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E7053" w14:textId="77777777" w:rsidR="00BE5104" w:rsidRPr="00AC4D65" w:rsidRDefault="00A72948" w:rsidP="00AC4D65">
      <w:pPr>
        <w:tabs>
          <w:tab w:val="center" w:pos="4680"/>
          <w:tab w:val="right" w:pos="9360"/>
        </w:tabs>
        <w:jc w:val="right"/>
        <w:rPr>
          <w:b/>
          <w:bCs/>
        </w:rPr>
      </w:pPr>
      <w:r w:rsidRPr="00AC4D65">
        <w:rPr>
          <w:b/>
          <w:bCs/>
        </w:rPr>
        <w:t>Projektas</w:t>
      </w:r>
    </w:p>
    <w:p w14:paraId="1057C120" w14:textId="77777777" w:rsidR="00BE5104" w:rsidRDefault="00BE5104">
      <w:pPr>
        <w:jc w:val="center"/>
        <w:rPr>
          <w:b/>
          <w:szCs w:val="24"/>
          <w:lang w:eastAsia="lt-LT"/>
        </w:rPr>
      </w:pPr>
    </w:p>
    <w:p w14:paraId="1198991C" w14:textId="77777777" w:rsidR="00293996" w:rsidRDefault="00293996">
      <w:pPr>
        <w:jc w:val="center"/>
        <w:rPr>
          <w:b/>
          <w:szCs w:val="24"/>
          <w:lang w:eastAsia="lt-LT"/>
        </w:rPr>
      </w:pPr>
      <w:r w:rsidRPr="00293996">
        <w:rPr>
          <w:b/>
          <w:szCs w:val="24"/>
          <w:lang w:eastAsia="lt-LT"/>
        </w:rPr>
        <w:t>LIETUVOS RESPUBLIKOS SOCIALINĖS APSAUGOS IR DARBO MINISTRAS</w:t>
      </w:r>
    </w:p>
    <w:p w14:paraId="26367F4C" w14:textId="77777777" w:rsidR="00293996" w:rsidRDefault="00293996">
      <w:pPr>
        <w:jc w:val="center"/>
        <w:rPr>
          <w:b/>
          <w:szCs w:val="24"/>
          <w:lang w:eastAsia="lt-LT"/>
        </w:rPr>
      </w:pPr>
    </w:p>
    <w:p w14:paraId="13BE3BF6" w14:textId="77777777" w:rsidR="00BE5104" w:rsidRPr="005316B0" w:rsidRDefault="005A294A">
      <w:pPr>
        <w:jc w:val="center"/>
        <w:rPr>
          <w:b/>
          <w:szCs w:val="24"/>
          <w:lang w:eastAsia="lt-LT"/>
        </w:rPr>
      </w:pPr>
      <w:r w:rsidRPr="005316B0">
        <w:rPr>
          <w:b/>
          <w:szCs w:val="24"/>
          <w:lang w:eastAsia="lt-LT"/>
        </w:rPr>
        <w:t>ĮSAKYMAS</w:t>
      </w:r>
    </w:p>
    <w:p w14:paraId="040F0C6F" w14:textId="3773597A" w:rsidR="00BE5104" w:rsidRPr="005316B0" w:rsidRDefault="005A294A">
      <w:pPr>
        <w:widowControl w:val="0"/>
        <w:jc w:val="center"/>
        <w:rPr>
          <w:rFonts w:ascii="Times" w:eastAsia="Times" w:hAnsi="Times" w:cs="Times"/>
          <w:color w:val="000000"/>
          <w:sz w:val="20"/>
          <w:lang w:eastAsia="lt-LT"/>
        </w:rPr>
      </w:pPr>
      <w:r>
        <w:rPr>
          <w:b/>
          <w:szCs w:val="24"/>
          <w:lang w:eastAsia="lt-LT"/>
        </w:rPr>
        <w:t>DĖL NEVYRIAUSYBINIŲ ORGANIZACIJŲ SEKTORIAUS STIPRINIMO PER SKĖTINIŲ NACIONALINIŲ NEVYRIAUSYBINIŲ ORGANIZACIJŲ VEIKLĄ PROJEKTŲ ATRANKOS 2027–</w:t>
      </w:r>
      <w:r w:rsidR="00CC28BD">
        <w:rPr>
          <w:b/>
          <w:szCs w:val="24"/>
          <w:lang w:eastAsia="lt-LT"/>
        </w:rPr>
        <w:t>2028 </w:t>
      </w:r>
      <w:r>
        <w:rPr>
          <w:b/>
          <w:szCs w:val="24"/>
          <w:lang w:eastAsia="lt-LT"/>
        </w:rPr>
        <w:t>METŲ KONKURSO ORGANIZAVIMO NUOSTATŲ PATVIRTINIMO</w:t>
      </w:r>
    </w:p>
    <w:p w14:paraId="505CBD6A" w14:textId="77777777" w:rsidR="00BE5104" w:rsidRPr="005316B0" w:rsidRDefault="00BE5104">
      <w:pPr>
        <w:jc w:val="center"/>
        <w:rPr>
          <w:b/>
          <w:szCs w:val="24"/>
          <w:lang w:eastAsia="lt-LT"/>
        </w:rPr>
      </w:pPr>
    </w:p>
    <w:p w14:paraId="10DB631A" w14:textId="77777777" w:rsidR="00BE5104" w:rsidRPr="005316B0" w:rsidRDefault="005A294A">
      <w:pPr>
        <w:tabs>
          <w:tab w:val="left" w:pos="1276"/>
          <w:tab w:val="left" w:pos="2592"/>
          <w:tab w:val="left" w:pos="3888"/>
          <w:tab w:val="left" w:pos="5185"/>
          <w:tab w:val="left" w:pos="6481"/>
          <w:tab w:val="left" w:pos="7777"/>
          <w:tab w:val="left" w:pos="9072"/>
          <w:tab w:val="left" w:pos="10335"/>
        </w:tabs>
        <w:jc w:val="center"/>
        <w:rPr>
          <w:szCs w:val="24"/>
          <w:lang w:eastAsia="lt-LT"/>
        </w:rPr>
      </w:pPr>
      <w:r w:rsidRPr="005316B0">
        <w:rPr>
          <w:szCs w:val="24"/>
          <w:lang w:eastAsia="lt-LT"/>
        </w:rPr>
        <w:t>202</w:t>
      </w:r>
      <w:r w:rsidR="00222D84" w:rsidRPr="005316B0">
        <w:rPr>
          <w:szCs w:val="24"/>
          <w:lang w:eastAsia="lt-LT"/>
        </w:rPr>
        <w:t>6</w:t>
      </w:r>
      <w:r w:rsidRPr="005316B0">
        <w:rPr>
          <w:szCs w:val="24"/>
          <w:lang w:eastAsia="lt-LT"/>
        </w:rPr>
        <w:t xml:space="preserve"> m. </w:t>
      </w:r>
      <w:r w:rsidR="00222D84" w:rsidRPr="005316B0">
        <w:rPr>
          <w:szCs w:val="24"/>
          <w:lang w:eastAsia="lt-LT"/>
        </w:rPr>
        <w:t xml:space="preserve">   </w:t>
      </w:r>
      <w:r w:rsidRPr="005316B0">
        <w:rPr>
          <w:szCs w:val="24"/>
          <w:lang w:eastAsia="lt-LT"/>
        </w:rPr>
        <w:t xml:space="preserve">Nr. </w:t>
      </w:r>
    </w:p>
    <w:p w14:paraId="4B759CE2" w14:textId="77777777" w:rsidR="00BE5104" w:rsidRDefault="005A294A">
      <w:pPr>
        <w:tabs>
          <w:tab w:val="left" w:pos="1276"/>
          <w:tab w:val="left" w:pos="2592"/>
          <w:tab w:val="left" w:pos="3888"/>
          <w:tab w:val="left" w:pos="5185"/>
          <w:tab w:val="left" w:pos="6481"/>
          <w:tab w:val="left" w:pos="7777"/>
          <w:tab w:val="left" w:pos="9072"/>
          <w:tab w:val="left" w:pos="10335"/>
        </w:tabs>
        <w:jc w:val="center"/>
        <w:rPr>
          <w:szCs w:val="24"/>
          <w:lang w:eastAsia="lt-LT"/>
        </w:rPr>
      </w:pPr>
      <w:r w:rsidRPr="005316B0">
        <w:rPr>
          <w:szCs w:val="24"/>
          <w:lang w:eastAsia="lt-LT"/>
        </w:rPr>
        <w:t>Vilnius</w:t>
      </w:r>
    </w:p>
    <w:p w14:paraId="7A106C08" w14:textId="77777777" w:rsidR="000C567B" w:rsidRPr="005316B0" w:rsidRDefault="000C567B">
      <w:pPr>
        <w:tabs>
          <w:tab w:val="left" w:pos="1276"/>
          <w:tab w:val="left" w:pos="2592"/>
          <w:tab w:val="left" w:pos="3888"/>
          <w:tab w:val="left" w:pos="5185"/>
          <w:tab w:val="left" w:pos="6481"/>
          <w:tab w:val="left" w:pos="7777"/>
          <w:tab w:val="left" w:pos="9072"/>
          <w:tab w:val="left" w:pos="10335"/>
        </w:tabs>
        <w:jc w:val="center"/>
        <w:rPr>
          <w:szCs w:val="24"/>
          <w:lang w:eastAsia="lt-LT"/>
        </w:rPr>
      </w:pPr>
    </w:p>
    <w:p w14:paraId="630D5841" w14:textId="24D44BD4" w:rsidR="00BE5104" w:rsidRPr="0066660B" w:rsidRDefault="00293996" w:rsidP="00A97878">
      <w:pPr>
        <w:pBdr>
          <w:top w:val="nil"/>
          <w:left w:val="nil"/>
          <w:bottom w:val="nil"/>
          <w:right w:val="nil"/>
          <w:between w:val="nil"/>
        </w:pBdr>
        <w:tabs>
          <w:tab w:val="left" w:pos="426"/>
        </w:tabs>
        <w:spacing w:line="360" w:lineRule="atLeast"/>
        <w:ind w:firstLine="720"/>
        <w:jc w:val="both"/>
        <w:rPr>
          <w:szCs w:val="24"/>
          <w:lang w:eastAsia="lt-LT"/>
        </w:rPr>
      </w:pPr>
      <w:r>
        <w:rPr>
          <w:szCs w:val="24"/>
          <w:lang w:eastAsia="lt-LT"/>
        </w:rPr>
        <w:t>Vykdydamas Nevyriausybinių organizacijų veiklos stiprinimo 2025–</w:t>
      </w:r>
      <w:r w:rsidR="00CC28BD">
        <w:rPr>
          <w:szCs w:val="24"/>
          <w:lang w:eastAsia="lt-LT"/>
        </w:rPr>
        <w:t>2029 </w:t>
      </w:r>
      <w:r>
        <w:rPr>
          <w:szCs w:val="24"/>
          <w:lang w:eastAsia="lt-LT"/>
        </w:rPr>
        <w:t xml:space="preserve">metų veiksmų plano, patvirtinto Lietuvos Respublikos socialinės apsaugos ir darbo ministro </w:t>
      </w:r>
      <w:r w:rsidR="00CC28BD">
        <w:rPr>
          <w:szCs w:val="24"/>
          <w:lang w:eastAsia="lt-LT"/>
        </w:rPr>
        <w:t>2024 </w:t>
      </w:r>
      <w:r>
        <w:rPr>
          <w:szCs w:val="24"/>
          <w:lang w:eastAsia="lt-LT"/>
        </w:rPr>
        <w:t xml:space="preserve">m. birželio </w:t>
      </w:r>
      <w:r w:rsidR="00CC28BD">
        <w:rPr>
          <w:szCs w:val="24"/>
          <w:lang w:eastAsia="lt-LT"/>
        </w:rPr>
        <w:t>6 </w:t>
      </w:r>
      <w:r>
        <w:rPr>
          <w:szCs w:val="24"/>
          <w:lang w:eastAsia="lt-LT"/>
        </w:rPr>
        <w:t>d. įsakymu Nr</w:t>
      </w:r>
      <w:r w:rsidR="00CC28BD">
        <w:rPr>
          <w:szCs w:val="24"/>
          <w:lang w:eastAsia="lt-LT"/>
        </w:rPr>
        <w:t>. </w:t>
      </w:r>
      <w:r>
        <w:rPr>
          <w:szCs w:val="24"/>
          <w:lang w:eastAsia="lt-LT"/>
        </w:rPr>
        <w:t>A1-387 „Dėl Nevyriausybinių organizacijų veiklos stiprinimo 2025–202</w:t>
      </w:r>
      <w:r w:rsidR="00E5582F">
        <w:rPr>
          <w:szCs w:val="24"/>
          <w:lang w:eastAsia="lt-LT"/>
        </w:rPr>
        <w:t>9</w:t>
      </w:r>
      <w:r>
        <w:rPr>
          <w:szCs w:val="24"/>
          <w:lang w:eastAsia="lt-LT"/>
        </w:rPr>
        <w:t xml:space="preserve"> metų veiksmų plano patvirtinimo“, </w:t>
      </w:r>
      <w:r w:rsidR="00CC28BD">
        <w:rPr>
          <w:szCs w:val="24"/>
          <w:lang w:eastAsia="lt-LT"/>
        </w:rPr>
        <w:t>V </w:t>
      </w:r>
      <w:r>
        <w:rPr>
          <w:szCs w:val="24"/>
          <w:lang w:eastAsia="lt-LT"/>
        </w:rPr>
        <w:t>skyriuje nurodytą 1.1.</w:t>
      </w:r>
      <w:r w:rsidR="00B473F9">
        <w:rPr>
          <w:szCs w:val="24"/>
          <w:lang w:eastAsia="lt-LT"/>
        </w:rPr>
        <w:t>2</w:t>
      </w:r>
      <w:r w:rsidR="00CC28BD">
        <w:rPr>
          <w:szCs w:val="24"/>
          <w:lang w:eastAsia="lt-LT"/>
        </w:rPr>
        <w:t> </w:t>
      </w:r>
      <w:r>
        <w:rPr>
          <w:szCs w:val="24"/>
          <w:lang w:eastAsia="lt-LT"/>
        </w:rPr>
        <w:t xml:space="preserve">priemonę, atsižvelgdamas į </w:t>
      </w:r>
      <w:r w:rsidR="0080026C">
        <w:rPr>
          <w:color w:val="000000"/>
          <w:lang w:eastAsia="lt-LT"/>
        </w:rPr>
        <w:t>2027–2028 </w:t>
      </w:r>
      <w:r>
        <w:rPr>
          <w:szCs w:val="24"/>
          <w:lang w:eastAsia="lt-LT"/>
        </w:rPr>
        <w:t xml:space="preserve">metų skėtinių nacionalinių nevyriausybinių organizacijų institucinio stiprinimo projektų finansavimo kryptis ir vertinimo kriterijus, patvirtintus Nevyriausybinių organizacijų fondo tarybos </w:t>
      </w:r>
      <w:r w:rsidR="00CC28BD">
        <w:rPr>
          <w:szCs w:val="24"/>
          <w:lang w:eastAsia="lt-LT"/>
        </w:rPr>
        <w:t>2026 </w:t>
      </w:r>
      <w:r>
        <w:rPr>
          <w:szCs w:val="24"/>
          <w:lang w:eastAsia="lt-LT"/>
        </w:rPr>
        <w:t xml:space="preserve">m. </w:t>
      </w:r>
      <w:r w:rsidR="00196A25">
        <w:rPr>
          <w:szCs w:val="24"/>
          <w:lang w:eastAsia="lt-LT"/>
        </w:rPr>
        <w:t>rugsėjo</w:t>
      </w:r>
      <w:r>
        <w:rPr>
          <w:szCs w:val="24"/>
          <w:lang w:eastAsia="lt-LT"/>
        </w:rPr>
        <w:t xml:space="preserve"> </w:t>
      </w:r>
      <w:r w:rsidR="00B473F9">
        <w:rPr>
          <w:szCs w:val="24"/>
          <w:lang w:eastAsia="lt-LT"/>
        </w:rPr>
        <w:t>22 </w:t>
      </w:r>
      <w:r>
        <w:rPr>
          <w:szCs w:val="24"/>
          <w:lang w:eastAsia="lt-LT"/>
        </w:rPr>
        <w:t>d. protokoliniu sprendimu Nr</w:t>
      </w:r>
      <w:r w:rsidR="00CC28BD">
        <w:rPr>
          <w:szCs w:val="24"/>
          <w:lang w:eastAsia="lt-LT"/>
        </w:rPr>
        <w:t>. </w:t>
      </w:r>
      <w:r w:rsidR="00E54B1B" w:rsidRPr="00E54B1B">
        <w:rPr>
          <w:szCs w:val="24"/>
          <w:lang w:eastAsia="lt-LT"/>
        </w:rPr>
        <w:t>VR-1847</w:t>
      </w:r>
      <w:r>
        <w:rPr>
          <w:szCs w:val="24"/>
          <w:lang w:eastAsia="lt-LT"/>
        </w:rPr>
        <w:t>,</w:t>
      </w:r>
    </w:p>
    <w:p w14:paraId="11FF9E71" w14:textId="77777777" w:rsidR="00BE5104" w:rsidRPr="005316B0" w:rsidRDefault="005A294A" w:rsidP="00A97878">
      <w:pPr>
        <w:pBdr>
          <w:top w:val="nil"/>
          <w:left w:val="nil"/>
          <w:bottom w:val="nil"/>
          <w:right w:val="nil"/>
          <w:between w:val="nil"/>
        </w:pBdr>
        <w:tabs>
          <w:tab w:val="left" w:pos="426"/>
        </w:tabs>
        <w:spacing w:line="360" w:lineRule="atLeast"/>
        <w:ind w:firstLine="720"/>
        <w:jc w:val="both"/>
        <w:rPr>
          <w:szCs w:val="24"/>
          <w:lang w:eastAsia="lt-LT"/>
        </w:rPr>
      </w:pPr>
      <w:r w:rsidRPr="00A97878">
        <w:rPr>
          <w:spacing w:val="100"/>
          <w:szCs w:val="24"/>
          <w:lang w:eastAsia="lt-LT"/>
        </w:rPr>
        <w:t>tvirtin</w:t>
      </w:r>
      <w:r w:rsidRPr="005316B0">
        <w:rPr>
          <w:szCs w:val="24"/>
          <w:lang w:eastAsia="lt-LT"/>
        </w:rPr>
        <w:t xml:space="preserve">u Nevyriausybinių organizacijų </w:t>
      </w:r>
      <w:r w:rsidR="0086366D">
        <w:rPr>
          <w:szCs w:val="24"/>
          <w:lang w:eastAsia="lt-LT"/>
        </w:rPr>
        <w:t>sektoriaus</w:t>
      </w:r>
      <w:r w:rsidRPr="005316B0">
        <w:rPr>
          <w:szCs w:val="24"/>
          <w:lang w:eastAsia="lt-LT"/>
        </w:rPr>
        <w:t xml:space="preserve"> stiprinimo </w:t>
      </w:r>
      <w:r w:rsidR="0086366D">
        <w:rPr>
          <w:szCs w:val="24"/>
          <w:lang w:eastAsia="lt-LT"/>
        </w:rPr>
        <w:t xml:space="preserve">per skėtinių nacionalinių nevyriausybinių organizacijų </w:t>
      </w:r>
      <w:r w:rsidR="003571BE">
        <w:rPr>
          <w:szCs w:val="24"/>
          <w:lang w:eastAsia="lt-LT"/>
        </w:rPr>
        <w:t xml:space="preserve">veiklą </w:t>
      </w:r>
      <w:r w:rsidRPr="005316B0">
        <w:rPr>
          <w:szCs w:val="24"/>
          <w:lang w:eastAsia="lt-LT"/>
        </w:rPr>
        <w:t xml:space="preserve">projektų atrankos </w:t>
      </w:r>
      <w:r w:rsidR="008E3926" w:rsidRPr="005316B0">
        <w:rPr>
          <w:szCs w:val="24"/>
          <w:lang w:eastAsia="lt-LT"/>
        </w:rPr>
        <w:t>202</w:t>
      </w:r>
      <w:r w:rsidR="008E3926">
        <w:rPr>
          <w:szCs w:val="24"/>
          <w:lang w:eastAsia="lt-LT"/>
        </w:rPr>
        <w:t>7–2028</w:t>
      </w:r>
      <w:r w:rsidRPr="005316B0">
        <w:rPr>
          <w:szCs w:val="24"/>
          <w:lang w:eastAsia="lt-LT"/>
        </w:rPr>
        <w:t> metų konkurso organizavimo nuostatus (pridedama).</w:t>
      </w:r>
    </w:p>
    <w:p w14:paraId="166E0CF3" w14:textId="77777777" w:rsidR="00BE5104" w:rsidRPr="00CC28BD" w:rsidRDefault="00BE5104">
      <w:pPr>
        <w:tabs>
          <w:tab w:val="left" w:pos="1276"/>
          <w:tab w:val="left" w:pos="2592"/>
          <w:tab w:val="left" w:pos="3888"/>
          <w:tab w:val="left" w:pos="5185"/>
          <w:tab w:val="left" w:pos="7655"/>
          <w:tab w:val="left" w:pos="7777"/>
          <w:tab w:val="left" w:pos="9072"/>
          <w:tab w:val="left" w:pos="10335"/>
        </w:tabs>
        <w:ind w:firstLine="680"/>
        <w:jc w:val="both"/>
        <w:rPr>
          <w:szCs w:val="24"/>
          <w:lang w:eastAsia="lt-LT"/>
        </w:rPr>
      </w:pPr>
    </w:p>
    <w:p w14:paraId="16F38D16" w14:textId="77777777" w:rsidR="00BE5104" w:rsidRPr="005316B0" w:rsidRDefault="00BE5104">
      <w:pPr>
        <w:tabs>
          <w:tab w:val="left" w:pos="1276"/>
          <w:tab w:val="left" w:pos="2592"/>
          <w:tab w:val="left" w:pos="3888"/>
          <w:tab w:val="left" w:pos="5185"/>
          <w:tab w:val="left" w:pos="7655"/>
          <w:tab w:val="left" w:pos="7777"/>
          <w:tab w:val="left" w:pos="9072"/>
          <w:tab w:val="left" w:pos="10335"/>
        </w:tabs>
        <w:ind w:firstLine="680"/>
        <w:jc w:val="both"/>
        <w:rPr>
          <w:szCs w:val="24"/>
          <w:lang w:eastAsia="lt-LT"/>
        </w:rPr>
      </w:pPr>
    </w:p>
    <w:p w14:paraId="1878516C" w14:textId="77777777" w:rsidR="00BE5104" w:rsidRPr="005316B0" w:rsidRDefault="00BE5104">
      <w:pPr>
        <w:tabs>
          <w:tab w:val="left" w:pos="1276"/>
          <w:tab w:val="left" w:pos="2592"/>
          <w:tab w:val="left" w:pos="3888"/>
          <w:tab w:val="left" w:pos="5185"/>
          <w:tab w:val="left" w:pos="7655"/>
          <w:tab w:val="left" w:pos="7777"/>
          <w:tab w:val="left" w:pos="9072"/>
          <w:tab w:val="left" w:pos="10335"/>
        </w:tabs>
        <w:ind w:firstLine="680"/>
        <w:jc w:val="both"/>
        <w:rPr>
          <w:szCs w:val="24"/>
          <w:lang w:eastAsia="lt-LT"/>
        </w:rPr>
      </w:pPr>
    </w:p>
    <w:p w14:paraId="5AD85A33" w14:textId="77777777" w:rsidR="00BE5104" w:rsidRDefault="005A294A" w:rsidP="00B948FA">
      <w:pPr>
        <w:tabs>
          <w:tab w:val="left" w:pos="1276"/>
          <w:tab w:val="left" w:pos="2592"/>
          <w:tab w:val="left" w:pos="3888"/>
          <w:tab w:val="left" w:pos="5185"/>
          <w:tab w:val="left" w:pos="7655"/>
          <w:tab w:val="left" w:pos="7777"/>
          <w:tab w:val="left" w:pos="9072"/>
          <w:tab w:val="left" w:pos="10335"/>
        </w:tabs>
        <w:spacing w:line="276" w:lineRule="auto"/>
        <w:jc w:val="both"/>
        <w:rPr>
          <w:szCs w:val="24"/>
          <w:lang w:eastAsia="lt-LT"/>
        </w:rPr>
      </w:pPr>
      <w:r w:rsidRPr="005316B0">
        <w:rPr>
          <w:szCs w:val="24"/>
          <w:lang w:eastAsia="lt-LT"/>
        </w:rPr>
        <w:t>Socialinės apsaugos ir darbo ministr</w:t>
      </w:r>
      <w:r w:rsidR="00293996">
        <w:rPr>
          <w:szCs w:val="24"/>
          <w:lang w:eastAsia="lt-LT"/>
        </w:rPr>
        <w:t>as</w:t>
      </w:r>
    </w:p>
    <w:p w14:paraId="390938AF" w14:textId="77777777" w:rsidR="00BE5104" w:rsidRDefault="00BE5104">
      <w:pPr>
        <w:sectPr w:rsidR="00BE5104">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pgNumType w:start="1"/>
          <w:cols w:space="1296"/>
          <w:titlePg/>
        </w:sectPr>
      </w:pPr>
    </w:p>
    <w:p w14:paraId="31D06977" w14:textId="77777777" w:rsidR="005A294A" w:rsidRPr="00721E2F" w:rsidRDefault="005A294A">
      <w:pPr>
        <w:suppressAutoHyphens/>
        <w:ind w:left="5140"/>
        <w:jc w:val="both"/>
        <w:rPr>
          <w:szCs w:val="24"/>
          <w:lang w:eastAsia="ar-SA"/>
        </w:rPr>
      </w:pPr>
      <w:r w:rsidRPr="00721E2F">
        <w:rPr>
          <w:szCs w:val="24"/>
          <w:lang w:eastAsia="ar-SA"/>
        </w:rPr>
        <w:lastRenderedPageBreak/>
        <w:t>PATVIRTINTA</w:t>
      </w:r>
    </w:p>
    <w:p w14:paraId="236AD68B" w14:textId="77777777" w:rsidR="005A294A" w:rsidRPr="00721E2F" w:rsidRDefault="005A294A">
      <w:pPr>
        <w:suppressAutoHyphens/>
        <w:ind w:left="5140"/>
        <w:jc w:val="both"/>
        <w:rPr>
          <w:szCs w:val="24"/>
          <w:lang w:eastAsia="ar-SA"/>
        </w:rPr>
      </w:pPr>
      <w:r w:rsidRPr="00721E2F">
        <w:rPr>
          <w:szCs w:val="24"/>
          <w:lang w:eastAsia="ar-SA"/>
        </w:rPr>
        <w:t xml:space="preserve">Lietuvos Respublikos socialinės apsaugos ir darbo ministro </w:t>
      </w:r>
    </w:p>
    <w:p w14:paraId="54B563F1" w14:textId="7AA069C7" w:rsidR="005A294A" w:rsidRPr="00721E2F" w:rsidRDefault="00226B1B">
      <w:pPr>
        <w:suppressAutoHyphens/>
        <w:ind w:left="5140"/>
        <w:jc w:val="both"/>
        <w:rPr>
          <w:szCs w:val="24"/>
          <w:lang w:eastAsia="ar-SA"/>
        </w:rPr>
      </w:pPr>
      <w:r w:rsidRPr="00721E2F">
        <w:rPr>
          <w:szCs w:val="24"/>
          <w:lang w:eastAsia="ar-SA"/>
        </w:rPr>
        <w:t>2026</w:t>
      </w:r>
      <w:r>
        <w:rPr>
          <w:szCs w:val="24"/>
          <w:lang w:eastAsia="ar-SA"/>
        </w:rPr>
        <w:t> </w:t>
      </w:r>
      <w:r w:rsidR="005A294A" w:rsidRPr="00721E2F">
        <w:rPr>
          <w:szCs w:val="24"/>
          <w:lang w:eastAsia="ar-SA"/>
        </w:rPr>
        <w:t xml:space="preserve">m. </w:t>
      </w:r>
      <w:r>
        <w:rPr>
          <w:szCs w:val="24"/>
          <w:lang w:eastAsia="ar-SA"/>
        </w:rPr>
        <w:t xml:space="preserve">                 </w:t>
      </w:r>
      <w:r w:rsidR="005A294A" w:rsidRPr="00721E2F">
        <w:rPr>
          <w:szCs w:val="24"/>
          <w:lang w:eastAsia="ar-SA"/>
        </w:rPr>
        <w:t xml:space="preserve">d. įsakymu Nr. </w:t>
      </w:r>
    </w:p>
    <w:p w14:paraId="4DC7FF66" w14:textId="77777777" w:rsidR="00BE5104" w:rsidRPr="00721E2F" w:rsidRDefault="00BE5104" w:rsidP="00935499">
      <w:pPr>
        <w:widowControl w:val="0"/>
        <w:pBdr>
          <w:top w:val="nil"/>
          <w:left w:val="nil"/>
          <w:bottom w:val="nil"/>
          <w:right w:val="nil"/>
          <w:between w:val="nil"/>
        </w:pBdr>
        <w:jc w:val="center"/>
        <w:rPr>
          <w:b/>
          <w:bCs/>
          <w:color w:val="000000"/>
          <w:szCs w:val="24"/>
          <w:lang w:eastAsia="lt-LT"/>
        </w:rPr>
      </w:pPr>
    </w:p>
    <w:p w14:paraId="0C9DC6A5" w14:textId="1E4FCAAF" w:rsidR="00BE5104" w:rsidRPr="00721E2F" w:rsidRDefault="005A294A" w:rsidP="00AF27BA">
      <w:pPr>
        <w:jc w:val="center"/>
        <w:rPr>
          <w:b/>
          <w:color w:val="000000"/>
          <w:szCs w:val="24"/>
          <w:lang w:eastAsia="lt-LT"/>
        </w:rPr>
      </w:pPr>
      <w:r>
        <w:rPr>
          <w:b/>
          <w:color w:val="000000"/>
          <w:szCs w:val="24"/>
          <w:lang w:eastAsia="lt-LT"/>
        </w:rPr>
        <w:t>NEVYRIAUSYBINIŲ ORGANIZACIJŲ SEKTORIAUS STIPRINIMO PER SKĖTINIŲ NACIONALINIŲ NEVYRIAUSYBINIŲ ORGANIZACIJŲ VEIKLĄ PROJEKTŲ ATRANKOS 2027–</w:t>
      </w:r>
      <w:r w:rsidR="00226B1B">
        <w:rPr>
          <w:b/>
          <w:color w:val="000000"/>
          <w:szCs w:val="24"/>
          <w:lang w:eastAsia="lt-LT"/>
        </w:rPr>
        <w:t>2028 </w:t>
      </w:r>
      <w:r>
        <w:rPr>
          <w:b/>
          <w:color w:val="000000"/>
          <w:szCs w:val="24"/>
          <w:lang w:eastAsia="lt-LT"/>
        </w:rPr>
        <w:t>METŲ KONKURSO ORGANIZAVIMO NUOSTATAI</w:t>
      </w:r>
    </w:p>
    <w:p w14:paraId="1BDA7293" w14:textId="77777777" w:rsidR="00BE5104" w:rsidRPr="00721E2F" w:rsidRDefault="00BE5104" w:rsidP="00AF27BA">
      <w:pPr>
        <w:pBdr>
          <w:top w:val="nil"/>
          <w:left w:val="nil"/>
          <w:bottom w:val="nil"/>
          <w:right w:val="nil"/>
          <w:between w:val="nil"/>
        </w:pBdr>
        <w:jc w:val="both"/>
        <w:rPr>
          <w:color w:val="000000"/>
          <w:szCs w:val="24"/>
          <w:lang w:eastAsia="lt-LT"/>
        </w:rPr>
      </w:pPr>
    </w:p>
    <w:p w14:paraId="266A2195" w14:textId="77777777" w:rsidR="00BE5104" w:rsidRPr="00721E2F" w:rsidRDefault="005A294A" w:rsidP="00AF27BA">
      <w:pPr>
        <w:pBdr>
          <w:top w:val="nil"/>
          <w:left w:val="nil"/>
          <w:bottom w:val="nil"/>
          <w:right w:val="nil"/>
          <w:between w:val="nil"/>
        </w:pBdr>
        <w:jc w:val="center"/>
        <w:rPr>
          <w:color w:val="000000"/>
          <w:szCs w:val="24"/>
          <w:lang w:eastAsia="lt-LT"/>
        </w:rPr>
      </w:pPr>
      <w:r w:rsidRPr="00721E2F">
        <w:rPr>
          <w:b/>
          <w:color w:val="000000"/>
          <w:szCs w:val="24"/>
          <w:lang w:eastAsia="lt-LT"/>
        </w:rPr>
        <w:t>I SKYRIUS</w:t>
      </w:r>
    </w:p>
    <w:p w14:paraId="5097231A" w14:textId="77777777" w:rsidR="00BE5104" w:rsidRPr="00721E2F" w:rsidRDefault="005A294A" w:rsidP="00AF27BA">
      <w:pPr>
        <w:pBdr>
          <w:top w:val="nil"/>
          <w:left w:val="nil"/>
          <w:bottom w:val="nil"/>
          <w:right w:val="nil"/>
          <w:between w:val="nil"/>
        </w:pBdr>
        <w:jc w:val="center"/>
        <w:rPr>
          <w:color w:val="000000"/>
          <w:szCs w:val="24"/>
          <w:lang w:eastAsia="lt-LT"/>
        </w:rPr>
      </w:pPr>
      <w:r w:rsidRPr="00721E2F">
        <w:rPr>
          <w:b/>
          <w:color w:val="000000"/>
          <w:szCs w:val="24"/>
          <w:lang w:eastAsia="lt-LT"/>
        </w:rPr>
        <w:t>BENDROSIOS NUOSTATOS</w:t>
      </w:r>
    </w:p>
    <w:p w14:paraId="512A6B58" w14:textId="77777777" w:rsidR="00BE5104" w:rsidRPr="00721E2F" w:rsidRDefault="00BE5104" w:rsidP="00AF27BA">
      <w:pPr>
        <w:pBdr>
          <w:top w:val="nil"/>
          <w:left w:val="nil"/>
          <w:bottom w:val="nil"/>
          <w:right w:val="nil"/>
          <w:between w:val="nil"/>
        </w:pBdr>
        <w:jc w:val="both"/>
        <w:rPr>
          <w:color w:val="000000"/>
          <w:szCs w:val="24"/>
          <w:lang w:eastAsia="lt-LT"/>
        </w:rPr>
      </w:pPr>
    </w:p>
    <w:p w14:paraId="6364F312" w14:textId="400E8712" w:rsidR="00BE5104" w:rsidRPr="00721E2F" w:rsidRDefault="005A294A" w:rsidP="00AF27BA">
      <w:pPr>
        <w:pBdr>
          <w:top w:val="nil"/>
          <w:left w:val="nil"/>
          <w:bottom w:val="nil"/>
          <w:right w:val="nil"/>
          <w:between w:val="nil"/>
        </w:pBdr>
        <w:tabs>
          <w:tab w:val="left" w:pos="528"/>
          <w:tab w:val="left" w:pos="993"/>
        </w:tabs>
        <w:spacing w:line="360" w:lineRule="atLeast"/>
        <w:ind w:firstLine="720"/>
        <w:jc w:val="both"/>
        <w:rPr>
          <w:color w:val="000000"/>
          <w:lang w:eastAsia="lt-LT"/>
        </w:rPr>
      </w:pPr>
      <w:r>
        <w:rPr>
          <w:color w:val="000000"/>
          <w:lang w:eastAsia="lt-LT"/>
        </w:rPr>
        <w:t>1. Nevyriausybinių organizacijų sektoriaus stiprinimo per skėtinių nacionalinių nevyriausybinių organizacijų veiklą projektų atrankos 2027–</w:t>
      </w:r>
      <w:r w:rsidR="00226B1B">
        <w:rPr>
          <w:color w:val="000000"/>
          <w:lang w:eastAsia="lt-LT"/>
        </w:rPr>
        <w:t>2028 </w:t>
      </w:r>
      <w:r>
        <w:rPr>
          <w:color w:val="000000"/>
          <w:lang w:eastAsia="lt-LT"/>
        </w:rPr>
        <w:t>metų konkurso organizavimo nuostatai (</w:t>
      </w:r>
      <w:r w:rsidR="00226B1B">
        <w:rPr>
          <w:color w:val="000000"/>
          <w:lang w:eastAsia="lt-LT"/>
        </w:rPr>
        <w:t>toliau </w:t>
      </w:r>
      <w:r>
        <w:rPr>
          <w:color w:val="000000"/>
          <w:lang w:eastAsia="lt-LT"/>
        </w:rPr>
        <w:t>– Nuostatai) nustato projektų, skirtų Lietuvos Respublikoje veikiančioms skėtinėms nacionalinėms nevyriausybinėms organizacijoms (</w:t>
      </w:r>
      <w:r w:rsidR="00226B1B">
        <w:rPr>
          <w:color w:val="000000"/>
          <w:lang w:eastAsia="lt-LT"/>
        </w:rPr>
        <w:t>toliau </w:t>
      </w:r>
      <w:r>
        <w:rPr>
          <w:color w:val="000000"/>
          <w:lang w:eastAsia="lt-LT"/>
        </w:rPr>
        <w:t>– NVO) stiprinti, atrankos konkurso (</w:t>
      </w:r>
      <w:r w:rsidR="00D7034F">
        <w:rPr>
          <w:color w:val="000000"/>
          <w:lang w:eastAsia="lt-LT"/>
        </w:rPr>
        <w:t>toliau </w:t>
      </w:r>
      <w:r>
        <w:rPr>
          <w:color w:val="000000"/>
          <w:lang w:eastAsia="lt-LT"/>
        </w:rPr>
        <w:t xml:space="preserve">– konkursas) organizavimo bendrąsias nuostatas, finansavimo prioritetus, finansuotinas projektų veiklas, reikalavimus pareiškėjams, projektų vykdytojams ir partneriams, pareiškėjų </w:t>
      </w:r>
      <w:r w:rsidR="00E1643B">
        <w:rPr>
          <w:color w:val="000000"/>
          <w:lang w:eastAsia="lt-LT"/>
        </w:rPr>
        <w:t>(</w:t>
      </w:r>
      <w:r>
        <w:rPr>
          <w:color w:val="000000"/>
          <w:lang w:eastAsia="lt-LT"/>
        </w:rPr>
        <w:t>projektų vykdytojų</w:t>
      </w:r>
      <w:r w:rsidR="00E1643B">
        <w:rPr>
          <w:color w:val="000000"/>
          <w:lang w:eastAsia="lt-LT"/>
        </w:rPr>
        <w:t>,</w:t>
      </w:r>
      <w:r>
        <w:rPr>
          <w:color w:val="000000"/>
          <w:lang w:eastAsia="lt-LT"/>
        </w:rPr>
        <w:t xml:space="preserve"> partnerių</w:t>
      </w:r>
      <w:r w:rsidR="00E1643B">
        <w:rPr>
          <w:color w:val="000000"/>
          <w:lang w:eastAsia="lt-LT"/>
        </w:rPr>
        <w:t>)</w:t>
      </w:r>
      <w:r>
        <w:rPr>
          <w:color w:val="000000"/>
          <w:lang w:eastAsia="lt-LT"/>
        </w:rPr>
        <w:t xml:space="preserve"> įsipareigojimus, projektų įgyvendinimo</w:t>
      </w:r>
      <w:r w:rsidR="00962918">
        <w:rPr>
          <w:color w:val="000000"/>
          <w:lang w:eastAsia="lt-LT"/>
        </w:rPr>
        <w:t xml:space="preserve"> ir esminius</w:t>
      </w:r>
      <w:r>
        <w:rPr>
          <w:color w:val="000000"/>
          <w:lang w:eastAsia="lt-LT"/>
        </w:rPr>
        <w:t xml:space="preserve"> rodiklius, tinkamas ir netinkamas finansuoti išlaidas, projektų paraiškų (</w:t>
      </w:r>
      <w:r w:rsidR="00D7034F">
        <w:rPr>
          <w:color w:val="000000"/>
          <w:lang w:eastAsia="lt-LT"/>
        </w:rPr>
        <w:t>toliau </w:t>
      </w:r>
      <w:r>
        <w:rPr>
          <w:color w:val="000000"/>
          <w:lang w:eastAsia="lt-LT"/>
        </w:rPr>
        <w:t>– paraiškos) turinio reikalavimus ir paraiškų teikimo tvarką, paraiškų atitikties formaliesiems kriterijams vertinimo, paraiškų atmetimo tvarką ir pagrindus, paraiškų vertinimo, valstybės biudžeto lėšų skyrimo, konkurso komisijos (</w:t>
      </w:r>
      <w:r w:rsidR="00D7034F">
        <w:rPr>
          <w:color w:val="000000"/>
          <w:lang w:eastAsia="lt-LT"/>
        </w:rPr>
        <w:t>toliau </w:t>
      </w:r>
      <w:r>
        <w:rPr>
          <w:color w:val="000000"/>
          <w:lang w:eastAsia="lt-LT"/>
        </w:rPr>
        <w:t>– komisija) darbo organizavimo tvarką, valstybės biudžeto lėšų naudojimo sutarčių (</w:t>
      </w:r>
      <w:r w:rsidR="00D7034F">
        <w:rPr>
          <w:color w:val="000000"/>
          <w:lang w:eastAsia="lt-LT"/>
        </w:rPr>
        <w:t>toliau </w:t>
      </w:r>
      <w:r>
        <w:rPr>
          <w:color w:val="000000"/>
          <w:lang w:eastAsia="lt-LT"/>
        </w:rPr>
        <w:t>– Sutartis) sudarymo, keitimo ir nutraukimo tvarką bei jų turinio reikalavimus, projektų vykdymo, administravimo ir stebėsenos tvarką</w:t>
      </w:r>
      <w:r w:rsidR="003C44D1">
        <w:rPr>
          <w:color w:val="000000"/>
          <w:lang w:eastAsia="lt-LT"/>
        </w:rPr>
        <w:t xml:space="preserve">, projektų </w:t>
      </w:r>
      <w:r w:rsidR="003C44D1" w:rsidRPr="003C44D1">
        <w:rPr>
          <w:color w:val="000000"/>
          <w:lang w:eastAsia="lt-LT"/>
        </w:rPr>
        <w:t>finansavimo pratęsimo tvarką</w:t>
      </w:r>
      <w:r>
        <w:rPr>
          <w:color w:val="000000"/>
          <w:lang w:eastAsia="lt-LT"/>
        </w:rPr>
        <w:t>.</w:t>
      </w:r>
    </w:p>
    <w:p w14:paraId="32CDED28" w14:textId="77777777" w:rsidR="00BE5104" w:rsidRPr="00721E2F" w:rsidRDefault="005A294A" w:rsidP="00AF27BA">
      <w:pPr>
        <w:pBdr>
          <w:top w:val="nil"/>
          <w:left w:val="nil"/>
          <w:bottom w:val="nil"/>
          <w:right w:val="nil"/>
          <w:between w:val="nil"/>
        </w:pBdr>
        <w:tabs>
          <w:tab w:val="left" w:pos="528"/>
          <w:tab w:val="left" w:pos="993"/>
        </w:tabs>
        <w:spacing w:line="360" w:lineRule="atLeast"/>
        <w:ind w:firstLine="720"/>
        <w:jc w:val="both"/>
        <w:rPr>
          <w:color w:val="000000"/>
          <w:lang w:eastAsia="lt-LT"/>
        </w:rPr>
      </w:pPr>
      <w:r w:rsidRPr="00721E2F">
        <w:rPr>
          <w:color w:val="000000"/>
          <w:lang w:eastAsia="lt-LT"/>
        </w:rPr>
        <w:t>2.</w:t>
      </w:r>
      <w:r w:rsidRPr="00721E2F">
        <w:rPr>
          <w:color w:val="000000"/>
          <w:lang w:eastAsia="lt-LT"/>
        </w:rPr>
        <w:tab/>
        <w:t>Nuostatuose vartojamos sąvokos:</w:t>
      </w:r>
    </w:p>
    <w:p w14:paraId="210FD56D" w14:textId="77777777" w:rsidR="00BE5104" w:rsidRPr="00721E2F" w:rsidRDefault="005A294A" w:rsidP="00AF27BA">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color w:val="000000"/>
          <w:szCs w:val="24"/>
          <w:lang w:eastAsia="lt-LT"/>
        </w:rPr>
        <w:t>2.1.</w:t>
      </w:r>
      <w:r w:rsidRPr="00721E2F">
        <w:rPr>
          <w:color w:val="000000"/>
          <w:szCs w:val="24"/>
          <w:lang w:eastAsia="lt-LT"/>
        </w:rPr>
        <w:tab/>
      </w:r>
      <w:r w:rsidRPr="00721E2F">
        <w:rPr>
          <w:b/>
          <w:bCs/>
          <w:color w:val="000000"/>
          <w:szCs w:val="24"/>
          <w:lang w:eastAsia="lt-LT"/>
        </w:rPr>
        <w:t xml:space="preserve">Informacinė </w:t>
      </w:r>
      <w:r w:rsidR="00021BCA" w:rsidRPr="00721E2F">
        <w:rPr>
          <w:b/>
          <w:bCs/>
          <w:color w:val="000000"/>
          <w:szCs w:val="24"/>
          <w:lang w:eastAsia="lt-LT"/>
        </w:rPr>
        <w:t>sistema</w:t>
      </w:r>
      <w:r w:rsidR="00021BCA" w:rsidRPr="00721E2F">
        <w:rPr>
          <w:color w:val="000000"/>
          <w:szCs w:val="24"/>
          <w:lang w:eastAsia="lt-LT"/>
        </w:rPr>
        <w:t> </w:t>
      </w:r>
      <w:r w:rsidRPr="00721E2F">
        <w:rPr>
          <w:color w:val="000000"/>
          <w:szCs w:val="24"/>
          <w:lang w:eastAsia="lt-LT"/>
        </w:rPr>
        <w:t xml:space="preserve">– informacinė paraiškų teikimo, vertinimo ir administravimo sistema, veikianti adresu </w:t>
      </w:r>
      <w:r w:rsidRPr="00721E2F">
        <w:rPr>
          <w:szCs w:val="24"/>
          <w:lang w:eastAsia="lt-LT"/>
        </w:rPr>
        <w:t>https://sopas1.sppd.lt</w:t>
      </w:r>
      <w:r w:rsidRPr="00721E2F">
        <w:rPr>
          <w:color w:val="000000"/>
          <w:szCs w:val="24"/>
          <w:lang w:eastAsia="lt-LT"/>
        </w:rPr>
        <w:t>.</w:t>
      </w:r>
    </w:p>
    <w:p w14:paraId="072B4ED4" w14:textId="65D6E426" w:rsidR="0C20248E" w:rsidRDefault="2EF2F558" w:rsidP="00450DDD">
      <w:pPr>
        <w:pBdr>
          <w:top w:val="nil"/>
          <w:left w:val="nil"/>
          <w:bottom w:val="nil"/>
          <w:right w:val="nil"/>
          <w:between w:val="nil"/>
        </w:pBdr>
        <w:tabs>
          <w:tab w:val="left" w:pos="1134"/>
        </w:tabs>
        <w:spacing w:line="360" w:lineRule="atLeast"/>
        <w:ind w:firstLine="720"/>
        <w:jc w:val="both"/>
        <w:rPr>
          <w:color w:val="000000" w:themeColor="text1"/>
          <w:szCs w:val="24"/>
        </w:rPr>
      </w:pPr>
      <w:r w:rsidRPr="39D4465B">
        <w:rPr>
          <w:color w:val="000000" w:themeColor="text1"/>
          <w:szCs w:val="24"/>
        </w:rPr>
        <w:t>2</w:t>
      </w:r>
      <w:r w:rsidRPr="23021A46">
        <w:rPr>
          <w:color w:val="000000" w:themeColor="text1"/>
          <w:szCs w:val="24"/>
        </w:rPr>
        <w:t>.</w:t>
      </w:r>
      <w:r w:rsidR="007B4B85">
        <w:rPr>
          <w:color w:val="000000" w:themeColor="text1"/>
          <w:szCs w:val="24"/>
        </w:rPr>
        <w:t>2</w:t>
      </w:r>
      <w:r w:rsidRPr="23021A46">
        <w:rPr>
          <w:color w:val="000000" w:themeColor="text1"/>
          <w:szCs w:val="24"/>
        </w:rPr>
        <w:t>.</w:t>
      </w:r>
      <w:r w:rsidR="0C20248E">
        <w:tab/>
      </w:r>
      <w:r w:rsidRPr="39D4465B">
        <w:rPr>
          <w:b/>
          <w:bCs/>
          <w:color w:val="000000" w:themeColor="text1"/>
          <w:szCs w:val="24"/>
        </w:rPr>
        <w:t>Vertintojas</w:t>
      </w:r>
      <w:r w:rsidRPr="39D4465B">
        <w:rPr>
          <w:color w:val="000000" w:themeColor="text1"/>
          <w:szCs w:val="24"/>
        </w:rPr>
        <w:t xml:space="preserve"> – </w:t>
      </w:r>
      <w:r w:rsidR="00D661F5">
        <w:rPr>
          <w:color w:val="000000"/>
          <w:szCs w:val="24"/>
          <w:lang w:eastAsia="lt-LT"/>
        </w:rPr>
        <w:t>ekspertas</w:t>
      </w:r>
      <w:r w:rsidR="000564CE">
        <w:rPr>
          <w:color w:val="000000"/>
          <w:szCs w:val="24"/>
          <w:lang w:eastAsia="lt-LT"/>
        </w:rPr>
        <w:t xml:space="preserve"> </w:t>
      </w:r>
      <w:r w:rsidR="00D661F5">
        <w:rPr>
          <w:color w:val="000000"/>
          <w:szCs w:val="24"/>
          <w:lang w:eastAsia="lt-LT"/>
        </w:rPr>
        <w:t>ar konkurso komisijos narys, kuris vertina projektų paraiškas ir su jomis susijusius dokumentus bei susijusią informaciją</w:t>
      </w:r>
      <w:r w:rsidR="00E30B83">
        <w:rPr>
          <w:color w:val="000000"/>
          <w:szCs w:val="24"/>
          <w:lang w:eastAsia="lt-LT"/>
        </w:rPr>
        <w:t>.</w:t>
      </w:r>
    </w:p>
    <w:p w14:paraId="237BC9A0" w14:textId="6E315954" w:rsidR="0C20248E" w:rsidRDefault="2EF2F558" w:rsidP="00C30664">
      <w:pPr>
        <w:pBdr>
          <w:top w:val="nil"/>
          <w:left w:val="nil"/>
          <w:bottom w:val="nil"/>
          <w:right w:val="nil"/>
          <w:between w:val="nil"/>
        </w:pBdr>
        <w:tabs>
          <w:tab w:val="left" w:pos="1134"/>
        </w:tabs>
        <w:spacing w:line="360" w:lineRule="atLeast"/>
        <w:ind w:firstLine="720"/>
        <w:jc w:val="both"/>
        <w:rPr>
          <w:color w:val="000000" w:themeColor="text1"/>
          <w:szCs w:val="24"/>
        </w:rPr>
      </w:pPr>
      <w:r w:rsidRPr="39D4465B">
        <w:rPr>
          <w:color w:val="000000" w:themeColor="text1"/>
          <w:szCs w:val="24"/>
        </w:rPr>
        <w:t>2</w:t>
      </w:r>
      <w:r w:rsidRPr="7196F954">
        <w:rPr>
          <w:color w:val="000000" w:themeColor="text1"/>
          <w:szCs w:val="24"/>
        </w:rPr>
        <w:t>.</w:t>
      </w:r>
      <w:r w:rsidR="007B4B85">
        <w:rPr>
          <w:color w:val="000000" w:themeColor="text1"/>
          <w:szCs w:val="24"/>
        </w:rPr>
        <w:t>3</w:t>
      </w:r>
      <w:r w:rsidRPr="7196F954">
        <w:rPr>
          <w:color w:val="000000" w:themeColor="text1"/>
          <w:szCs w:val="24"/>
        </w:rPr>
        <w:t>.</w:t>
      </w:r>
      <w:r w:rsidR="0C20248E">
        <w:tab/>
      </w:r>
      <w:r w:rsidRPr="39D4465B">
        <w:rPr>
          <w:b/>
          <w:bCs/>
          <w:color w:val="000000" w:themeColor="text1"/>
          <w:szCs w:val="24"/>
        </w:rPr>
        <w:t>Vertintojų grupė</w:t>
      </w:r>
      <w:r w:rsidRPr="39D4465B">
        <w:rPr>
          <w:color w:val="000000" w:themeColor="text1"/>
          <w:szCs w:val="24"/>
        </w:rPr>
        <w:t xml:space="preserve"> – </w:t>
      </w:r>
      <w:r w:rsidR="00F64C6B">
        <w:rPr>
          <w:color w:val="000000"/>
          <w:szCs w:val="24"/>
          <w:lang w:eastAsia="lt-LT"/>
        </w:rPr>
        <w:t>3 vertintojai (konkurso komisijos narys ir 2 ekspertai</w:t>
      </w:r>
      <w:r w:rsidR="00F64C6B" w:rsidRPr="0028004A">
        <w:rPr>
          <w:color w:val="000000"/>
          <w:szCs w:val="24"/>
          <w:lang w:eastAsia="lt-LT"/>
        </w:rPr>
        <w:t>), paskirti toms pačioms projektų paraiškoms įvertinti.</w:t>
      </w:r>
    </w:p>
    <w:p w14:paraId="5EF2B1DA" w14:textId="1CF69DC1" w:rsidR="00921728" w:rsidRPr="00450DDD" w:rsidRDefault="00921728" w:rsidP="00921728">
      <w:pPr>
        <w:pBdr>
          <w:top w:val="nil"/>
          <w:left w:val="nil"/>
          <w:bottom w:val="nil"/>
          <w:right w:val="nil"/>
          <w:between w:val="nil"/>
        </w:pBdr>
        <w:tabs>
          <w:tab w:val="left" w:pos="1134"/>
        </w:tabs>
        <w:spacing w:line="360" w:lineRule="atLeast"/>
        <w:ind w:firstLine="720"/>
        <w:jc w:val="both"/>
        <w:rPr>
          <w:color w:val="000000"/>
          <w:szCs w:val="24"/>
          <w:lang w:eastAsia="lt-LT"/>
        </w:rPr>
      </w:pPr>
      <w:r w:rsidRPr="0028004A">
        <w:rPr>
          <w:color w:val="000000"/>
          <w:szCs w:val="24"/>
          <w:lang w:eastAsia="lt-LT"/>
        </w:rPr>
        <w:t>2.</w:t>
      </w:r>
      <w:r w:rsidR="007B4B85">
        <w:rPr>
          <w:color w:val="000000"/>
          <w:szCs w:val="24"/>
          <w:lang w:eastAsia="lt-LT"/>
        </w:rPr>
        <w:t>4</w:t>
      </w:r>
      <w:r w:rsidRPr="0028004A">
        <w:rPr>
          <w:color w:val="000000"/>
          <w:szCs w:val="24"/>
          <w:lang w:eastAsia="lt-LT"/>
        </w:rPr>
        <w:t xml:space="preserve">. </w:t>
      </w:r>
      <w:r w:rsidRPr="0028004A">
        <w:rPr>
          <w:b/>
          <w:bCs/>
          <w:color w:val="000000"/>
          <w:szCs w:val="24"/>
          <w:lang w:eastAsia="lt-LT"/>
        </w:rPr>
        <w:t>Rezultato rodiklis</w:t>
      </w:r>
      <w:r>
        <w:rPr>
          <w:color w:val="000000"/>
          <w:szCs w:val="24"/>
          <w:lang w:eastAsia="lt-LT"/>
        </w:rPr>
        <w:t> </w:t>
      </w:r>
      <w:r w:rsidRPr="0028004A">
        <w:rPr>
          <w:color w:val="000000"/>
          <w:szCs w:val="24"/>
          <w:lang w:eastAsia="lt-LT"/>
        </w:rPr>
        <w:t xml:space="preserve">– </w:t>
      </w:r>
      <w:r>
        <w:rPr>
          <w:color w:val="000000"/>
          <w:szCs w:val="24"/>
          <w:lang w:eastAsia="lt-LT"/>
        </w:rPr>
        <w:t xml:space="preserve">projekto įgyvendinimo rodiklis, kuris parodo </w:t>
      </w:r>
      <w:r w:rsidRPr="0028004A">
        <w:rPr>
          <w:color w:val="000000"/>
          <w:szCs w:val="24"/>
          <w:lang w:eastAsia="lt-LT"/>
        </w:rPr>
        <w:t>tiesiogin</w:t>
      </w:r>
      <w:r>
        <w:rPr>
          <w:color w:val="000000"/>
          <w:szCs w:val="24"/>
          <w:lang w:eastAsia="lt-LT"/>
        </w:rPr>
        <w:t>į</w:t>
      </w:r>
      <w:r w:rsidRPr="0028004A">
        <w:rPr>
          <w:color w:val="000000"/>
          <w:szCs w:val="24"/>
          <w:lang w:eastAsia="lt-LT"/>
        </w:rPr>
        <w:t>, išmatuojam</w:t>
      </w:r>
      <w:r>
        <w:rPr>
          <w:color w:val="000000"/>
          <w:szCs w:val="24"/>
          <w:lang w:eastAsia="lt-LT"/>
        </w:rPr>
        <w:t>ą</w:t>
      </w:r>
      <w:r w:rsidRPr="0028004A">
        <w:rPr>
          <w:color w:val="000000"/>
          <w:szCs w:val="24"/>
          <w:lang w:eastAsia="lt-LT"/>
        </w:rPr>
        <w:t xml:space="preserve"> pokyt</w:t>
      </w:r>
      <w:r>
        <w:rPr>
          <w:color w:val="000000"/>
          <w:szCs w:val="24"/>
          <w:lang w:eastAsia="lt-LT"/>
        </w:rPr>
        <w:t>į</w:t>
      </w:r>
      <w:r w:rsidRPr="0028004A">
        <w:rPr>
          <w:color w:val="000000"/>
          <w:szCs w:val="24"/>
          <w:lang w:eastAsia="lt-LT"/>
        </w:rPr>
        <w:t xml:space="preserve"> arba produkt</w:t>
      </w:r>
      <w:r>
        <w:rPr>
          <w:color w:val="000000"/>
          <w:szCs w:val="24"/>
          <w:lang w:eastAsia="lt-LT"/>
        </w:rPr>
        <w:t>ą</w:t>
      </w:r>
      <w:r w:rsidRPr="0028004A">
        <w:rPr>
          <w:color w:val="000000"/>
          <w:szCs w:val="24"/>
          <w:lang w:eastAsia="lt-LT"/>
        </w:rPr>
        <w:t>, sukurt</w:t>
      </w:r>
      <w:r>
        <w:rPr>
          <w:color w:val="000000"/>
          <w:szCs w:val="24"/>
          <w:lang w:eastAsia="lt-LT"/>
        </w:rPr>
        <w:t>ą projekto vykdytojo</w:t>
      </w:r>
      <w:r w:rsidRPr="0028004A">
        <w:rPr>
          <w:color w:val="000000"/>
          <w:szCs w:val="24"/>
          <w:lang w:eastAsia="lt-LT"/>
        </w:rPr>
        <w:t xml:space="preserve"> pagal pasirinktą</w:t>
      </w:r>
      <w:r w:rsidR="00DA4772">
        <w:rPr>
          <w:color w:val="000000"/>
          <w:szCs w:val="24"/>
          <w:lang w:eastAsia="lt-LT"/>
        </w:rPr>
        <w:t xml:space="preserve"> uždavinį</w:t>
      </w:r>
      <w:r>
        <w:rPr>
          <w:color w:val="000000"/>
          <w:szCs w:val="24"/>
          <w:lang w:eastAsia="lt-LT"/>
        </w:rPr>
        <w:t>,</w:t>
      </w:r>
      <w:r w:rsidRPr="0028004A">
        <w:rPr>
          <w:color w:val="000000"/>
          <w:szCs w:val="24"/>
          <w:lang w:eastAsia="lt-LT"/>
        </w:rPr>
        <w:t xml:space="preserve"> </w:t>
      </w:r>
      <w:r>
        <w:rPr>
          <w:color w:val="000000"/>
          <w:szCs w:val="24"/>
          <w:lang w:eastAsia="lt-LT"/>
        </w:rPr>
        <w:t>kuris pasiekiamas (sukuriamas) įgyvendinus</w:t>
      </w:r>
      <w:r w:rsidRPr="0028004A">
        <w:rPr>
          <w:color w:val="000000"/>
          <w:szCs w:val="24"/>
          <w:lang w:eastAsia="lt-LT"/>
        </w:rPr>
        <w:t xml:space="preserve"> vis</w:t>
      </w:r>
      <w:r>
        <w:rPr>
          <w:color w:val="000000"/>
          <w:szCs w:val="24"/>
          <w:lang w:eastAsia="lt-LT"/>
        </w:rPr>
        <w:t>as</w:t>
      </w:r>
      <w:r w:rsidRPr="0028004A">
        <w:rPr>
          <w:color w:val="000000"/>
          <w:szCs w:val="24"/>
          <w:lang w:eastAsia="lt-LT"/>
        </w:rPr>
        <w:t xml:space="preserve"> suplanuot</w:t>
      </w:r>
      <w:r>
        <w:rPr>
          <w:color w:val="000000"/>
          <w:szCs w:val="24"/>
          <w:lang w:eastAsia="lt-LT"/>
        </w:rPr>
        <w:t xml:space="preserve">as </w:t>
      </w:r>
      <w:r w:rsidRPr="0028004A">
        <w:rPr>
          <w:color w:val="000000"/>
          <w:szCs w:val="24"/>
          <w:lang w:eastAsia="lt-LT"/>
        </w:rPr>
        <w:t>projekto veikl</w:t>
      </w:r>
      <w:r>
        <w:rPr>
          <w:color w:val="000000"/>
          <w:szCs w:val="24"/>
          <w:lang w:eastAsia="lt-LT"/>
        </w:rPr>
        <w:t>as</w:t>
      </w:r>
      <w:r w:rsidR="00A473B9">
        <w:rPr>
          <w:color w:val="000000"/>
          <w:szCs w:val="24"/>
          <w:lang w:eastAsia="lt-LT"/>
        </w:rPr>
        <w:t>.</w:t>
      </w:r>
    </w:p>
    <w:p w14:paraId="1F9DD0EA" w14:textId="611F46F2" w:rsidR="00BE5104" w:rsidRPr="00721E2F" w:rsidRDefault="005A294A" w:rsidP="00AF27BA">
      <w:pPr>
        <w:pBdr>
          <w:top w:val="nil"/>
          <w:left w:val="nil"/>
          <w:bottom w:val="nil"/>
          <w:right w:val="nil"/>
          <w:between w:val="nil"/>
        </w:pBdr>
        <w:tabs>
          <w:tab w:val="left" w:pos="851"/>
          <w:tab w:val="left" w:pos="1134"/>
        </w:tabs>
        <w:spacing w:line="360" w:lineRule="atLeast"/>
        <w:ind w:firstLine="720"/>
        <w:jc w:val="both"/>
        <w:rPr>
          <w:color w:val="000000"/>
          <w:lang w:eastAsia="lt-LT"/>
        </w:rPr>
      </w:pPr>
      <w:r w:rsidRPr="00E9D070">
        <w:rPr>
          <w:color w:val="000000" w:themeColor="text1"/>
          <w:lang w:eastAsia="lt-LT"/>
        </w:rPr>
        <w:t>2.</w:t>
      </w:r>
      <w:r w:rsidR="007B4B85">
        <w:rPr>
          <w:color w:val="000000" w:themeColor="text1"/>
          <w:lang w:eastAsia="lt-LT"/>
        </w:rPr>
        <w:t>5</w:t>
      </w:r>
      <w:r w:rsidRPr="00E9D070">
        <w:rPr>
          <w:color w:val="000000" w:themeColor="text1"/>
          <w:lang w:eastAsia="lt-LT"/>
        </w:rPr>
        <w:t>.</w:t>
      </w:r>
      <w:r>
        <w:tab/>
      </w:r>
      <w:r w:rsidRPr="00E9D070">
        <w:rPr>
          <w:color w:val="000000" w:themeColor="text1"/>
          <w:lang w:eastAsia="lt-LT"/>
        </w:rPr>
        <w:t xml:space="preserve">Kitos Nuostatuose vartojamos sąvokos suprantamos taip, kaip jos apibrėžtos </w:t>
      </w:r>
      <w:r w:rsidR="009D5627" w:rsidRPr="00E9D070">
        <w:rPr>
          <w:color w:val="000000" w:themeColor="text1"/>
          <w:lang w:eastAsia="lt-LT"/>
        </w:rPr>
        <w:t>Lietuvos Respublikos civiliniame kodekse,</w:t>
      </w:r>
      <w:r w:rsidR="00F012E2">
        <w:rPr>
          <w:color w:val="000000" w:themeColor="text1"/>
          <w:lang w:eastAsia="lt-LT"/>
        </w:rPr>
        <w:t xml:space="preserve"> Lietuvos Respublikos darbo kodekse,</w:t>
      </w:r>
      <w:r w:rsidR="00793720">
        <w:rPr>
          <w:color w:val="000000" w:themeColor="text1"/>
          <w:lang w:eastAsia="lt-LT"/>
        </w:rPr>
        <w:t xml:space="preserve"> Lietuvos Respublikos aplinkos apsaugos įstatyme,</w:t>
      </w:r>
      <w:r w:rsidR="005A28E4">
        <w:rPr>
          <w:color w:val="000000" w:themeColor="text1"/>
          <w:lang w:eastAsia="lt-LT"/>
        </w:rPr>
        <w:t xml:space="preserve"> Lietuvos Respublikos asmens su negalia teisių apsaugos pagrindų įstatyme,</w:t>
      </w:r>
      <w:r w:rsidR="00AB0AD5">
        <w:rPr>
          <w:color w:val="000000" w:themeColor="text1"/>
          <w:lang w:eastAsia="lt-LT"/>
        </w:rPr>
        <w:t xml:space="preserve"> Lietuvos Respublikos bendruomeninių organizacijų plėtros įstatyme,</w:t>
      </w:r>
      <w:r w:rsidR="009D5627" w:rsidRPr="00E9D070">
        <w:rPr>
          <w:color w:val="000000" w:themeColor="text1"/>
          <w:lang w:eastAsia="lt-LT"/>
        </w:rPr>
        <w:t xml:space="preserve"> Lietuvos Respublikos biudžeto sandaros įstatyme,</w:t>
      </w:r>
      <w:r w:rsidR="004E5CA6" w:rsidRPr="00E9D070">
        <w:rPr>
          <w:color w:val="000000" w:themeColor="text1"/>
          <w:lang w:eastAsia="lt-LT"/>
        </w:rPr>
        <w:t xml:space="preserve"> </w:t>
      </w:r>
      <w:r w:rsidRPr="00E9D070">
        <w:rPr>
          <w:color w:val="000000" w:themeColor="text1"/>
          <w:lang w:eastAsia="lt-LT"/>
        </w:rPr>
        <w:t>Lietuvos Respublikos mokesčių administravimo įstatyme,</w:t>
      </w:r>
      <w:r w:rsidR="0017462A" w:rsidRPr="00E9D070">
        <w:rPr>
          <w:color w:val="000000" w:themeColor="text1"/>
          <w:lang w:eastAsia="lt-LT"/>
        </w:rPr>
        <w:t xml:space="preserve"> Lietuvos Respublikos mokslo ir studijų įstatyme,</w:t>
      </w:r>
      <w:r w:rsidR="000A1DFE">
        <w:rPr>
          <w:color w:val="000000" w:themeColor="text1"/>
          <w:lang w:eastAsia="lt-LT"/>
        </w:rPr>
        <w:t xml:space="preserve"> Lietuvos Respublikos moterų ir vyrų lygių galimybių įstatyme,</w:t>
      </w:r>
      <w:r w:rsidRPr="00E9D070">
        <w:rPr>
          <w:color w:val="000000" w:themeColor="text1"/>
          <w:lang w:eastAsia="lt-LT"/>
        </w:rPr>
        <w:t xml:space="preserve"> </w:t>
      </w:r>
      <w:r w:rsidR="00FB5DCB" w:rsidRPr="00E9D070">
        <w:rPr>
          <w:color w:val="000000" w:themeColor="text1"/>
          <w:lang w:eastAsia="lt-LT"/>
        </w:rPr>
        <w:t xml:space="preserve">Nevyriausybinių organizacijų plėtros įstatyme, </w:t>
      </w:r>
      <w:r w:rsidRPr="00E9D070">
        <w:rPr>
          <w:color w:val="000000" w:themeColor="text1"/>
          <w:lang w:eastAsia="lt-LT"/>
        </w:rPr>
        <w:t xml:space="preserve">Lietuvos Respublikos savanoriškos veiklos įstatyme, Lietuvos Respublikos smulkaus ir vidutinio verslo plėtros įstatyme, Lietuvos Respublikos </w:t>
      </w:r>
      <w:r w:rsidRPr="00E9D070">
        <w:rPr>
          <w:color w:val="000000" w:themeColor="text1"/>
          <w:lang w:eastAsia="lt-LT"/>
        </w:rPr>
        <w:lastRenderedPageBreak/>
        <w:t>statybos įstatyme,</w:t>
      </w:r>
      <w:r w:rsidR="009B3944">
        <w:rPr>
          <w:color w:val="000000" w:themeColor="text1"/>
          <w:lang w:eastAsia="lt-LT"/>
        </w:rPr>
        <w:t xml:space="preserve"> Lietuvos Respublikos sveikatos sistemos įstatyme,</w:t>
      </w:r>
      <w:r w:rsidR="0004087F">
        <w:rPr>
          <w:color w:val="000000" w:themeColor="text1"/>
          <w:lang w:eastAsia="lt-LT"/>
        </w:rPr>
        <w:t xml:space="preserve"> Lietuvos Respublikos šeimos stiprinimo įstatyme,</w:t>
      </w:r>
      <w:r w:rsidR="002866DF">
        <w:rPr>
          <w:color w:val="000000" w:themeColor="text1"/>
          <w:lang w:eastAsia="lt-LT"/>
        </w:rPr>
        <w:t xml:space="preserve"> Lietuvos Respublikos švietimo įstatyme,</w:t>
      </w:r>
      <w:r w:rsidR="00A47148">
        <w:rPr>
          <w:color w:val="000000" w:themeColor="text1"/>
          <w:lang w:eastAsia="lt-LT"/>
        </w:rPr>
        <w:t xml:space="preserve"> Lietuvos Respublikos vaiko teisių apsaugos pagrindų įstatyme,</w:t>
      </w:r>
      <w:r w:rsidR="00A31459">
        <w:rPr>
          <w:color w:val="000000" w:themeColor="text1"/>
          <w:lang w:eastAsia="lt-LT"/>
        </w:rPr>
        <w:t xml:space="preserve"> Lietuvos Respublikos vartotojų teisių apsaugos įstatyme,</w:t>
      </w:r>
      <w:r w:rsidRPr="00E9D070">
        <w:rPr>
          <w:color w:val="000000" w:themeColor="text1"/>
          <w:lang w:eastAsia="lt-LT"/>
        </w:rPr>
        <w:t xml:space="preserve"> Lietuvos Respublikos viešojo administravimo įstatyme, Lietuvos Respublikos viešųjų ir privačių interesų derinimo įstatyme, </w:t>
      </w:r>
      <w:r w:rsidR="00143A95" w:rsidRPr="00143A95">
        <w:rPr>
          <w:color w:val="000000" w:themeColor="text1"/>
          <w:lang w:eastAsia="lt-LT"/>
        </w:rPr>
        <w:t>Lietuvos Respublikos vystomojo bendradarbiavimo ir humanitarinės pagalbos įstatym</w:t>
      </w:r>
      <w:r w:rsidR="00143A95">
        <w:rPr>
          <w:color w:val="000000" w:themeColor="text1"/>
          <w:lang w:eastAsia="lt-LT"/>
        </w:rPr>
        <w:t>e,</w:t>
      </w:r>
      <w:r w:rsidR="00143A95" w:rsidRPr="00143A95">
        <w:rPr>
          <w:color w:val="000000" w:themeColor="text1"/>
          <w:lang w:eastAsia="lt-LT"/>
        </w:rPr>
        <w:t xml:space="preserve"> </w:t>
      </w:r>
      <w:r w:rsidRPr="00E9D070">
        <w:rPr>
          <w:color w:val="000000" w:themeColor="text1"/>
          <w:lang w:eastAsia="lt-LT"/>
        </w:rPr>
        <w:t xml:space="preserve">Nevyriausybinių organizacijų finansavimo iš valstybės biudžeto lėšų, šių lėšų administravimo tvarkos, projektų vertinimo procedūrų, lėšų pervedimo ir atsiskaitymo už gautą finansavimą tvarkos apraše, patvirtintame Lietuvos Respublikos socialinės apsaugos ir darbo ministro </w:t>
      </w:r>
      <w:r w:rsidR="000F614B" w:rsidRPr="00E9D070">
        <w:rPr>
          <w:color w:val="000000" w:themeColor="text1"/>
          <w:lang w:eastAsia="lt-LT"/>
        </w:rPr>
        <w:t>2021 </w:t>
      </w:r>
      <w:r w:rsidRPr="00E9D070">
        <w:rPr>
          <w:color w:val="000000" w:themeColor="text1"/>
          <w:lang w:eastAsia="lt-LT"/>
        </w:rPr>
        <w:t xml:space="preserve">m. spalio </w:t>
      </w:r>
      <w:r w:rsidR="000F614B" w:rsidRPr="00E9D070">
        <w:rPr>
          <w:color w:val="000000" w:themeColor="text1"/>
          <w:lang w:eastAsia="lt-LT"/>
        </w:rPr>
        <w:t>15 </w:t>
      </w:r>
      <w:r w:rsidRPr="00E9D070">
        <w:rPr>
          <w:color w:val="000000" w:themeColor="text1"/>
          <w:lang w:eastAsia="lt-LT"/>
        </w:rPr>
        <w:t>d. įsakymu Nr</w:t>
      </w:r>
      <w:r w:rsidR="000F614B" w:rsidRPr="00E9D070">
        <w:rPr>
          <w:color w:val="000000" w:themeColor="text1"/>
          <w:lang w:eastAsia="lt-LT"/>
        </w:rPr>
        <w:t>. </w:t>
      </w:r>
      <w:r w:rsidRPr="00E9D070">
        <w:rPr>
          <w:color w:val="000000" w:themeColor="text1"/>
          <w:lang w:eastAsia="lt-LT"/>
        </w:rPr>
        <w:t>A1-741 „Dėl Nevyriausybinių organizacijų finansavimo iš valstybės biudžeto lėšų, šių lėšų administravimo tvarkos, projektų vertinimo procedūrų, lėšų pervedimo ir atsiskaitymo už gautą finansavimą tvarkos aprašo patvirtinimo“ (</w:t>
      </w:r>
      <w:r w:rsidR="000F614B" w:rsidRPr="00E9D070">
        <w:rPr>
          <w:color w:val="000000" w:themeColor="text1"/>
          <w:lang w:eastAsia="lt-LT"/>
        </w:rPr>
        <w:t>toliau </w:t>
      </w:r>
      <w:r w:rsidRPr="00E9D070">
        <w:rPr>
          <w:color w:val="000000" w:themeColor="text1"/>
          <w:lang w:eastAsia="lt-LT"/>
        </w:rPr>
        <w:t>– Aprašas).</w:t>
      </w:r>
    </w:p>
    <w:p w14:paraId="046456E3" w14:textId="77777777" w:rsidR="00BE5104" w:rsidRPr="00721E2F" w:rsidRDefault="005A294A" w:rsidP="00AF27BA">
      <w:pPr>
        <w:pBdr>
          <w:top w:val="nil"/>
          <w:left w:val="nil"/>
          <w:bottom w:val="nil"/>
          <w:right w:val="nil"/>
          <w:between w:val="nil"/>
        </w:pBdr>
        <w:tabs>
          <w:tab w:val="left" w:pos="528"/>
          <w:tab w:val="left" w:pos="993"/>
        </w:tabs>
        <w:spacing w:line="360" w:lineRule="atLeast"/>
        <w:ind w:firstLine="720"/>
        <w:jc w:val="both"/>
        <w:rPr>
          <w:color w:val="000000"/>
          <w:lang w:eastAsia="lt-LT"/>
        </w:rPr>
      </w:pPr>
      <w:r w:rsidRPr="00721E2F">
        <w:rPr>
          <w:color w:val="000000"/>
          <w:lang w:eastAsia="lt-LT"/>
        </w:rPr>
        <w:t>3.</w:t>
      </w:r>
      <w:r w:rsidRPr="00721E2F">
        <w:rPr>
          <w:color w:val="000000"/>
          <w:lang w:eastAsia="lt-LT"/>
        </w:rPr>
        <w:tab/>
        <w:t xml:space="preserve">Nuostatai parengti vadovaujantis Aprašu. Nuostatuose nereglamentuotos procedūros atliekamos Aprašo nustatyta tvarka. Jei Nuostatuose konkurso nuostatos nereglamentuotos, taikomos Lietuvos Respublikos socialinės apsaugos ir darbo ministro 2025 m. gegužės </w:t>
      </w:r>
      <w:r w:rsidR="004D1D0A" w:rsidRPr="00721E2F">
        <w:rPr>
          <w:color w:val="000000"/>
          <w:lang w:eastAsia="lt-LT"/>
        </w:rPr>
        <w:t>14 </w:t>
      </w:r>
      <w:r w:rsidRPr="00721E2F">
        <w:rPr>
          <w:color w:val="000000"/>
          <w:lang w:eastAsia="lt-LT"/>
        </w:rPr>
        <w:t>d. įsakymo Nr</w:t>
      </w:r>
      <w:r w:rsidR="004D1D0A" w:rsidRPr="00721E2F">
        <w:rPr>
          <w:color w:val="000000"/>
          <w:lang w:eastAsia="lt-LT"/>
        </w:rPr>
        <w:t>. </w:t>
      </w:r>
      <w:r w:rsidRPr="00721E2F">
        <w:rPr>
          <w:color w:val="000000"/>
          <w:lang w:eastAsia="lt-LT"/>
        </w:rPr>
        <w:t>A1-262 „Dėl Nevyriausybinių organizacijų finansavimo iš valstybės biudžeto lėšų, šių lėšų administravimo tvarkos, projektų vertinimo procedūrų, lėšų pervedimo ir atsiskaitymo už gautą finansavimą tvarkos aprašo įgyvendinimo Lietuvos Respublikos socialinės apsaugos ir darbo ministerijoje ir įstaigose, kurių savininko teises ir pareigas ji įgyvendina“ nuostatos, o jei ir šiame įsakyme konkurso nuostatos nereglamentuotos, taikomos Aprašo nuostatos.</w:t>
      </w:r>
    </w:p>
    <w:p w14:paraId="1865E695" w14:textId="1A572EE5" w:rsidR="00BE5104" w:rsidRPr="00721E2F" w:rsidRDefault="005A294A" w:rsidP="00AF27BA">
      <w:pPr>
        <w:pBdr>
          <w:top w:val="nil"/>
          <w:left w:val="nil"/>
          <w:bottom w:val="nil"/>
          <w:right w:val="nil"/>
          <w:between w:val="nil"/>
        </w:pBdr>
        <w:tabs>
          <w:tab w:val="left" w:pos="528"/>
          <w:tab w:val="left" w:pos="993"/>
        </w:tabs>
        <w:spacing w:line="360" w:lineRule="atLeast"/>
        <w:ind w:firstLine="720"/>
        <w:jc w:val="both"/>
        <w:rPr>
          <w:color w:val="000000"/>
          <w:lang w:eastAsia="lt-LT"/>
        </w:rPr>
      </w:pPr>
      <w:r>
        <w:rPr>
          <w:color w:val="000000"/>
          <w:lang w:eastAsia="lt-LT"/>
        </w:rPr>
        <w:t xml:space="preserve">4. Konkursą organizuoja </w:t>
      </w:r>
      <w:r w:rsidR="0080026C">
        <w:rPr>
          <w:color w:val="000000"/>
          <w:lang w:eastAsia="lt-LT"/>
        </w:rPr>
        <w:t>S</w:t>
      </w:r>
      <w:r>
        <w:rPr>
          <w:color w:val="000000"/>
          <w:lang w:eastAsia="lt-LT"/>
        </w:rPr>
        <w:t>ocialinės apsaugos ir darbo ministerija (</w:t>
      </w:r>
      <w:r w:rsidR="0080026C">
        <w:rPr>
          <w:color w:val="000000"/>
          <w:lang w:eastAsia="lt-LT"/>
        </w:rPr>
        <w:t>toliau </w:t>
      </w:r>
      <w:r>
        <w:rPr>
          <w:color w:val="000000"/>
          <w:lang w:eastAsia="lt-LT"/>
        </w:rPr>
        <w:t xml:space="preserve">– Ministerija), </w:t>
      </w:r>
      <w:r w:rsidR="00AF7F0F" w:rsidRPr="00AF7F0F">
        <w:rPr>
          <w:color w:val="000000"/>
          <w:lang w:eastAsia="lt-LT"/>
        </w:rPr>
        <w:t xml:space="preserve">atliekanti </w:t>
      </w:r>
      <w:r>
        <w:rPr>
          <w:color w:val="000000"/>
          <w:lang w:eastAsia="lt-LT"/>
        </w:rPr>
        <w:t>Apraše ir Nuostatuose jai nustatytas funkcijas, pagal 2027–</w:t>
      </w:r>
      <w:r w:rsidR="0080026C">
        <w:rPr>
          <w:color w:val="000000"/>
          <w:lang w:eastAsia="lt-LT"/>
        </w:rPr>
        <w:t>2028 </w:t>
      </w:r>
      <w:r>
        <w:rPr>
          <w:color w:val="000000"/>
          <w:lang w:eastAsia="lt-LT"/>
        </w:rPr>
        <w:t xml:space="preserve">metų skėtinių nacionalinių NVO institucinio stiprinimo projektų finansavimo kryptis ir vertinimo kriterijus, patvirtintus NVO fondo tarybos </w:t>
      </w:r>
      <w:r w:rsidR="0080026C">
        <w:rPr>
          <w:color w:val="000000"/>
          <w:lang w:eastAsia="lt-LT"/>
        </w:rPr>
        <w:t>2026 </w:t>
      </w:r>
      <w:r>
        <w:rPr>
          <w:color w:val="000000"/>
          <w:lang w:eastAsia="lt-LT"/>
        </w:rPr>
        <w:t xml:space="preserve">m. </w:t>
      </w:r>
      <w:r w:rsidR="00876C05">
        <w:rPr>
          <w:color w:val="000000"/>
          <w:lang w:eastAsia="lt-LT"/>
        </w:rPr>
        <w:t>rugsėjo</w:t>
      </w:r>
      <w:r>
        <w:rPr>
          <w:color w:val="000000"/>
          <w:lang w:eastAsia="lt-LT"/>
        </w:rPr>
        <w:t xml:space="preserve"> </w:t>
      </w:r>
      <w:r w:rsidR="0080026C">
        <w:rPr>
          <w:color w:val="000000"/>
          <w:lang w:eastAsia="lt-LT"/>
        </w:rPr>
        <w:t>XX </w:t>
      </w:r>
      <w:r>
        <w:rPr>
          <w:color w:val="000000"/>
          <w:lang w:eastAsia="lt-LT"/>
        </w:rPr>
        <w:t>d. protokoliniu sprendimu Nr</w:t>
      </w:r>
      <w:r w:rsidR="0080026C">
        <w:rPr>
          <w:color w:val="000000"/>
          <w:lang w:eastAsia="lt-LT"/>
        </w:rPr>
        <w:t>. </w:t>
      </w:r>
      <w:r>
        <w:rPr>
          <w:color w:val="000000"/>
          <w:lang w:eastAsia="lt-LT"/>
        </w:rPr>
        <w:t>XXXX.</w:t>
      </w:r>
    </w:p>
    <w:p w14:paraId="184BAABD" w14:textId="55416C83" w:rsidR="00BE5104" w:rsidRPr="008916B3" w:rsidRDefault="005A294A" w:rsidP="00AF27BA">
      <w:pPr>
        <w:pBdr>
          <w:top w:val="nil"/>
          <w:left w:val="nil"/>
          <w:bottom w:val="nil"/>
          <w:right w:val="nil"/>
          <w:between w:val="nil"/>
        </w:pBdr>
        <w:tabs>
          <w:tab w:val="left" w:pos="528"/>
          <w:tab w:val="left" w:pos="993"/>
        </w:tabs>
        <w:spacing w:line="360" w:lineRule="atLeast"/>
        <w:ind w:firstLine="720"/>
        <w:jc w:val="both"/>
        <w:rPr>
          <w:color w:val="000000"/>
          <w:lang w:eastAsia="lt-LT"/>
        </w:rPr>
      </w:pPr>
      <w:r w:rsidRPr="008916B3">
        <w:rPr>
          <w:color w:val="000000"/>
          <w:lang w:eastAsia="lt-LT"/>
        </w:rPr>
        <w:t>5.</w:t>
      </w:r>
      <w:r w:rsidRPr="008916B3">
        <w:rPr>
          <w:color w:val="000000"/>
          <w:lang w:eastAsia="lt-LT"/>
        </w:rPr>
        <w:tab/>
        <w:t xml:space="preserve">Projektų atranką ir administravimą užtikrina Europos socialinio fondo agentūra (toliau – ESFA), </w:t>
      </w:r>
      <w:r w:rsidR="00AF7F0F" w:rsidRPr="00AF7F0F">
        <w:rPr>
          <w:color w:val="000000"/>
          <w:lang w:eastAsia="lt-LT"/>
        </w:rPr>
        <w:t xml:space="preserve">atliekanti </w:t>
      </w:r>
      <w:r w:rsidRPr="008916B3">
        <w:rPr>
          <w:color w:val="000000"/>
          <w:lang w:eastAsia="lt-LT"/>
        </w:rPr>
        <w:t>Apraše ir Nuostatuose jai nustatytas funkcijas.</w:t>
      </w:r>
    </w:p>
    <w:p w14:paraId="55D617BD" w14:textId="44FF92C9" w:rsidR="00070311" w:rsidRDefault="00C734FA" w:rsidP="00AF27BA">
      <w:pPr>
        <w:pBdr>
          <w:top w:val="nil"/>
          <w:left w:val="nil"/>
          <w:bottom w:val="nil"/>
          <w:right w:val="nil"/>
          <w:between w:val="nil"/>
        </w:pBdr>
        <w:tabs>
          <w:tab w:val="left" w:pos="528"/>
          <w:tab w:val="left" w:pos="993"/>
        </w:tabs>
        <w:spacing w:line="360" w:lineRule="atLeast"/>
        <w:ind w:firstLine="720"/>
        <w:jc w:val="both"/>
        <w:rPr>
          <w:color w:val="000000"/>
          <w:lang w:eastAsia="lt-LT"/>
        </w:rPr>
      </w:pPr>
      <w:r>
        <w:rPr>
          <w:color w:val="000000"/>
          <w:lang w:eastAsia="lt-LT"/>
        </w:rPr>
        <w:t>6</w:t>
      </w:r>
      <w:r w:rsidR="00557AFA">
        <w:rPr>
          <w:color w:val="000000"/>
          <w:lang w:eastAsia="lt-LT"/>
        </w:rPr>
        <w:t xml:space="preserve">. </w:t>
      </w:r>
      <w:r w:rsidR="00557AFA" w:rsidRPr="00721E2F">
        <w:rPr>
          <w:color w:val="000000"/>
          <w:lang w:eastAsia="lt-LT"/>
        </w:rPr>
        <w:t>Komisijos funkcijas atlieka NVO fondo taryba.</w:t>
      </w:r>
    </w:p>
    <w:p w14:paraId="115998D0" w14:textId="33CD6C10" w:rsidR="00BE5104" w:rsidRPr="00721E2F" w:rsidRDefault="00C734FA" w:rsidP="00AF27BA">
      <w:pPr>
        <w:pBdr>
          <w:top w:val="nil"/>
          <w:left w:val="nil"/>
          <w:bottom w:val="nil"/>
          <w:right w:val="nil"/>
          <w:between w:val="nil"/>
        </w:pBdr>
        <w:tabs>
          <w:tab w:val="left" w:pos="528"/>
          <w:tab w:val="left" w:pos="993"/>
        </w:tabs>
        <w:spacing w:line="360" w:lineRule="atLeast"/>
        <w:ind w:firstLine="720"/>
        <w:jc w:val="both"/>
        <w:rPr>
          <w:color w:val="000000"/>
          <w:lang w:eastAsia="lt-LT"/>
        </w:rPr>
      </w:pPr>
      <w:r>
        <w:rPr>
          <w:color w:val="000000"/>
          <w:lang w:eastAsia="lt-LT"/>
        </w:rPr>
        <w:t>7</w:t>
      </w:r>
      <w:r w:rsidR="005A294A" w:rsidRPr="00721E2F">
        <w:rPr>
          <w:color w:val="000000"/>
          <w:lang w:eastAsia="lt-LT"/>
        </w:rPr>
        <w:t>.</w:t>
      </w:r>
      <w:r w:rsidR="005A294A" w:rsidRPr="00721E2F">
        <w:rPr>
          <w:color w:val="000000"/>
          <w:lang w:eastAsia="lt-LT"/>
        </w:rPr>
        <w:tab/>
        <w:t>Sprendimą dėl projektų finansavimo priima Ministerijos kancleris.</w:t>
      </w:r>
    </w:p>
    <w:p w14:paraId="35480D4C" w14:textId="325546A6" w:rsidR="00280538" w:rsidRPr="00721E2F" w:rsidRDefault="00C734FA" w:rsidP="00AF27BA">
      <w:pPr>
        <w:pBdr>
          <w:top w:val="nil"/>
          <w:left w:val="nil"/>
          <w:bottom w:val="nil"/>
          <w:right w:val="nil"/>
          <w:between w:val="nil"/>
        </w:pBdr>
        <w:tabs>
          <w:tab w:val="left" w:pos="528"/>
          <w:tab w:val="left" w:pos="993"/>
        </w:tabs>
        <w:spacing w:line="360" w:lineRule="atLeast"/>
        <w:ind w:firstLine="720"/>
        <w:jc w:val="both"/>
        <w:rPr>
          <w:color w:val="000000"/>
          <w:lang w:eastAsia="lt-LT"/>
        </w:rPr>
      </w:pPr>
      <w:r>
        <w:rPr>
          <w:color w:val="000000"/>
          <w:lang w:eastAsia="lt-LT"/>
        </w:rPr>
        <w:t>8</w:t>
      </w:r>
      <w:r w:rsidR="00F97054">
        <w:rPr>
          <w:color w:val="000000"/>
          <w:lang w:eastAsia="lt-LT"/>
        </w:rPr>
        <w:t xml:space="preserve">. Konkurso </w:t>
      </w:r>
      <w:r w:rsidR="00280FD3">
        <w:rPr>
          <w:color w:val="000000"/>
          <w:lang w:eastAsia="lt-LT"/>
        </w:rPr>
        <w:t>tikslas </w:t>
      </w:r>
      <w:r w:rsidR="00F97054">
        <w:rPr>
          <w:color w:val="000000"/>
          <w:lang w:eastAsia="lt-LT"/>
        </w:rPr>
        <w:t xml:space="preserve">– stiprinti NVO sektorių, finansuojant </w:t>
      </w:r>
      <w:r w:rsidR="00280FD3">
        <w:rPr>
          <w:color w:val="000000"/>
          <w:lang w:eastAsia="lt-LT"/>
        </w:rPr>
        <w:t xml:space="preserve">projektų atrankos </w:t>
      </w:r>
      <w:r w:rsidR="00F97054">
        <w:rPr>
          <w:color w:val="000000"/>
          <w:lang w:eastAsia="lt-LT"/>
        </w:rPr>
        <w:t>konkurso būdu atrinktus skėtinių nacionalinių NVO projektus.</w:t>
      </w:r>
    </w:p>
    <w:p w14:paraId="63CAFFBD" w14:textId="51494710" w:rsidR="00BA7E14" w:rsidRDefault="00C734FA" w:rsidP="001B49D3">
      <w:pPr>
        <w:pBdr>
          <w:top w:val="nil"/>
          <w:left w:val="nil"/>
          <w:bottom w:val="nil"/>
          <w:right w:val="nil"/>
          <w:between w:val="nil"/>
        </w:pBdr>
        <w:tabs>
          <w:tab w:val="left" w:pos="528"/>
          <w:tab w:val="left" w:pos="1134"/>
        </w:tabs>
        <w:spacing w:line="360" w:lineRule="atLeast"/>
        <w:ind w:firstLine="720"/>
        <w:jc w:val="both"/>
        <w:rPr>
          <w:color w:val="000000"/>
          <w:lang w:eastAsia="lt-LT"/>
        </w:rPr>
      </w:pPr>
      <w:r>
        <w:rPr>
          <w:color w:val="000000"/>
          <w:lang w:eastAsia="lt-LT"/>
        </w:rPr>
        <w:t>9</w:t>
      </w:r>
      <w:r w:rsidR="00F97054">
        <w:rPr>
          <w:color w:val="000000"/>
          <w:lang w:eastAsia="lt-LT"/>
        </w:rPr>
        <w:t xml:space="preserve">. Siektinas konkurso </w:t>
      </w:r>
      <w:r w:rsidR="00280FD3">
        <w:rPr>
          <w:color w:val="000000"/>
          <w:lang w:eastAsia="lt-LT"/>
        </w:rPr>
        <w:t>rezultatas </w:t>
      </w:r>
      <w:r w:rsidR="00F97054">
        <w:rPr>
          <w:color w:val="000000"/>
          <w:lang w:eastAsia="lt-LT"/>
        </w:rPr>
        <w:t xml:space="preserve">– </w:t>
      </w:r>
      <w:r w:rsidR="00B658AB">
        <w:rPr>
          <w:color w:val="000000"/>
          <w:lang w:eastAsia="lt-LT"/>
        </w:rPr>
        <w:t>st</w:t>
      </w:r>
      <w:r w:rsidR="00B658AB" w:rsidRPr="00B658AB">
        <w:rPr>
          <w:color w:val="000000"/>
          <w:lang w:eastAsia="lt-LT"/>
        </w:rPr>
        <w:t>iprinti NVO sektorių, finansuojant skėtinių nacionalinių NVO projektus, kuriais stiprinami pareiškėjų</w:t>
      </w:r>
      <w:r w:rsidR="004A3611">
        <w:rPr>
          <w:color w:val="000000"/>
          <w:lang w:eastAsia="lt-LT"/>
        </w:rPr>
        <w:t xml:space="preserve"> (projektų vykdytojų)</w:t>
      </w:r>
      <w:r w:rsidR="00B658AB" w:rsidRPr="00B658AB">
        <w:rPr>
          <w:color w:val="000000"/>
          <w:lang w:eastAsia="lt-LT"/>
        </w:rPr>
        <w:t>, jų narių ir kitų NVO instituciniai gebėjimai</w:t>
      </w:r>
      <w:r w:rsidR="000A06BA">
        <w:rPr>
          <w:color w:val="000000"/>
          <w:lang w:eastAsia="lt-LT"/>
        </w:rPr>
        <w:t xml:space="preserve"> visuomenės </w:t>
      </w:r>
      <w:r w:rsidR="00BA7E14" w:rsidRPr="00BA7E14">
        <w:rPr>
          <w:color w:val="000000"/>
          <w:lang w:eastAsia="lt-LT"/>
        </w:rPr>
        <w:t xml:space="preserve">interesų atstovavimui, </w:t>
      </w:r>
      <w:proofErr w:type="spellStart"/>
      <w:r w:rsidR="00BA7E14" w:rsidRPr="00BA7E14">
        <w:rPr>
          <w:color w:val="000000"/>
          <w:lang w:eastAsia="lt-LT"/>
        </w:rPr>
        <w:t>advokacijai</w:t>
      </w:r>
      <w:proofErr w:type="spellEnd"/>
      <w:r w:rsidR="00BA7E14" w:rsidRPr="00BA7E14">
        <w:rPr>
          <w:color w:val="000000"/>
          <w:lang w:eastAsia="lt-LT"/>
        </w:rPr>
        <w:t xml:space="preserve"> ir duomenimis grįstam dalyvavimui viešosios politikos procesuose stiprinti, kuriais siekiama bent 1 iš šių uždavinių:</w:t>
      </w:r>
    </w:p>
    <w:p w14:paraId="47253FF0" w14:textId="6EDE6632" w:rsidR="00BE5104" w:rsidRPr="008916B3" w:rsidRDefault="00C734FA" w:rsidP="001B49D3">
      <w:pPr>
        <w:pBdr>
          <w:top w:val="nil"/>
          <w:left w:val="nil"/>
          <w:bottom w:val="nil"/>
          <w:right w:val="nil"/>
          <w:between w:val="nil"/>
        </w:pBdr>
        <w:tabs>
          <w:tab w:val="left" w:pos="528"/>
          <w:tab w:val="left" w:pos="1134"/>
        </w:tabs>
        <w:spacing w:line="360" w:lineRule="atLeast"/>
        <w:ind w:firstLine="720"/>
        <w:jc w:val="both"/>
        <w:rPr>
          <w:color w:val="000000"/>
          <w:lang w:eastAsia="lt-LT"/>
        </w:rPr>
      </w:pPr>
      <w:r>
        <w:rPr>
          <w:color w:val="000000"/>
          <w:lang w:eastAsia="lt-LT"/>
        </w:rPr>
        <w:t>9</w:t>
      </w:r>
      <w:r w:rsidR="00F97054" w:rsidRPr="008916B3">
        <w:rPr>
          <w:color w:val="000000"/>
          <w:lang w:eastAsia="lt-LT"/>
        </w:rPr>
        <w:t>.</w:t>
      </w:r>
      <w:r w:rsidR="00F24314" w:rsidRPr="008916B3">
        <w:rPr>
          <w:color w:val="000000"/>
          <w:lang w:eastAsia="lt-LT"/>
        </w:rPr>
        <w:t>1</w:t>
      </w:r>
      <w:r w:rsidR="00F97054" w:rsidRPr="008916B3">
        <w:rPr>
          <w:color w:val="000000"/>
          <w:lang w:eastAsia="lt-LT"/>
        </w:rPr>
        <w:t>. kokybiškai ir sistemingai atstovauti visuomenės interesams viešosios politikos formavimo srityje</w:t>
      </w:r>
      <w:r w:rsidR="00EF3B5F" w:rsidRPr="008916B3">
        <w:rPr>
          <w:color w:val="000000"/>
          <w:lang w:eastAsia="lt-LT"/>
        </w:rPr>
        <w:t xml:space="preserve"> ir</w:t>
      </w:r>
      <w:r w:rsidR="00672D4C" w:rsidRPr="008916B3">
        <w:rPr>
          <w:color w:val="000000"/>
          <w:lang w:eastAsia="lt-LT"/>
        </w:rPr>
        <w:t xml:space="preserve"> (ar)</w:t>
      </w:r>
      <w:r w:rsidR="00EF3B5F" w:rsidRPr="008916B3">
        <w:rPr>
          <w:color w:val="000000"/>
          <w:lang w:eastAsia="lt-LT"/>
        </w:rPr>
        <w:t xml:space="preserve"> įgyvendinimo procesuose bei vykdyti </w:t>
      </w:r>
      <w:proofErr w:type="spellStart"/>
      <w:r w:rsidR="00EF3B5F" w:rsidRPr="008916B3">
        <w:rPr>
          <w:color w:val="000000"/>
          <w:lang w:eastAsia="lt-LT"/>
        </w:rPr>
        <w:t>advokacijos</w:t>
      </w:r>
      <w:proofErr w:type="spellEnd"/>
      <w:r w:rsidR="00EF3B5F" w:rsidRPr="008916B3">
        <w:rPr>
          <w:color w:val="000000"/>
          <w:lang w:eastAsia="lt-LT"/>
        </w:rPr>
        <w:t xml:space="preserve"> veiklą</w:t>
      </w:r>
      <w:r w:rsidR="00F97054" w:rsidRPr="008916B3">
        <w:rPr>
          <w:color w:val="000000"/>
          <w:lang w:eastAsia="lt-LT"/>
        </w:rPr>
        <w:t>;</w:t>
      </w:r>
    </w:p>
    <w:p w14:paraId="7B12C46F" w14:textId="65038C70" w:rsidR="00BE5104" w:rsidRPr="008916B3" w:rsidRDefault="00C734FA" w:rsidP="001B49D3">
      <w:pPr>
        <w:pBdr>
          <w:top w:val="nil"/>
          <w:left w:val="nil"/>
          <w:bottom w:val="nil"/>
          <w:right w:val="nil"/>
          <w:between w:val="nil"/>
        </w:pBdr>
        <w:tabs>
          <w:tab w:val="left" w:pos="528"/>
          <w:tab w:val="left" w:pos="1134"/>
        </w:tabs>
        <w:spacing w:line="360" w:lineRule="atLeast"/>
        <w:ind w:firstLine="720"/>
        <w:jc w:val="both"/>
        <w:rPr>
          <w:color w:val="000000"/>
          <w:lang w:eastAsia="lt-LT"/>
        </w:rPr>
      </w:pPr>
      <w:r>
        <w:rPr>
          <w:color w:val="000000"/>
          <w:lang w:eastAsia="lt-LT"/>
        </w:rPr>
        <w:t>9</w:t>
      </w:r>
      <w:r w:rsidR="00F97054" w:rsidRPr="008916B3">
        <w:rPr>
          <w:color w:val="000000"/>
          <w:lang w:eastAsia="lt-LT"/>
        </w:rPr>
        <w:t>.</w:t>
      </w:r>
      <w:r w:rsidR="00F24314" w:rsidRPr="008916B3">
        <w:rPr>
          <w:color w:val="000000"/>
          <w:lang w:eastAsia="lt-LT"/>
        </w:rPr>
        <w:t>2</w:t>
      </w:r>
      <w:r w:rsidR="00F97054" w:rsidRPr="008916B3">
        <w:rPr>
          <w:color w:val="000000"/>
          <w:lang w:eastAsia="lt-LT"/>
        </w:rPr>
        <w:t>. stiprinti pareiškėjo</w:t>
      </w:r>
      <w:r w:rsidR="0073177D">
        <w:rPr>
          <w:color w:val="000000"/>
          <w:lang w:eastAsia="lt-LT"/>
        </w:rPr>
        <w:t xml:space="preserve"> (projekto vykdytojo)</w:t>
      </w:r>
      <w:r w:rsidR="00F97054" w:rsidRPr="008916B3">
        <w:rPr>
          <w:color w:val="000000"/>
          <w:lang w:eastAsia="lt-LT"/>
        </w:rPr>
        <w:t xml:space="preserve"> narių ir kitų NVO gebėjimus, reikalingus NVO finansiniam tvarumui didinti ir (ar) NVO teikiamų viešųjų ir (ar) socialinio verslo paslaugų plėtrai skatinti (įskaitant paslaugų kokybės gerinimą), strateginei NVO plėtrai vykdyti ir (ar) kokybiškos savanoriškos veiklos plėtrai vykdyti</w:t>
      </w:r>
      <w:r w:rsidR="00EC08C9">
        <w:rPr>
          <w:color w:val="000000"/>
          <w:lang w:eastAsia="lt-LT"/>
        </w:rPr>
        <w:t>;</w:t>
      </w:r>
    </w:p>
    <w:p w14:paraId="1A06C5E5" w14:textId="542FA3B1" w:rsidR="00F24314" w:rsidRDefault="00C734FA" w:rsidP="001B49D3">
      <w:pPr>
        <w:pBdr>
          <w:top w:val="nil"/>
          <w:left w:val="nil"/>
          <w:bottom w:val="nil"/>
          <w:right w:val="nil"/>
          <w:between w:val="nil"/>
        </w:pBdr>
        <w:tabs>
          <w:tab w:val="left" w:pos="528"/>
          <w:tab w:val="left" w:pos="1134"/>
        </w:tabs>
        <w:spacing w:line="360" w:lineRule="atLeast"/>
        <w:ind w:firstLine="720"/>
        <w:jc w:val="both"/>
        <w:rPr>
          <w:color w:val="000000"/>
          <w:lang w:eastAsia="lt-LT"/>
        </w:rPr>
      </w:pPr>
      <w:r>
        <w:rPr>
          <w:color w:val="000000"/>
          <w:lang w:eastAsia="lt-LT"/>
        </w:rPr>
        <w:lastRenderedPageBreak/>
        <w:t>9</w:t>
      </w:r>
      <w:r w:rsidR="00F24314" w:rsidRPr="008916B3">
        <w:rPr>
          <w:color w:val="000000"/>
          <w:lang w:eastAsia="lt-LT"/>
        </w:rPr>
        <w:t xml:space="preserve">.3. vykdyti ir (ar) organizuoti NVO sektoriaus ir (ar) pareiškėjo </w:t>
      </w:r>
      <w:r w:rsidR="00EC08C9">
        <w:rPr>
          <w:color w:val="000000"/>
          <w:lang w:eastAsia="lt-LT"/>
        </w:rPr>
        <w:t xml:space="preserve">(projekto vykdytojo) </w:t>
      </w:r>
      <w:r w:rsidR="00F24314" w:rsidRPr="008916B3">
        <w:rPr>
          <w:color w:val="000000"/>
          <w:lang w:eastAsia="lt-LT"/>
        </w:rPr>
        <w:t xml:space="preserve">veiklos viešosios politikos </w:t>
      </w:r>
      <w:r w:rsidR="00E436C7" w:rsidRPr="008916B3">
        <w:rPr>
          <w:color w:val="000000"/>
          <w:lang w:eastAsia="lt-LT"/>
        </w:rPr>
        <w:t>srit</w:t>
      </w:r>
      <w:r w:rsidR="00E436C7">
        <w:rPr>
          <w:color w:val="000000"/>
          <w:lang w:eastAsia="lt-LT"/>
        </w:rPr>
        <w:t>yje</w:t>
      </w:r>
      <w:r w:rsidR="00E436C7" w:rsidRPr="008916B3">
        <w:rPr>
          <w:color w:val="000000"/>
          <w:lang w:eastAsia="lt-LT"/>
        </w:rPr>
        <w:t xml:space="preserve"> </w:t>
      </w:r>
      <w:r w:rsidR="00F24314" w:rsidRPr="008916B3">
        <w:rPr>
          <w:color w:val="000000"/>
          <w:lang w:eastAsia="lt-LT"/>
        </w:rPr>
        <w:t>situacijos, poreikių</w:t>
      </w:r>
      <w:r w:rsidR="00F24314" w:rsidRPr="00F24314">
        <w:rPr>
          <w:color w:val="000000"/>
          <w:lang w:eastAsia="lt-LT"/>
        </w:rPr>
        <w:t>, problemų ir raidos tyrimus bei analizes</w:t>
      </w:r>
      <w:r w:rsidR="00F24314">
        <w:rPr>
          <w:color w:val="000000"/>
          <w:lang w:eastAsia="lt-LT"/>
        </w:rPr>
        <w:t>.</w:t>
      </w:r>
    </w:p>
    <w:p w14:paraId="2D4A19F8" w14:textId="6B6764B4" w:rsidR="00C734FA" w:rsidRDefault="00C734FA" w:rsidP="00C734FA">
      <w:pPr>
        <w:pBdr>
          <w:top w:val="nil"/>
          <w:left w:val="nil"/>
          <w:bottom w:val="nil"/>
          <w:right w:val="nil"/>
          <w:between w:val="nil"/>
        </w:pBdr>
        <w:tabs>
          <w:tab w:val="left" w:pos="528"/>
          <w:tab w:val="left" w:pos="1134"/>
        </w:tabs>
        <w:spacing w:line="360" w:lineRule="atLeast"/>
        <w:ind w:firstLine="720"/>
        <w:jc w:val="both"/>
        <w:rPr>
          <w:color w:val="000000"/>
          <w:lang w:eastAsia="lt-LT"/>
        </w:rPr>
      </w:pPr>
      <w:r>
        <w:rPr>
          <w:color w:val="000000"/>
          <w:lang w:eastAsia="lt-LT"/>
        </w:rPr>
        <w:t>10. Pareiškėjas – skėtinė nacionalinė NVO, atitinkanti Nuostatų 19 punkte nustatytus reikalavimus.</w:t>
      </w:r>
      <w:r w:rsidRPr="001D51B7">
        <w:t xml:space="preserve"> </w:t>
      </w:r>
    </w:p>
    <w:p w14:paraId="10E2A781" w14:textId="77777777" w:rsidR="00BE5104" w:rsidRPr="00721E2F" w:rsidRDefault="00BE5104" w:rsidP="003E719D">
      <w:pPr>
        <w:pBdr>
          <w:top w:val="nil"/>
          <w:left w:val="nil"/>
          <w:bottom w:val="nil"/>
          <w:right w:val="nil"/>
          <w:between w:val="nil"/>
        </w:pBdr>
        <w:jc w:val="center"/>
        <w:rPr>
          <w:b/>
          <w:bCs/>
          <w:szCs w:val="24"/>
        </w:rPr>
      </w:pPr>
    </w:p>
    <w:p w14:paraId="6240B403" w14:textId="77777777" w:rsidR="00BE5104" w:rsidRPr="00721E2F" w:rsidRDefault="005A294A" w:rsidP="003E719D">
      <w:pPr>
        <w:pBdr>
          <w:top w:val="nil"/>
          <w:left w:val="nil"/>
          <w:bottom w:val="nil"/>
          <w:right w:val="nil"/>
          <w:between w:val="nil"/>
        </w:pBdr>
        <w:jc w:val="center"/>
        <w:rPr>
          <w:b/>
          <w:bCs/>
          <w:szCs w:val="24"/>
        </w:rPr>
      </w:pPr>
      <w:r w:rsidRPr="00721E2F">
        <w:rPr>
          <w:b/>
          <w:bCs/>
          <w:szCs w:val="24"/>
        </w:rPr>
        <w:t>II SKYRIUS</w:t>
      </w:r>
    </w:p>
    <w:p w14:paraId="6746C11C" w14:textId="77777777" w:rsidR="00BE5104" w:rsidRPr="00721E2F" w:rsidRDefault="005A294A" w:rsidP="003E719D">
      <w:pPr>
        <w:pBdr>
          <w:top w:val="nil"/>
          <w:left w:val="nil"/>
          <w:bottom w:val="nil"/>
          <w:right w:val="nil"/>
          <w:between w:val="nil"/>
        </w:pBdr>
        <w:jc w:val="center"/>
        <w:rPr>
          <w:b/>
          <w:bCs/>
          <w:szCs w:val="24"/>
        </w:rPr>
      </w:pPr>
      <w:r w:rsidRPr="00721E2F">
        <w:rPr>
          <w:b/>
          <w:bCs/>
          <w:szCs w:val="24"/>
        </w:rPr>
        <w:t>PROJEKTŲ ĮGYVENDINIMO LAIKOTARPIS, PROJEKTŲ VEIKLŲ VYKDYMO TERITORIJA, KONKURSUI NUMATYTA SKIRTI VALSTYBĖS BIUDŽETO LĖŠŲ SUMA</w:t>
      </w:r>
    </w:p>
    <w:p w14:paraId="206B5033" w14:textId="77777777" w:rsidR="00BE5104" w:rsidRPr="00721E2F" w:rsidRDefault="00BE5104" w:rsidP="003E719D">
      <w:pPr>
        <w:pBdr>
          <w:top w:val="nil"/>
          <w:left w:val="nil"/>
          <w:bottom w:val="nil"/>
          <w:right w:val="nil"/>
          <w:between w:val="nil"/>
        </w:pBdr>
        <w:jc w:val="center"/>
        <w:rPr>
          <w:szCs w:val="24"/>
        </w:rPr>
      </w:pPr>
    </w:p>
    <w:p w14:paraId="4FF08620" w14:textId="1F1B03DD" w:rsidR="00D805DF" w:rsidRPr="008916B3" w:rsidRDefault="005A294A" w:rsidP="00DD5974">
      <w:pPr>
        <w:pBdr>
          <w:top w:val="nil"/>
          <w:left w:val="nil"/>
          <w:bottom w:val="nil"/>
          <w:right w:val="nil"/>
          <w:between w:val="nil"/>
        </w:pBdr>
        <w:tabs>
          <w:tab w:val="left" w:pos="528"/>
          <w:tab w:val="left" w:pos="1134"/>
        </w:tabs>
        <w:spacing w:line="360" w:lineRule="atLeast"/>
        <w:ind w:firstLine="720"/>
        <w:jc w:val="both"/>
        <w:rPr>
          <w:lang w:eastAsia="lt-LT"/>
        </w:rPr>
      </w:pPr>
      <w:r w:rsidRPr="008916B3">
        <w:t xml:space="preserve">11. Projektų įgyvendinimo </w:t>
      </w:r>
      <w:r w:rsidR="00E72B77" w:rsidRPr="008916B3">
        <w:t>laikotarpis</w:t>
      </w:r>
      <w:r w:rsidR="00E72B77">
        <w:t> </w:t>
      </w:r>
      <w:r w:rsidRPr="008916B3">
        <w:t xml:space="preserve">– nuo </w:t>
      </w:r>
      <w:r w:rsidR="00E72B77" w:rsidRPr="008916B3">
        <w:t>2027</w:t>
      </w:r>
      <w:r w:rsidR="00E72B77">
        <w:t> </w:t>
      </w:r>
      <w:r w:rsidRPr="008916B3">
        <w:t xml:space="preserve">m. sausio </w:t>
      </w:r>
      <w:r w:rsidR="00E72B77" w:rsidRPr="008916B3">
        <w:t>1</w:t>
      </w:r>
      <w:r w:rsidR="00E72B77">
        <w:t> </w:t>
      </w:r>
      <w:r w:rsidRPr="008916B3">
        <w:t xml:space="preserve">d. iki </w:t>
      </w:r>
      <w:r w:rsidR="00E72B77">
        <w:t>S</w:t>
      </w:r>
      <w:r w:rsidRPr="008916B3">
        <w:t xml:space="preserve">utartyje nurodytos dienos, bet ne vėliau kaip iki </w:t>
      </w:r>
      <w:r w:rsidR="00E72B77" w:rsidRPr="008916B3">
        <w:t>2027</w:t>
      </w:r>
      <w:r w:rsidR="00E72B77">
        <w:t> </w:t>
      </w:r>
      <w:r w:rsidRPr="008916B3">
        <w:t xml:space="preserve">m. gruodžio </w:t>
      </w:r>
      <w:r w:rsidR="00E72B77" w:rsidRPr="008916B3">
        <w:t>31</w:t>
      </w:r>
      <w:r w:rsidR="00E72B77">
        <w:t> </w:t>
      </w:r>
      <w:r w:rsidRPr="008916B3">
        <w:t xml:space="preserve">d., pratęsus finansavimą </w:t>
      </w:r>
      <w:r w:rsidR="00E72B77" w:rsidRPr="008916B3">
        <w:t>2028</w:t>
      </w:r>
      <w:r w:rsidR="00E72B77">
        <w:t> </w:t>
      </w:r>
      <w:r w:rsidRPr="008916B3">
        <w:t>m</w:t>
      </w:r>
      <w:r w:rsidR="00E72B77" w:rsidRPr="008916B3">
        <w:t>.</w:t>
      </w:r>
      <w:r w:rsidR="00E72B77">
        <w:t> </w:t>
      </w:r>
      <w:r w:rsidRPr="008916B3">
        <w:t xml:space="preserve">– nuo </w:t>
      </w:r>
      <w:r w:rsidR="00E72B77" w:rsidRPr="008916B3">
        <w:t>2028</w:t>
      </w:r>
      <w:r w:rsidR="00E72B77">
        <w:t> </w:t>
      </w:r>
      <w:r w:rsidRPr="008916B3">
        <w:t xml:space="preserve">m. sausio </w:t>
      </w:r>
      <w:r w:rsidR="00E72B77" w:rsidRPr="008916B3">
        <w:t>1</w:t>
      </w:r>
      <w:r w:rsidR="00E72B77">
        <w:t> </w:t>
      </w:r>
      <w:r w:rsidRPr="008916B3">
        <w:t xml:space="preserve">d. iki Sutartyje nurodytos dienos, bet ne vėliau kaip iki </w:t>
      </w:r>
      <w:r w:rsidR="00E72B77" w:rsidRPr="008916B3">
        <w:t>2028</w:t>
      </w:r>
      <w:r w:rsidR="00E72B77">
        <w:t> </w:t>
      </w:r>
      <w:r w:rsidRPr="008916B3">
        <w:t xml:space="preserve">m. gruodžio </w:t>
      </w:r>
      <w:r w:rsidR="00E72B77" w:rsidRPr="008916B3">
        <w:t>31</w:t>
      </w:r>
      <w:r w:rsidR="00E72B77">
        <w:t> </w:t>
      </w:r>
      <w:r w:rsidRPr="008916B3">
        <w:t>d.</w:t>
      </w:r>
    </w:p>
    <w:p w14:paraId="59564C0B" w14:textId="77777777" w:rsidR="00BE5104" w:rsidRPr="008916B3" w:rsidRDefault="005A294A" w:rsidP="00AD73F3">
      <w:pPr>
        <w:pBdr>
          <w:top w:val="nil"/>
          <w:left w:val="nil"/>
          <w:bottom w:val="nil"/>
          <w:right w:val="nil"/>
          <w:between w:val="nil"/>
        </w:pBdr>
        <w:tabs>
          <w:tab w:val="left" w:pos="528"/>
          <w:tab w:val="left" w:pos="1134"/>
        </w:tabs>
        <w:spacing w:line="360" w:lineRule="atLeast"/>
        <w:ind w:firstLine="720"/>
        <w:jc w:val="both"/>
        <w:rPr>
          <w:lang w:eastAsia="lt-LT"/>
        </w:rPr>
      </w:pPr>
      <w:r w:rsidRPr="008916B3">
        <w:rPr>
          <w:lang w:eastAsia="lt-LT"/>
        </w:rPr>
        <w:t>1</w:t>
      </w:r>
      <w:r w:rsidR="00F97054" w:rsidRPr="008916B3">
        <w:rPr>
          <w:lang w:eastAsia="lt-LT"/>
        </w:rPr>
        <w:t>2</w:t>
      </w:r>
      <w:r w:rsidRPr="008916B3">
        <w:rPr>
          <w:lang w:eastAsia="lt-LT"/>
        </w:rPr>
        <w:t>.</w:t>
      </w:r>
      <w:r w:rsidRPr="008916B3">
        <w:rPr>
          <w:lang w:eastAsia="lt-LT"/>
        </w:rPr>
        <w:tab/>
        <w:t xml:space="preserve">Projektų veiklų vykdymo </w:t>
      </w:r>
      <w:r w:rsidR="00745BA5" w:rsidRPr="008916B3">
        <w:rPr>
          <w:lang w:eastAsia="lt-LT"/>
        </w:rPr>
        <w:t>teritorija </w:t>
      </w:r>
      <w:r w:rsidRPr="008916B3">
        <w:rPr>
          <w:lang w:eastAsia="lt-LT"/>
        </w:rPr>
        <w:t>– Lietuvos Respublika (išskyrus NVO tarptautinį bendradarbiavimą, tarptautinių ryšių skatinimą ir tarptautinės veiklos organizavimą).</w:t>
      </w:r>
    </w:p>
    <w:p w14:paraId="5EB03AB4" w14:textId="229DDC4E" w:rsidR="00BE5104" w:rsidRPr="008916B3" w:rsidRDefault="005A294A" w:rsidP="00AD73F3">
      <w:pPr>
        <w:pBdr>
          <w:top w:val="nil"/>
          <w:left w:val="nil"/>
          <w:bottom w:val="nil"/>
          <w:right w:val="nil"/>
          <w:between w:val="nil"/>
        </w:pBdr>
        <w:tabs>
          <w:tab w:val="left" w:pos="528"/>
          <w:tab w:val="left" w:pos="1134"/>
        </w:tabs>
        <w:spacing w:line="360" w:lineRule="atLeast"/>
        <w:ind w:firstLine="720"/>
        <w:jc w:val="both"/>
        <w:rPr>
          <w:lang w:eastAsia="lt-LT"/>
        </w:rPr>
      </w:pPr>
      <w:r w:rsidRPr="008916B3">
        <w:t>13. Konkursui numatytos skirti valstybės biudžeto lėšų sumos nurodytos Nevyriausybinių organizacijų veiklos stiprinimo 2025–</w:t>
      </w:r>
      <w:r w:rsidR="00227F29" w:rsidRPr="008916B3">
        <w:t>2029</w:t>
      </w:r>
      <w:r w:rsidR="00227F29">
        <w:t> </w:t>
      </w:r>
      <w:r w:rsidRPr="008916B3">
        <w:t xml:space="preserve">metų veiksmų </w:t>
      </w:r>
      <w:r w:rsidR="00227F29" w:rsidRPr="008916B3">
        <w:t>plan</w:t>
      </w:r>
      <w:r w:rsidR="00227F29">
        <w:t>o</w:t>
      </w:r>
      <w:r w:rsidRPr="008916B3">
        <w:t xml:space="preserve">, patvirtintame Lietuvos Respublikos socialinės apsaugos ir darbo ministro </w:t>
      </w:r>
      <w:r w:rsidR="00227F29" w:rsidRPr="008916B3">
        <w:t>2024</w:t>
      </w:r>
      <w:r w:rsidR="00227F29">
        <w:t> </w:t>
      </w:r>
      <w:r w:rsidRPr="008916B3">
        <w:t xml:space="preserve">m. birželio </w:t>
      </w:r>
      <w:r w:rsidR="00227F29" w:rsidRPr="008916B3">
        <w:t>6</w:t>
      </w:r>
      <w:r w:rsidR="00227F29">
        <w:t> </w:t>
      </w:r>
      <w:r w:rsidRPr="008916B3">
        <w:t>d. įsakymu Nr</w:t>
      </w:r>
      <w:r w:rsidR="00227F29" w:rsidRPr="008916B3">
        <w:t>.</w:t>
      </w:r>
      <w:r w:rsidR="00227F29">
        <w:t> </w:t>
      </w:r>
      <w:r w:rsidRPr="008916B3">
        <w:t>A1-387 „Dėl Nevyriausybinių organizacijų veiklos stiprinimo 2025–</w:t>
      </w:r>
      <w:r w:rsidR="003E626E" w:rsidRPr="008916B3">
        <w:t>2029</w:t>
      </w:r>
      <w:r w:rsidR="003E626E">
        <w:t> </w:t>
      </w:r>
      <w:r w:rsidRPr="008916B3">
        <w:t>metų veiksmų plano patvirtinimo“</w:t>
      </w:r>
      <w:r w:rsidR="00227F29">
        <w:t xml:space="preserve"> V skyriaus</w:t>
      </w:r>
      <w:r w:rsidRPr="008916B3">
        <w:t xml:space="preserve"> 1.1.1</w:t>
      </w:r>
      <w:r w:rsidR="00227F29">
        <w:t> papunktyje</w:t>
      </w:r>
      <w:r w:rsidRPr="008916B3">
        <w:t>:</w:t>
      </w:r>
    </w:p>
    <w:p w14:paraId="29C8FD22" w14:textId="25830C43" w:rsidR="00BE5104" w:rsidRPr="00721E2F" w:rsidRDefault="005A294A" w:rsidP="00AD73F3">
      <w:pPr>
        <w:pBdr>
          <w:top w:val="nil"/>
          <w:left w:val="nil"/>
          <w:bottom w:val="nil"/>
          <w:right w:val="nil"/>
          <w:between w:val="nil"/>
        </w:pBdr>
        <w:tabs>
          <w:tab w:val="left" w:pos="1276"/>
          <w:tab w:val="left" w:pos="1418"/>
        </w:tabs>
        <w:spacing w:line="360" w:lineRule="atLeast"/>
        <w:ind w:firstLine="720"/>
        <w:jc w:val="both"/>
        <w:rPr>
          <w:color w:val="000000"/>
          <w:lang w:eastAsia="lt-LT"/>
        </w:rPr>
      </w:pPr>
      <w:r w:rsidRPr="008916B3">
        <w:rPr>
          <w:lang w:eastAsia="lt-LT"/>
        </w:rPr>
        <w:t xml:space="preserve">13.1. didžiausia </w:t>
      </w:r>
      <w:r>
        <w:rPr>
          <w:lang w:eastAsia="lt-LT"/>
        </w:rPr>
        <w:t>projektui galima skirti valstybės biudžeto lėšų suma metams</w:t>
      </w:r>
      <w:r w:rsidR="00F3429C">
        <w:rPr>
          <w:lang w:eastAsia="lt-LT"/>
        </w:rPr>
        <w:t> </w:t>
      </w:r>
      <w:r>
        <w:rPr>
          <w:lang w:eastAsia="lt-LT"/>
        </w:rPr>
        <w:t xml:space="preserve">– </w:t>
      </w:r>
      <w:r w:rsidR="00F3429C">
        <w:rPr>
          <w:lang w:eastAsia="lt-LT"/>
        </w:rPr>
        <w:t>62 000 </w:t>
      </w:r>
      <w:r>
        <w:rPr>
          <w:lang w:eastAsia="lt-LT"/>
        </w:rPr>
        <w:t>(šešiasdešimt du tūkstančiai</w:t>
      </w:r>
      <w:r w:rsidR="00F3429C">
        <w:rPr>
          <w:lang w:eastAsia="lt-LT"/>
        </w:rPr>
        <w:t>) </w:t>
      </w:r>
      <w:r>
        <w:rPr>
          <w:lang w:eastAsia="lt-LT"/>
        </w:rPr>
        <w:t>eurų;</w:t>
      </w:r>
    </w:p>
    <w:p w14:paraId="1EA3D0DA" w14:textId="64892742" w:rsidR="00BE5104" w:rsidRPr="00721E2F" w:rsidRDefault="005A294A" w:rsidP="00786487">
      <w:pPr>
        <w:pBdr>
          <w:top w:val="nil"/>
          <w:left w:val="nil"/>
          <w:bottom w:val="nil"/>
          <w:right w:val="nil"/>
          <w:between w:val="nil"/>
        </w:pBdr>
        <w:tabs>
          <w:tab w:val="left" w:pos="1418"/>
        </w:tabs>
        <w:spacing w:line="360" w:lineRule="atLeast"/>
        <w:ind w:firstLine="720"/>
        <w:jc w:val="both"/>
        <w:rPr>
          <w:color w:val="000000"/>
          <w:lang w:eastAsia="lt-LT"/>
        </w:rPr>
      </w:pPr>
      <w:r>
        <w:rPr>
          <w:lang w:eastAsia="lt-LT"/>
        </w:rPr>
        <w:t>13.2. mažiausia projektui galima skirti valstybės biudžeto lėšų suma metams</w:t>
      </w:r>
      <w:r w:rsidR="00F3429C">
        <w:rPr>
          <w:lang w:eastAsia="lt-LT"/>
        </w:rPr>
        <w:t> </w:t>
      </w:r>
      <w:r>
        <w:rPr>
          <w:lang w:eastAsia="lt-LT"/>
        </w:rPr>
        <w:t xml:space="preserve">– </w:t>
      </w:r>
      <w:r w:rsidR="00F3429C">
        <w:rPr>
          <w:lang w:eastAsia="lt-LT"/>
        </w:rPr>
        <w:t>40 000 </w:t>
      </w:r>
      <w:r>
        <w:rPr>
          <w:lang w:eastAsia="lt-LT"/>
        </w:rPr>
        <w:t>(keturiasdešimt tūkstančių</w:t>
      </w:r>
      <w:r w:rsidR="00F3429C">
        <w:rPr>
          <w:lang w:eastAsia="lt-LT"/>
        </w:rPr>
        <w:t>) </w:t>
      </w:r>
      <w:r>
        <w:rPr>
          <w:lang w:eastAsia="lt-LT"/>
        </w:rPr>
        <w:t>eurų.</w:t>
      </w:r>
    </w:p>
    <w:p w14:paraId="69E8BE6F" w14:textId="77777777" w:rsidR="002C4F0A" w:rsidRPr="008916B3" w:rsidRDefault="006A3D64" w:rsidP="001E0501">
      <w:pPr>
        <w:pBdr>
          <w:top w:val="nil"/>
          <w:left w:val="nil"/>
          <w:bottom w:val="nil"/>
          <w:right w:val="nil"/>
          <w:between w:val="nil"/>
        </w:pBdr>
        <w:tabs>
          <w:tab w:val="left" w:pos="1418"/>
        </w:tabs>
        <w:spacing w:line="360" w:lineRule="atLeast"/>
        <w:ind w:firstLine="720"/>
        <w:jc w:val="both"/>
        <w:rPr>
          <w:lang w:eastAsia="lt-LT"/>
        </w:rPr>
      </w:pPr>
      <w:r w:rsidRPr="008916B3">
        <w:rPr>
          <w:lang w:eastAsia="lt-LT"/>
        </w:rPr>
        <w:t>1</w:t>
      </w:r>
      <w:r w:rsidR="007F5166" w:rsidRPr="008916B3">
        <w:rPr>
          <w:lang w:eastAsia="lt-LT"/>
        </w:rPr>
        <w:t>5</w:t>
      </w:r>
      <w:r w:rsidR="004574B5" w:rsidRPr="008916B3">
        <w:rPr>
          <w:lang w:eastAsia="lt-LT"/>
        </w:rPr>
        <w:t>.</w:t>
      </w:r>
      <w:r w:rsidR="00FA7CF9" w:rsidRPr="008916B3">
        <w:rPr>
          <w:lang w:eastAsia="lt-LT"/>
        </w:rPr>
        <w:t xml:space="preserve"> Konkurso lėšomis gali būti finansuojamos tik Nuostatų</w:t>
      </w:r>
      <w:r w:rsidR="001E0501" w:rsidRPr="008916B3">
        <w:rPr>
          <w:lang w:eastAsia="lt-LT"/>
        </w:rPr>
        <w:t xml:space="preserve"> </w:t>
      </w:r>
      <w:r w:rsidR="008F3FDE" w:rsidRPr="008916B3">
        <w:rPr>
          <w:lang w:eastAsia="lt-LT"/>
        </w:rPr>
        <w:t>1</w:t>
      </w:r>
      <w:r w:rsidR="00FA0E16" w:rsidRPr="008916B3">
        <w:rPr>
          <w:lang w:eastAsia="lt-LT"/>
        </w:rPr>
        <w:t>7</w:t>
      </w:r>
      <w:r w:rsidR="008F3FDE" w:rsidRPr="008916B3">
        <w:rPr>
          <w:lang w:eastAsia="lt-LT"/>
        </w:rPr>
        <w:t> </w:t>
      </w:r>
      <w:r w:rsidR="00FA7CF9" w:rsidRPr="008916B3">
        <w:rPr>
          <w:lang w:eastAsia="lt-LT"/>
        </w:rPr>
        <w:t>punkte nurodytos veiklos.</w:t>
      </w:r>
    </w:p>
    <w:p w14:paraId="3E0075E4" w14:textId="77777777" w:rsidR="005039D9" w:rsidRPr="00045746" w:rsidRDefault="005039D9" w:rsidP="00045746">
      <w:pPr>
        <w:pBdr>
          <w:top w:val="nil"/>
          <w:left w:val="nil"/>
          <w:bottom w:val="nil"/>
          <w:right w:val="nil"/>
          <w:between w:val="nil"/>
        </w:pBdr>
        <w:tabs>
          <w:tab w:val="left" w:pos="1418"/>
        </w:tabs>
        <w:spacing w:line="360" w:lineRule="atLeast"/>
        <w:ind w:firstLine="720"/>
        <w:jc w:val="both"/>
        <w:rPr>
          <w:color w:val="000000"/>
          <w:highlight w:val="yellow"/>
          <w:lang w:eastAsia="lt-LT"/>
        </w:rPr>
      </w:pPr>
    </w:p>
    <w:p w14:paraId="32B77915" w14:textId="77777777" w:rsidR="00BE5104" w:rsidRPr="00721E2F" w:rsidRDefault="005A294A" w:rsidP="001E0501">
      <w:pPr>
        <w:pBdr>
          <w:top w:val="nil"/>
          <w:left w:val="nil"/>
          <w:bottom w:val="nil"/>
          <w:right w:val="nil"/>
          <w:between w:val="nil"/>
        </w:pBdr>
        <w:jc w:val="center"/>
        <w:rPr>
          <w:b/>
          <w:bCs/>
          <w:caps/>
          <w:color w:val="000000"/>
          <w:szCs w:val="24"/>
          <w:lang w:eastAsia="lt-LT"/>
        </w:rPr>
      </w:pPr>
      <w:r w:rsidRPr="00721E2F">
        <w:rPr>
          <w:b/>
          <w:bCs/>
          <w:caps/>
          <w:color w:val="000000"/>
          <w:szCs w:val="24"/>
          <w:lang w:eastAsia="lt-LT"/>
        </w:rPr>
        <w:t>III skyrius</w:t>
      </w:r>
    </w:p>
    <w:p w14:paraId="43ACD885" w14:textId="6A770D66" w:rsidR="00BE5104" w:rsidRPr="00721E2F" w:rsidRDefault="003F6D40" w:rsidP="001E0501">
      <w:pPr>
        <w:pBdr>
          <w:top w:val="nil"/>
          <w:left w:val="nil"/>
          <w:bottom w:val="nil"/>
          <w:right w:val="nil"/>
          <w:between w:val="nil"/>
        </w:pBdr>
        <w:jc w:val="center"/>
        <w:rPr>
          <w:b/>
          <w:bCs/>
          <w:caps/>
          <w:color w:val="000000"/>
          <w:lang w:eastAsia="lt-LT"/>
        </w:rPr>
      </w:pPr>
      <w:r w:rsidRPr="003F6D40">
        <w:rPr>
          <w:b/>
          <w:bCs/>
          <w:caps/>
          <w:color w:val="000000"/>
          <w:lang w:eastAsia="lt-LT"/>
        </w:rPr>
        <w:t xml:space="preserve">FINANSAVIMO PRIORITETAI </w:t>
      </w:r>
      <w:r>
        <w:rPr>
          <w:b/>
          <w:bCs/>
          <w:caps/>
          <w:color w:val="000000"/>
          <w:lang w:eastAsia="lt-LT"/>
        </w:rPr>
        <w:t xml:space="preserve">ir </w:t>
      </w:r>
      <w:r w:rsidR="005A294A" w:rsidRPr="00721E2F">
        <w:rPr>
          <w:b/>
          <w:bCs/>
          <w:caps/>
          <w:color w:val="000000"/>
          <w:lang w:eastAsia="lt-LT"/>
        </w:rPr>
        <w:t>veiklos, KURIOMS SKIRIAMA VALSTYBĖS BIUDŽETO LĖŠŲ</w:t>
      </w:r>
    </w:p>
    <w:p w14:paraId="58FB4181" w14:textId="77777777" w:rsidR="00BE5104" w:rsidRPr="00721E2F" w:rsidRDefault="00BE5104" w:rsidP="001E0501">
      <w:pPr>
        <w:pBdr>
          <w:top w:val="nil"/>
          <w:left w:val="nil"/>
          <w:bottom w:val="nil"/>
          <w:right w:val="nil"/>
          <w:between w:val="nil"/>
        </w:pBdr>
        <w:jc w:val="both"/>
        <w:rPr>
          <w:color w:val="000000"/>
          <w:szCs w:val="24"/>
          <w:lang w:eastAsia="lt-LT"/>
        </w:rPr>
      </w:pPr>
    </w:p>
    <w:p w14:paraId="379A08CA" w14:textId="18105CFE" w:rsidR="003F6D40" w:rsidRPr="008916B3" w:rsidRDefault="003F6D40" w:rsidP="003F6D40">
      <w:pPr>
        <w:pBdr>
          <w:top w:val="nil"/>
          <w:left w:val="nil"/>
          <w:bottom w:val="nil"/>
          <w:right w:val="nil"/>
          <w:between w:val="nil"/>
        </w:pBdr>
        <w:tabs>
          <w:tab w:val="left" w:pos="1418"/>
        </w:tabs>
        <w:spacing w:line="360" w:lineRule="atLeast"/>
        <w:ind w:firstLine="720"/>
        <w:jc w:val="both"/>
        <w:rPr>
          <w:lang w:eastAsia="lt-LT"/>
        </w:rPr>
      </w:pPr>
      <w:r w:rsidRPr="008916B3">
        <w:t>16. Finansavimo prioritetai (už atitiktį finansavimo prioritetams, vertinant paraiškas, skiriama papildomų balų) teikiami pareiškėjams:</w:t>
      </w:r>
    </w:p>
    <w:p w14:paraId="2B4FEC2D" w14:textId="769FBC65" w:rsidR="003F6D40" w:rsidRPr="008916B3" w:rsidRDefault="003F6D40" w:rsidP="003F6D40">
      <w:pPr>
        <w:pBdr>
          <w:top w:val="nil"/>
          <w:left w:val="nil"/>
          <w:bottom w:val="nil"/>
          <w:right w:val="nil"/>
          <w:between w:val="nil"/>
        </w:pBdr>
        <w:tabs>
          <w:tab w:val="left" w:pos="1418"/>
        </w:tabs>
        <w:spacing w:line="360" w:lineRule="atLeast"/>
        <w:ind w:firstLine="720"/>
        <w:jc w:val="both"/>
        <w:rPr>
          <w:highlight w:val="yellow"/>
          <w:lang w:eastAsia="lt-LT"/>
        </w:rPr>
      </w:pPr>
      <w:r w:rsidRPr="00A97C3A">
        <w:t xml:space="preserve">16.1. </w:t>
      </w:r>
      <w:r w:rsidR="00412D82" w:rsidRPr="00A97C3A">
        <w:t>kurie dalyvauja valstybės institucijų sudarytų tarybų, komitetų, komisijų ir (ar) darbo grupių, susijusių su pareiškėjo atstovaujama viešosios politikos sritimi, veikloje</w:t>
      </w:r>
      <w:r w:rsidR="00412D82" w:rsidRPr="008916B3">
        <w:t>;</w:t>
      </w:r>
    </w:p>
    <w:p w14:paraId="34243611" w14:textId="1B8B11D1" w:rsidR="003F6D40" w:rsidRPr="008916B3" w:rsidRDefault="003F6D40" w:rsidP="003F6D40">
      <w:pPr>
        <w:pBdr>
          <w:top w:val="nil"/>
          <w:left w:val="nil"/>
          <w:bottom w:val="nil"/>
          <w:right w:val="nil"/>
          <w:between w:val="nil"/>
        </w:pBdr>
        <w:tabs>
          <w:tab w:val="left" w:pos="1418"/>
        </w:tabs>
        <w:spacing w:line="360" w:lineRule="atLeast"/>
        <w:ind w:firstLine="720"/>
        <w:jc w:val="both"/>
        <w:rPr>
          <w:highlight w:val="yellow"/>
          <w:lang w:eastAsia="lt-LT"/>
        </w:rPr>
      </w:pPr>
      <w:r w:rsidRPr="008916B3">
        <w:t xml:space="preserve">16.2. </w:t>
      </w:r>
      <w:r w:rsidR="00412D82">
        <w:t xml:space="preserve">kurie </w:t>
      </w:r>
      <w:r w:rsidR="00412D82" w:rsidRPr="008916B3">
        <w:t>yra paskelbę 2024 arba 2025</w:t>
      </w:r>
      <w:r w:rsidR="00412D82">
        <w:t> </w:t>
      </w:r>
      <w:r w:rsidR="00412D82" w:rsidRPr="008916B3">
        <w:t>m. išorinio audito audituotą metinį finansinių ataskaitų rinkinį su auditoriaus išvada;</w:t>
      </w:r>
    </w:p>
    <w:p w14:paraId="6C3AFB19" w14:textId="2586855B" w:rsidR="003F6D40" w:rsidRPr="008916B3" w:rsidRDefault="003F6D40" w:rsidP="003F6D40">
      <w:pPr>
        <w:pBdr>
          <w:top w:val="nil"/>
          <w:left w:val="nil"/>
          <w:bottom w:val="nil"/>
          <w:right w:val="nil"/>
          <w:between w:val="nil"/>
        </w:pBdr>
        <w:tabs>
          <w:tab w:val="left" w:pos="1418"/>
        </w:tabs>
        <w:spacing w:line="360" w:lineRule="atLeast"/>
        <w:ind w:firstLine="720"/>
        <w:jc w:val="both"/>
        <w:rPr>
          <w:highlight w:val="yellow"/>
          <w:lang w:eastAsia="lt-LT"/>
        </w:rPr>
      </w:pPr>
      <w:r w:rsidRPr="008916B3">
        <w:t xml:space="preserve">16.3. </w:t>
      </w:r>
      <w:r w:rsidR="00412D82" w:rsidRPr="008916B3">
        <w:t>kurių pajamos pagal paskutinį</w:t>
      </w:r>
      <w:r w:rsidR="00412D82">
        <w:t> (-ę)</w:t>
      </w:r>
      <w:r w:rsidR="00412D82" w:rsidRPr="008916B3">
        <w:t xml:space="preserve"> iki paraiškos pateikimo dienos patvirtintą metinį finansinių ataskaitų rinkinį</w:t>
      </w:r>
      <w:r w:rsidR="00412D82">
        <w:t xml:space="preserve"> arba metinę ataskaitą</w:t>
      </w:r>
      <w:r w:rsidR="00412D82" w:rsidRPr="008916B3">
        <w:t xml:space="preserve"> yra gautos iš ne mažiau kaip 3</w:t>
      </w:r>
      <w:r w:rsidR="00412D82">
        <w:t> </w:t>
      </w:r>
      <w:r w:rsidR="00412D82" w:rsidRPr="008916B3">
        <w:t>skirtingų finansavimo šaltinių;</w:t>
      </w:r>
    </w:p>
    <w:p w14:paraId="2DBFCE84" w14:textId="11A04B6E" w:rsidR="003F6D40" w:rsidRPr="008916B3" w:rsidRDefault="003F6D40" w:rsidP="003F6D40">
      <w:pPr>
        <w:pBdr>
          <w:top w:val="nil"/>
          <w:left w:val="nil"/>
          <w:bottom w:val="nil"/>
          <w:right w:val="nil"/>
          <w:between w:val="nil"/>
        </w:pBdr>
        <w:tabs>
          <w:tab w:val="left" w:pos="1418"/>
        </w:tabs>
        <w:spacing w:line="360" w:lineRule="atLeast"/>
        <w:ind w:firstLine="720"/>
        <w:jc w:val="both"/>
        <w:rPr>
          <w:highlight w:val="yellow"/>
          <w:lang w:eastAsia="lt-LT"/>
        </w:rPr>
      </w:pPr>
      <w:r w:rsidRPr="008916B3">
        <w:t xml:space="preserve">16.4. </w:t>
      </w:r>
      <w:r w:rsidR="00412D82" w:rsidRPr="008916B3">
        <w:t>kurie 2024–2025</w:t>
      </w:r>
      <w:r w:rsidR="00412D82">
        <w:t> </w:t>
      </w:r>
      <w:r w:rsidR="00412D82" w:rsidRPr="008916B3">
        <w:t>m. kiekvieną mėnesį turėjo daugiau kaip 3</w:t>
      </w:r>
      <w:r w:rsidR="00412D82">
        <w:t> </w:t>
      </w:r>
      <w:r w:rsidR="00412D82" w:rsidRPr="008916B3">
        <w:t>darbuotojus</w:t>
      </w:r>
    </w:p>
    <w:p w14:paraId="3A0CCDE0" w14:textId="52A2801A"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 Veiklos, kurioms skiriama valstybės biudžeto lėšų:</w:t>
      </w:r>
    </w:p>
    <w:p w14:paraId="1842E651" w14:textId="105815E0"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lastRenderedPageBreak/>
        <w:t xml:space="preserve">17.1. NVO ir valstybės ir (ar) savivaldybių institucijų ir (ar) įstaigų bendradarbiavimo mechanizmų kūrimas ir (ar) stiprinimas ir (ar) pasiūlymų dėl viešosios politikos teikimas valstybės ir (ar) savivaldybės </w:t>
      </w:r>
      <w:r w:rsidR="0071276A">
        <w:rPr>
          <w:szCs w:val="24"/>
          <w:lang w:eastAsia="lt-LT"/>
        </w:rPr>
        <w:t>institucijai </w:t>
      </w:r>
      <w:r>
        <w:rPr>
          <w:szCs w:val="24"/>
          <w:lang w:eastAsia="lt-LT"/>
        </w:rPr>
        <w:t>(-</w:t>
      </w:r>
      <w:proofErr w:type="spellStart"/>
      <w:r>
        <w:rPr>
          <w:szCs w:val="24"/>
          <w:lang w:eastAsia="lt-LT"/>
        </w:rPr>
        <w:t>oms</w:t>
      </w:r>
      <w:proofErr w:type="spellEnd"/>
      <w:r>
        <w:rPr>
          <w:szCs w:val="24"/>
          <w:lang w:eastAsia="lt-LT"/>
        </w:rPr>
        <w:t xml:space="preserve">) ir (ar) </w:t>
      </w:r>
      <w:r w:rsidR="0071276A">
        <w:rPr>
          <w:szCs w:val="24"/>
          <w:lang w:eastAsia="lt-LT"/>
        </w:rPr>
        <w:t>įstaigai </w:t>
      </w:r>
      <w:r>
        <w:rPr>
          <w:szCs w:val="24"/>
          <w:lang w:eastAsia="lt-LT"/>
        </w:rPr>
        <w:t>(-</w:t>
      </w:r>
      <w:proofErr w:type="spellStart"/>
      <w:r>
        <w:rPr>
          <w:szCs w:val="24"/>
          <w:lang w:eastAsia="lt-LT"/>
        </w:rPr>
        <w:t>oms</w:t>
      </w:r>
      <w:proofErr w:type="spellEnd"/>
      <w:r>
        <w:rPr>
          <w:szCs w:val="24"/>
          <w:lang w:eastAsia="lt-LT"/>
        </w:rPr>
        <w:t>);</w:t>
      </w:r>
    </w:p>
    <w:p w14:paraId="598A6008" w14:textId="37BB163E"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17.2. tyrimų, aktualių pareiškėjo</w:t>
      </w:r>
      <w:r w:rsidR="009D37B0">
        <w:rPr>
          <w:szCs w:val="24"/>
          <w:lang w:eastAsia="lt-LT"/>
        </w:rPr>
        <w:t xml:space="preserve"> (projekto vykdytojo)</w:t>
      </w:r>
      <w:r>
        <w:rPr>
          <w:szCs w:val="24"/>
          <w:lang w:eastAsia="lt-LT"/>
        </w:rPr>
        <w:t xml:space="preserve"> ir (ar) jo narių vykdomai veiklai ir (ar) skirtų NVO atstovaujamos visuomenės grupės nuomonei, įžvalgoms dėl viešosios politikos sprendimų ir (ar) jų tobulinimo įvertinti, organizavimas ir vykdymas;</w:t>
      </w:r>
    </w:p>
    <w:p w14:paraId="2C92EBFF" w14:textId="77777777"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17.3. NVO darbuotojų, savanorių ir (ar) narių kompetencijų ir (ar) įgūdžių tobulinimas (įskaitant viešinimo veiklų, skirtų viešosios politikos sprendimams aptarti, pristatyti ar viešinti, organizavimą ir vykdymą);</w:t>
      </w:r>
    </w:p>
    <w:p w14:paraId="1B746E5B" w14:textId="77777777"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17.4. NVO veiklos organizavimo strategijų ir (ar) sistemų kūrimas ir (ar) tobulinimas, NVO kuriamo poveikio matavimas;</w:t>
      </w:r>
    </w:p>
    <w:p w14:paraId="5CBA4EEE" w14:textId="77777777"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17.5. NVO veiklos viešinimas;</w:t>
      </w:r>
    </w:p>
    <w:p w14:paraId="7272F14D" w14:textId="77777777"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17.6. savanoriškos veiklos organizavimas ir (ar) plėtra;</w:t>
      </w:r>
    </w:p>
    <w:p w14:paraId="3EA005F1" w14:textId="77777777"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17.7. NVO, verslo subjektų (pvz., įmonių) ir (ar) mokslo ir studijų institucijų bendradarbiavimo mechanizmų kūrimas ir stiprinimas;</w:t>
      </w:r>
    </w:p>
    <w:p w14:paraId="1C10C8D8" w14:textId="77777777"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17.8. NVO tarptautinio bendradarbiavimo, tarptautinių ryšių skatinimas ir tarptautinės veiklos organizavimas (įskaitant NVO narių, visuomenės grupių interesų atstovavimą tarptautiniu mastu);</w:t>
      </w:r>
    </w:p>
    <w:p w14:paraId="4AF5B539" w14:textId="77777777"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17.9. NVO teikiamų viešųjų paslaugų ir (ar) vykdomų veiklų kokybės gerinimas ir (ar) plėtra;</w:t>
      </w:r>
    </w:p>
    <w:p w14:paraId="4F3632BC" w14:textId="77777777"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17.10. iniciatyvų, skirtų NVO finansiniam skaidrumui ir (ar) tvarumui užtikrinti, įgyvendinimas;</w:t>
      </w:r>
    </w:p>
    <w:p w14:paraId="6D4526C4" w14:textId="77777777" w:rsidR="00BE5104" w:rsidRPr="00721E2F" w:rsidRDefault="005A294A" w:rsidP="001E050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17.11. NVO vykdomų socialinio verslo veiklų organizavimas ir (ar) plėtra.</w:t>
      </w:r>
    </w:p>
    <w:p w14:paraId="10ED308E" w14:textId="77777777" w:rsidR="00BE5104" w:rsidRPr="00721E2F" w:rsidRDefault="005A294A" w:rsidP="00791404">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18. Projektai privalo atitikti visas šias sąlygas:</w:t>
      </w:r>
    </w:p>
    <w:p w14:paraId="766C7B18" w14:textId="5A9BC298" w:rsidR="00BE5104" w:rsidRPr="00721E2F" w:rsidRDefault="005A294A" w:rsidP="00791404">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18.1. projekto tikslas privalo atitikti Nuostatų </w:t>
      </w:r>
      <w:r w:rsidR="009A58F9">
        <w:rPr>
          <w:szCs w:val="24"/>
          <w:lang w:eastAsia="lt-LT"/>
        </w:rPr>
        <w:t>9 </w:t>
      </w:r>
      <w:r>
        <w:rPr>
          <w:szCs w:val="24"/>
          <w:lang w:eastAsia="lt-LT"/>
        </w:rPr>
        <w:t>punkte nurodytą konkurso tikslą;</w:t>
      </w:r>
    </w:p>
    <w:p w14:paraId="3ABB3ACF" w14:textId="1EB6B635" w:rsidR="00BE5104" w:rsidRPr="00721E2F" w:rsidRDefault="005A294A" w:rsidP="00791404">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18.2. Pareiškėjas </w:t>
      </w:r>
      <w:r w:rsidR="00DC20DA">
        <w:rPr>
          <w:szCs w:val="24"/>
          <w:lang w:eastAsia="lt-LT"/>
        </w:rPr>
        <w:t>(</w:t>
      </w:r>
      <w:r>
        <w:rPr>
          <w:szCs w:val="24"/>
          <w:lang w:eastAsia="lt-LT"/>
        </w:rPr>
        <w:t>projekto vykdytojas</w:t>
      </w:r>
      <w:r w:rsidR="00DC20DA">
        <w:rPr>
          <w:szCs w:val="24"/>
          <w:lang w:eastAsia="lt-LT"/>
        </w:rPr>
        <w:t>)</w:t>
      </w:r>
      <w:r>
        <w:rPr>
          <w:szCs w:val="24"/>
          <w:lang w:eastAsia="lt-LT"/>
        </w:rPr>
        <w:t xml:space="preserve"> paraiškoje privalo pasirinkti ir numatyti vykdyti bent </w:t>
      </w:r>
      <w:r w:rsidR="00DC20DA">
        <w:rPr>
          <w:szCs w:val="24"/>
          <w:lang w:eastAsia="lt-LT"/>
        </w:rPr>
        <w:t>1 </w:t>
      </w:r>
      <w:r>
        <w:rPr>
          <w:szCs w:val="24"/>
          <w:lang w:eastAsia="lt-LT"/>
        </w:rPr>
        <w:t xml:space="preserve">Nuostatų </w:t>
      </w:r>
      <w:r w:rsidR="00DC20DA">
        <w:rPr>
          <w:szCs w:val="24"/>
          <w:lang w:eastAsia="lt-LT"/>
        </w:rPr>
        <w:t>10 </w:t>
      </w:r>
      <w:r>
        <w:rPr>
          <w:szCs w:val="24"/>
          <w:lang w:eastAsia="lt-LT"/>
        </w:rPr>
        <w:t xml:space="preserve">punkte nurodytą uždavinį ir, įgyvendindamas projektą, vykdyti pasirinktinai bent </w:t>
      </w:r>
      <w:r w:rsidR="00DC20DA">
        <w:rPr>
          <w:szCs w:val="24"/>
          <w:lang w:eastAsia="lt-LT"/>
        </w:rPr>
        <w:t>1 </w:t>
      </w:r>
      <w:r>
        <w:rPr>
          <w:szCs w:val="24"/>
          <w:lang w:eastAsia="lt-LT"/>
        </w:rPr>
        <w:t xml:space="preserve">Nuostatų </w:t>
      </w:r>
      <w:r w:rsidR="00DC20DA">
        <w:rPr>
          <w:szCs w:val="24"/>
          <w:lang w:eastAsia="lt-LT"/>
        </w:rPr>
        <w:t>17 </w:t>
      </w:r>
      <w:r>
        <w:rPr>
          <w:szCs w:val="24"/>
          <w:lang w:eastAsia="lt-LT"/>
        </w:rPr>
        <w:t>punkte nurodytą veiklą.</w:t>
      </w:r>
    </w:p>
    <w:p w14:paraId="3BCBF10A" w14:textId="77777777" w:rsidR="00BE5104" w:rsidRPr="00721E2F" w:rsidRDefault="00BE5104" w:rsidP="00791404">
      <w:pPr>
        <w:pBdr>
          <w:top w:val="nil"/>
          <w:left w:val="nil"/>
          <w:bottom w:val="nil"/>
          <w:right w:val="nil"/>
          <w:between w:val="nil"/>
        </w:pBdr>
        <w:jc w:val="both"/>
        <w:rPr>
          <w:rFonts w:eastAsia="Calibri"/>
          <w:szCs w:val="24"/>
        </w:rPr>
      </w:pPr>
    </w:p>
    <w:p w14:paraId="19EADE4F" w14:textId="77777777" w:rsidR="00BE5104" w:rsidRPr="00721E2F" w:rsidRDefault="005A294A" w:rsidP="00791404">
      <w:pPr>
        <w:pBdr>
          <w:top w:val="nil"/>
          <w:left w:val="nil"/>
          <w:bottom w:val="nil"/>
          <w:right w:val="nil"/>
          <w:between w:val="nil"/>
        </w:pBdr>
        <w:jc w:val="center"/>
        <w:rPr>
          <w:b/>
          <w:bCs/>
          <w:color w:val="000000"/>
          <w:szCs w:val="24"/>
          <w:lang w:eastAsia="lt-LT"/>
        </w:rPr>
      </w:pPr>
      <w:r w:rsidRPr="00721E2F">
        <w:rPr>
          <w:b/>
          <w:bCs/>
          <w:color w:val="000000"/>
          <w:szCs w:val="24"/>
          <w:lang w:eastAsia="lt-LT"/>
        </w:rPr>
        <w:t>IV SKYRIUS</w:t>
      </w:r>
    </w:p>
    <w:p w14:paraId="625F2FB9" w14:textId="77777777" w:rsidR="00BE5104" w:rsidRPr="00721E2F" w:rsidRDefault="005A294A" w:rsidP="00791404">
      <w:pPr>
        <w:pBdr>
          <w:top w:val="nil"/>
          <w:left w:val="nil"/>
          <w:bottom w:val="nil"/>
          <w:right w:val="nil"/>
          <w:between w:val="nil"/>
        </w:pBdr>
        <w:jc w:val="center"/>
        <w:rPr>
          <w:color w:val="000000"/>
          <w:lang w:eastAsia="lt-LT"/>
        </w:rPr>
      </w:pPr>
      <w:r w:rsidRPr="00721E2F">
        <w:rPr>
          <w:b/>
          <w:bCs/>
          <w:color w:val="000000"/>
          <w:lang w:eastAsia="lt-LT"/>
        </w:rPr>
        <w:t xml:space="preserve">REIKALAVIMAI PAREIŠKĖJAMS, PROJEKTŲ VYKDYTOJAMS IR PARTNERIAMS </w:t>
      </w:r>
    </w:p>
    <w:p w14:paraId="74386013" w14:textId="77777777" w:rsidR="007B4B85" w:rsidRDefault="007B4B85" w:rsidP="00986D39">
      <w:pPr>
        <w:pBdr>
          <w:top w:val="nil"/>
          <w:left w:val="nil"/>
          <w:bottom w:val="nil"/>
          <w:right w:val="nil"/>
          <w:between w:val="nil"/>
        </w:pBdr>
        <w:tabs>
          <w:tab w:val="left" w:pos="1134"/>
        </w:tabs>
        <w:spacing w:line="360" w:lineRule="atLeast"/>
        <w:ind w:firstLine="720"/>
        <w:jc w:val="both"/>
        <w:rPr>
          <w:szCs w:val="24"/>
          <w:lang w:eastAsia="lt-LT"/>
        </w:rPr>
      </w:pPr>
    </w:p>
    <w:p w14:paraId="160F1DDD" w14:textId="45BCBA00"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 Pareiškėjai turi atitikti šiuos reikalavimus:</w:t>
      </w:r>
    </w:p>
    <w:p w14:paraId="5CF97356" w14:textId="0368CE24"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19.1. pareiškėjas yra Lietuvos Respublikoje registruota skėtinė nacionalinė NVO;</w:t>
      </w:r>
    </w:p>
    <w:p w14:paraId="68CA9217" w14:textId="592AFFDD" w:rsidR="00BE5104" w:rsidRDefault="005A294A" w:rsidP="00986D39">
      <w:pPr>
        <w:pBdr>
          <w:top w:val="nil"/>
          <w:left w:val="nil"/>
          <w:bottom w:val="nil"/>
          <w:right w:val="nil"/>
          <w:between w:val="nil"/>
        </w:pBdr>
        <w:tabs>
          <w:tab w:val="left" w:pos="1134"/>
        </w:tabs>
        <w:spacing w:line="360" w:lineRule="atLeast"/>
        <w:ind w:firstLine="720"/>
        <w:jc w:val="both"/>
        <w:rPr>
          <w:szCs w:val="24"/>
          <w:lang w:eastAsia="lt-LT"/>
        </w:rPr>
      </w:pPr>
      <w:r>
        <w:rPr>
          <w:szCs w:val="24"/>
          <w:lang w:eastAsia="lt-LT"/>
        </w:rPr>
        <w:t xml:space="preserve">19.2. ne mažiau nei </w:t>
      </w:r>
      <w:r w:rsidR="00CA0BD7">
        <w:rPr>
          <w:szCs w:val="24"/>
          <w:lang w:eastAsia="lt-LT"/>
        </w:rPr>
        <w:t>2/3 </w:t>
      </w:r>
      <w:r>
        <w:rPr>
          <w:szCs w:val="24"/>
          <w:lang w:eastAsia="lt-LT"/>
        </w:rPr>
        <w:t>pareiškėjo narių yra Lietuvos Respublikoje registruotos NVO;</w:t>
      </w:r>
    </w:p>
    <w:p w14:paraId="2C1BD4CF" w14:textId="3A41D0B5" w:rsidR="00A54762" w:rsidRPr="00721E2F" w:rsidRDefault="00A54762"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19.3. </w:t>
      </w:r>
      <w:r w:rsidR="00412D82">
        <w:rPr>
          <w:szCs w:val="24"/>
          <w:lang w:eastAsia="lt-LT"/>
        </w:rPr>
        <w:t>pareiškėjo</w:t>
      </w:r>
      <w:r w:rsidRPr="00A54762">
        <w:rPr>
          <w:szCs w:val="24"/>
          <w:lang w:eastAsia="lt-LT"/>
        </w:rPr>
        <w:t xml:space="preserve"> nariais yra ne mažiau kaip </w:t>
      </w:r>
      <w:r w:rsidR="00F2569A" w:rsidRPr="00A54762">
        <w:rPr>
          <w:szCs w:val="24"/>
          <w:lang w:eastAsia="lt-LT"/>
        </w:rPr>
        <w:t>10</w:t>
      </w:r>
      <w:r w:rsidR="00F2569A">
        <w:rPr>
          <w:szCs w:val="24"/>
          <w:lang w:eastAsia="lt-LT"/>
        </w:rPr>
        <w:t> </w:t>
      </w:r>
      <w:r w:rsidRPr="00A54762">
        <w:rPr>
          <w:szCs w:val="24"/>
          <w:lang w:eastAsia="lt-LT"/>
        </w:rPr>
        <w:t>NVO;</w:t>
      </w:r>
    </w:p>
    <w:p w14:paraId="22741BEB" w14:textId="79D8A375"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19.4. pareiškėjas veikia </w:t>
      </w:r>
      <w:r w:rsidR="006A1EA8">
        <w:rPr>
          <w:szCs w:val="24"/>
          <w:lang w:eastAsia="lt-LT"/>
        </w:rPr>
        <w:t xml:space="preserve">bent 1 </w:t>
      </w:r>
      <w:r>
        <w:rPr>
          <w:szCs w:val="24"/>
          <w:lang w:eastAsia="lt-LT"/>
        </w:rPr>
        <w:t>iš šių viešosios politikos sričių:</w:t>
      </w:r>
    </w:p>
    <w:p w14:paraId="5B5FCDED"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19.4.1. NVO nacionalinės politikos plėtros;</w:t>
      </w:r>
    </w:p>
    <w:p w14:paraId="056BE8D9" w14:textId="612C4F52"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19.4.2. vaiko</w:t>
      </w:r>
      <w:r w:rsidR="00AA1704">
        <w:rPr>
          <w:szCs w:val="24"/>
          <w:lang w:eastAsia="lt-LT"/>
        </w:rPr>
        <w:t xml:space="preserve"> gerovės</w:t>
      </w:r>
      <w:r>
        <w:rPr>
          <w:szCs w:val="24"/>
          <w:lang w:eastAsia="lt-LT"/>
        </w:rPr>
        <w:t xml:space="preserve"> ir šeim</w:t>
      </w:r>
      <w:r w:rsidR="00BA7E38">
        <w:rPr>
          <w:szCs w:val="24"/>
          <w:lang w:eastAsia="lt-LT"/>
        </w:rPr>
        <w:t>os</w:t>
      </w:r>
      <w:r>
        <w:rPr>
          <w:szCs w:val="24"/>
          <w:lang w:eastAsia="lt-LT"/>
        </w:rPr>
        <w:t xml:space="preserve"> </w:t>
      </w:r>
      <w:r w:rsidR="00BA7E38">
        <w:rPr>
          <w:szCs w:val="24"/>
          <w:lang w:eastAsia="lt-LT"/>
        </w:rPr>
        <w:t>politikos</w:t>
      </w:r>
      <w:r>
        <w:rPr>
          <w:szCs w:val="24"/>
          <w:lang w:eastAsia="lt-LT"/>
        </w:rPr>
        <w:t>;</w:t>
      </w:r>
    </w:p>
    <w:p w14:paraId="17D087F4"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19.4.3. asmenų su negalia teisių užtikrinimo;</w:t>
      </w:r>
    </w:p>
    <w:p w14:paraId="35FC5B2E"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19.4.4. moterų ir vyrų lygių galimybių užtikrinimo;</w:t>
      </w:r>
    </w:p>
    <w:p w14:paraId="2D42CEC0"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19.4.5. žmogaus teisių apsaugos;</w:t>
      </w:r>
    </w:p>
    <w:p w14:paraId="770269D2" w14:textId="0AD8571D"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19.4.6. </w:t>
      </w:r>
      <w:r w:rsidR="00291C66">
        <w:rPr>
          <w:szCs w:val="24"/>
          <w:lang w:eastAsia="lt-LT"/>
        </w:rPr>
        <w:t xml:space="preserve">gyvenamosios vietos </w:t>
      </w:r>
      <w:r>
        <w:rPr>
          <w:szCs w:val="24"/>
          <w:lang w:eastAsia="lt-LT"/>
        </w:rPr>
        <w:t>bendruomenių stiprinimo;</w:t>
      </w:r>
    </w:p>
    <w:p w14:paraId="32A2A7D5"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lastRenderedPageBreak/>
        <w:t>19.4.7. socialinės atskirties ir skurdo mažinimo;</w:t>
      </w:r>
    </w:p>
    <w:p w14:paraId="250D6AAD"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19.4.8. švietimo ir mokslo;</w:t>
      </w:r>
    </w:p>
    <w:p w14:paraId="0EC22F97"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19.4.9. vystomojo bendradarbiavimo ir humanitarinės pagalbos teikimo;</w:t>
      </w:r>
    </w:p>
    <w:p w14:paraId="4AA864EF"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19.4.10. vartotojų teisių apsaugos;</w:t>
      </w:r>
    </w:p>
    <w:p w14:paraId="3934FDB1"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19.4.11. sveikatos apsaugos;</w:t>
      </w:r>
    </w:p>
    <w:p w14:paraId="40F5331C"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19.4.12. aplinkos apsaugos;</w:t>
      </w:r>
    </w:p>
    <w:p w14:paraId="19B6A1C6"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19.4.13. socialinio verslo plėtros;</w:t>
      </w:r>
    </w:p>
    <w:p w14:paraId="0E68F24A" w14:textId="34868BCB"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19.5. pareiškėjas turi </w:t>
      </w:r>
      <w:r w:rsidR="00F577CC">
        <w:rPr>
          <w:szCs w:val="24"/>
          <w:lang w:eastAsia="lt-LT"/>
        </w:rPr>
        <w:t>atstovą </w:t>
      </w:r>
      <w:r>
        <w:rPr>
          <w:szCs w:val="24"/>
          <w:lang w:eastAsia="lt-LT"/>
        </w:rPr>
        <w:t>(-</w:t>
      </w:r>
      <w:proofErr w:type="spellStart"/>
      <w:r>
        <w:rPr>
          <w:szCs w:val="24"/>
          <w:lang w:eastAsia="lt-LT"/>
        </w:rPr>
        <w:t>us</w:t>
      </w:r>
      <w:proofErr w:type="spellEnd"/>
      <w:r>
        <w:rPr>
          <w:szCs w:val="24"/>
          <w:lang w:eastAsia="lt-LT"/>
        </w:rPr>
        <w:t xml:space="preserve">), </w:t>
      </w:r>
      <w:r w:rsidR="00F577CC">
        <w:rPr>
          <w:szCs w:val="24"/>
          <w:lang w:eastAsia="lt-LT"/>
        </w:rPr>
        <w:t>dalyvaujantį </w:t>
      </w:r>
      <w:r>
        <w:rPr>
          <w:szCs w:val="24"/>
          <w:lang w:eastAsia="lt-LT"/>
        </w:rPr>
        <w:t>(-</w:t>
      </w:r>
      <w:proofErr w:type="spellStart"/>
      <w:r>
        <w:rPr>
          <w:szCs w:val="24"/>
          <w:lang w:eastAsia="lt-LT"/>
        </w:rPr>
        <w:t>čius</w:t>
      </w:r>
      <w:proofErr w:type="spellEnd"/>
      <w:r>
        <w:rPr>
          <w:szCs w:val="24"/>
          <w:lang w:eastAsia="lt-LT"/>
        </w:rPr>
        <w:t xml:space="preserve">) valstybės institucijų tarybų, komitetų, komisijų ar darbo grupių, padedančių valstybei formuoti ir (ar) įgyvendinti viešąją politiką, veikloje (mažiausiai </w:t>
      </w:r>
      <w:r w:rsidR="00F577CC">
        <w:rPr>
          <w:szCs w:val="24"/>
          <w:lang w:eastAsia="lt-LT"/>
        </w:rPr>
        <w:t>1 </w:t>
      </w:r>
      <w:r>
        <w:rPr>
          <w:szCs w:val="24"/>
          <w:lang w:eastAsia="lt-LT"/>
        </w:rPr>
        <w:t>taryboje, komitete, komisijoje arba darbo grupėje, kurioje atstovaujamas pats pareiškėjas, o ne jo nariai);</w:t>
      </w:r>
    </w:p>
    <w:p w14:paraId="6B23ADB0" w14:textId="7777777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19.6. pareiškėjas yra įtrauktas į asmenų, darančių įtaką teisėkūrai, sąrašą;</w:t>
      </w:r>
    </w:p>
    <w:p w14:paraId="52CB2A9A" w14:textId="24E88067"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19.7. pareiškėjas 2025–</w:t>
      </w:r>
      <w:r w:rsidR="00F26FB0">
        <w:rPr>
          <w:szCs w:val="24"/>
          <w:lang w:eastAsia="lt-LT"/>
        </w:rPr>
        <w:t>2026 </w:t>
      </w:r>
      <w:r>
        <w:rPr>
          <w:szCs w:val="24"/>
          <w:lang w:eastAsia="lt-LT"/>
        </w:rPr>
        <w:t xml:space="preserve">metais </w:t>
      </w:r>
      <w:r w:rsidR="00F26FB0">
        <w:rPr>
          <w:szCs w:val="24"/>
          <w:lang w:eastAsia="lt-LT"/>
        </w:rPr>
        <w:t>kompetentingai </w:t>
      </w:r>
      <w:r>
        <w:rPr>
          <w:szCs w:val="24"/>
          <w:lang w:eastAsia="lt-LT"/>
        </w:rPr>
        <w:t>(-</w:t>
      </w:r>
      <w:proofErr w:type="spellStart"/>
      <w:r>
        <w:rPr>
          <w:szCs w:val="24"/>
          <w:lang w:eastAsia="lt-LT"/>
        </w:rPr>
        <w:t>oms</w:t>
      </w:r>
      <w:proofErr w:type="spellEnd"/>
      <w:r>
        <w:rPr>
          <w:szCs w:val="24"/>
          <w:lang w:eastAsia="lt-LT"/>
        </w:rPr>
        <w:t xml:space="preserve">) valstybės </w:t>
      </w:r>
      <w:r w:rsidR="00F26FB0">
        <w:rPr>
          <w:szCs w:val="24"/>
          <w:lang w:eastAsia="lt-LT"/>
        </w:rPr>
        <w:t>institucijai </w:t>
      </w:r>
      <w:r>
        <w:rPr>
          <w:szCs w:val="24"/>
          <w:lang w:eastAsia="lt-LT"/>
        </w:rPr>
        <w:t>(-</w:t>
      </w:r>
      <w:proofErr w:type="spellStart"/>
      <w:r>
        <w:rPr>
          <w:szCs w:val="24"/>
          <w:lang w:eastAsia="lt-LT"/>
        </w:rPr>
        <w:t>oms</w:t>
      </w:r>
      <w:proofErr w:type="spellEnd"/>
      <w:r>
        <w:rPr>
          <w:szCs w:val="24"/>
          <w:lang w:eastAsia="lt-LT"/>
        </w:rPr>
        <w:t xml:space="preserve">) ir (ar) </w:t>
      </w:r>
      <w:r w:rsidR="00F26FB0">
        <w:rPr>
          <w:szCs w:val="24"/>
          <w:lang w:eastAsia="lt-LT"/>
        </w:rPr>
        <w:t>įstaigai </w:t>
      </w:r>
      <w:r>
        <w:rPr>
          <w:szCs w:val="24"/>
          <w:lang w:eastAsia="lt-LT"/>
        </w:rPr>
        <w:t>(-</w:t>
      </w:r>
      <w:proofErr w:type="spellStart"/>
      <w:r>
        <w:rPr>
          <w:szCs w:val="24"/>
          <w:lang w:eastAsia="lt-LT"/>
        </w:rPr>
        <w:t>oms</w:t>
      </w:r>
      <w:proofErr w:type="spellEnd"/>
      <w:r>
        <w:rPr>
          <w:szCs w:val="24"/>
          <w:lang w:eastAsia="lt-LT"/>
        </w:rPr>
        <w:t xml:space="preserve">) yra pateikęs (inicijavęs) bent </w:t>
      </w:r>
      <w:r w:rsidR="00F26FB0">
        <w:rPr>
          <w:szCs w:val="24"/>
          <w:lang w:eastAsia="lt-LT"/>
        </w:rPr>
        <w:t>1 </w:t>
      </w:r>
      <w:r>
        <w:rPr>
          <w:szCs w:val="24"/>
          <w:lang w:eastAsia="lt-LT"/>
        </w:rPr>
        <w:t>pasiūlymą (iniciatyvą) dėl viešojo valdymo ir viešosios politikos formavimo nacionaliniu lygmeniu viešosios politikos srityje,</w:t>
      </w:r>
      <w:r w:rsidR="00091194">
        <w:rPr>
          <w:szCs w:val="24"/>
          <w:lang w:eastAsia="lt-LT"/>
        </w:rPr>
        <w:t xml:space="preserve"> nurodytoje Nuostatų 19 punkte ir</w:t>
      </w:r>
      <w:r>
        <w:rPr>
          <w:szCs w:val="24"/>
          <w:lang w:eastAsia="lt-LT"/>
        </w:rPr>
        <w:t xml:space="preserve"> kurioje jis veikia;</w:t>
      </w:r>
    </w:p>
    <w:p w14:paraId="572E44EA" w14:textId="54AEFCAD"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19.8. pareiškėjas nėra kitos skėtinės nacionalinės NVO narys, jei pastaroji veikia toje pačioje viešosios politikos srityje ir </w:t>
      </w:r>
      <w:r w:rsidR="00091194">
        <w:rPr>
          <w:szCs w:val="24"/>
          <w:lang w:eastAsia="lt-LT"/>
        </w:rPr>
        <w:t>yra šio</w:t>
      </w:r>
      <w:r>
        <w:rPr>
          <w:szCs w:val="24"/>
          <w:lang w:eastAsia="lt-LT"/>
        </w:rPr>
        <w:t xml:space="preserve"> </w:t>
      </w:r>
      <w:r w:rsidR="00091194">
        <w:rPr>
          <w:szCs w:val="24"/>
          <w:lang w:eastAsia="lt-LT"/>
        </w:rPr>
        <w:t>konkurso pareiškėja</w:t>
      </w:r>
      <w:r>
        <w:rPr>
          <w:szCs w:val="24"/>
          <w:lang w:eastAsia="lt-LT"/>
        </w:rPr>
        <w:t>;</w:t>
      </w:r>
    </w:p>
    <w:p w14:paraId="25169F39" w14:textId="58205F0C"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19.9. pareiškėjas turi ir viešai skelbia mažiausiai </w:t>
      </w:r>
      <w:r w:rsidR="00091194">
        <w:rPr>
          <w:szCs w:val="24"/>
          <w:lang w:eastAsia="lt-LT"/>
        </w:rPr>
        <w:t>2 </w:t>
      </w:r>
      <w:r>
        <w:rPr>
          <w:szCs w:val="24"/>
          <w:lang w:eastAsia="lt-LT"/>
        </w:rPr>
        <w:t>metus apimančią galiojančią ilgalaikę NVO veiklos strategiją arba kitą jai prilyginamą dokumentą, kuriame nurodyta NVO misija ir (ar) vizija bei tikslai;</w:t>
      </w:r>
    </w:p>
    <w:p w14:paraId="10248BB6" w14:textId="1A929554" w:rsidR="00BE5104" w:rsidRPr="00721E2F" w:rsidRDefault="005A294A" w:rsidP="00D16B38">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19.10. pareiškėjas paraiškos teikimo dieną turi bent </w:t>
      </w:r>
      <w:r w:rsidR="006B18EE">
        <w:rPr>
          <w:szCs w:val="24"/>
          <w:lang w:eastAsia="lt-LT"/>
        </w:rPr>
        <w:t>1 </w:t>
      </w:r>
      <w:r>
        <w:rPr>
          <w:szCs w:val="24"/>
          <w:lang w:eastAsia="lt-LT"/>
        </w:rPr>
        <w:t>darbuotoją;</w:t>
      </w:r>
    </w:p>
    <w:p w14:paraId="65106F00" w14:textId="6C37A2A9"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sidRPr="00E55870">
        <w:rPr>
          <w:szCs w:val="24"/>
          <w:lang w:eastAsia="lt-LT"/>
        </w:rPr>
        <w:t>19.</w:t>
      </w:r>
      <w:r w:rsidR="00D16B38" w:rsidRPr="00E55870">
        <w:rPr>
          <w:szCs w:val="24"/>
          <w:lang w:eastAsia="lt-LT"/>
        </w:rPr>
        <w:t>11</w:t>
      </w:r>
      <w:r w:rsidRPr="00E55870">
        <w:rPr>
          <w:szCs w:val="24"/>
          <w:lang w:eastAsia="lt-LT"/>
        </w:rPr>
        <w:t>. pareiškėjas nėra pateikęs paraiškos dalyvauti Nevyriausybinių organizacijų institucinio stiprinimo projektų atrankos 2027–</w:t>
      </w:r>
      <w:r w:rsidR="00CD2056" w:rsidRPr="00E55870">
        <w:rPr>
          <w:szCs w:val="24"/>
          <w:lang w:eastAsia="lt-LT"/>
        </w:rPr>
        <w:t>2028 </w:t>
      </w:r>
      <w:r w:rsidRPr="00E55870">
        <w:rPr>
          <w:szCs w:val="24"/>
          <w:lang w:eastAsia="lt-LT"/>
        </w:rPr>
        <w:t>metų konkurse, kuris organizuojamas vadovaujantis Nevyriausybinių organizacijų institucinio stiprinimo projektų atrankos 2027–</w:t>
      </w:r>
      <w:r w:rsidR="00CD2056" w:rsidRPr="00E55870">
        <w:rPr>
          <w:szCs w:val="24"/>
          <w:lang w:eastAsia="lt-LT"/>
        </w:rPr>
        <w:t>2028 </w:t>
      </w:r>
      <w:r w:rsidRPr="00E55870">
        <w:rPr>
          <w:szCs w:val="24"/>
          <w:lang w:eastAsia="lt-LT"/>
        </w:rPr>
        <w:t xml:space="preserve">metų konkurso organizavimo nuostatais, patvirtintais Lietuvos Respublikos socialinės apsaugos ir darbo ministro </w:t>
      </w:r>
      <w:r w:rsidR="00CD2056" w:rsidRPr="00E55870">
        <w:rPr>
          <w:szCs w:val="24"/>
          <w:lang w:eastAsia="lt-LT"/>
        </w:rPr>
        <w:t>2026 </w:t>
      </w:r>
      <w:r w:rsidRPr="00E55870">
        <w:rPr>
          <w:szCs w:val="24"/>
          <w:lang w:eastAsia="lt-LT"/>
        </w:rPr>
        <w:t xml:space="preserve">m. </w:t>
      </w:r>
      <w:r w:rsidR="00D9101D" w:rsidRPr="00E55870">
        <w:rPr>
          <w:szCs w:val="24"/>
          <w:lang w:eastAsia="lt-LT"/>
        </w:rPr>
        <w:t xml:space="preserve">rugsėjo </w:t>
      </w:r>
      <w:r w:rsidR="00CD2056" w:rsidRPr="00E55870">
        <w:rPr>
          <w:szCs w:val="24"/>
          <w:lang w:eastAsia="lt-LT"/>
        </w:rPr>
        <w:t>XX </w:t>
      </w:r>
      <w:r w:rsidRPr="00E55870">
        <w:rPr>
          <w:szCs w:val="24"/>
          <w:lang w:eastAsia="lt-LT"/>
        </w:rPr>
        <w:t>d. įsakymu Nr</w:t>
      </w:r>
      <w:r w:rsidR="00CD2056" w:rsidRPr="00E55870">
        <w:rPr>
          <w:szCs w:val="24"/>
          <w:lang w:eastAsia="lt-LT"/>
        </w:rPr>
        <w:t>. </w:t>
      </w:r>
      <w:r w:rsidRPr="00E55870">
        <w:rPr>
          <w:szCs w:val="24"/>
          <w:lang w:eastAsia="lt-LT"/>
        </w:rPr>
        <w:t>A1-XXX;</w:t>
      </w:r>
    </w:p>
    <w:p w14:paraId="427F4172" w14:textId="620CFF7C" w:rsidR="00BE5104" w:rsidRPr="00721E2F" w:rsidRDefault="005A294A"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19.</w:t>
      </w:r>
      <w:r w:rsidR="00D16B38">
        <w:rPr>
          <w:szCs w:val="24"/>
          <w:lang w:eastAsia="lt-LT"/>
        </w:rPr>
        <w:t>12</w:t>
      </w:r>
      <w:r>
        <w:rPr>
          <w:szCs w:val="24"/>
          <w:lang w:eastAsia="lt-LT"/>
        </w:rPr>
        <w:t>. pareiškėjas atitinka reikalavimus, nurodytus Aprašo 6–</w:t>
      </w:r>
      <w:r w:rsidR="007F411D">
        <w:rPr>
          <w:szCs w:val="24"/>
          <w:lang w:eastAsia="lt-LT"/>
        </w:rPr>
        <w:t>7 </w:t>
      </w:r>
      <w:r>
        <w:rPr>
          <w:szCs w:val="24"/>
          <w:lang w:eastAsia="lt-LT"/>
        </w:rPr>
        <w:t xml:space="preserve">punktuose ir Strateginio valdymo metodikos, patvirtintos Lietuvos Respublikos Vyriausybės </w:t>
      </w:r>
      <w:r w:rsidR="007F411D">
        <w:rPr>
          <w:szCs w:val="24"/>
          <w:lang w:eastAsia="lt-LT"/>
        </w:rPr>
        <w:t>2021 </w:t>
      </w:r>
      <w:r>
        <w:rPr>
          <w:szCs w:val="24"/>
          <w:lang w:eastAsia="lt-LT"/>
        </w:rPr>
        <w:t xml:space="preserve">m. balandžio </w:t>
      </w:r>
      <w:r w:rsidR="007F411D">
        <w:rPr>
          <w:szCs w:val="24"/>
          <w:lang w:eastAsia="lt-LT"/>
        </w:rPr>
        <w:t>28 </w:t>
      </w:r>
      <w:r>
        <w:rPr>
          <w:szCs w:val="24"/>
          <w:lang w:eastAsia="lt-LT"/>
        </w:rPr>
        <w:t>d. nutarimu Nr</w:t>
      </w:r>
      <w:r w:rsidR="007F411D">
        <w:rPr>
          <w:szCs w:val="24"/>
          <w:lang w:eastAsia="lt-LT"/>
        </w:rPr>
        <w:t>. </w:t>
      </w:r>
      <w:r>
        <w:rPr>
          <w:szCs w:val="24"/>
          <w:lang w:eastAsia="lt-LT"/>
        </w:rPr>
        <w:t>292 „Dėl Strateginio valdymo metodikos patvirtinimo“ (</w:t>
      </w:r>
      <w:r w:rsidR="007F411D">
        <w:rPr>
          <w:szCs w:val="24"/>
          <w:lang w:eastAsia="lt-LT"/>
        </w:rPr>
        <w:t>toliau </w:t>
      </w:r>
      <w:r>
        <w:rPr>
          <w:szCs w:val="24"/>
          <w:lang w:eastAsia="lt-LT"/>
        </w:rPr>
        <w:t xml:space="preserve">– Metodika), </w:t>
      </w:r>
      <w:r w:rsidR="007F411D">
        <w:rPr>
          <w:szCs w:val="24"/>
          <w:lang w:eastAsia="lt-LT"/>
        </w:rPr>
        <w:t>198</w:t>
      </w:r>
      <w:r w:rsidR="007F411D" w:rsidRPr="001C5E49">
        <w:rPr>
          <w:szCs w:val="24"/>
          <w:vertAlign w:val="superscript"/>
          <w:lang w:eastAsia="lt-LT"/>
        </w:rPr>
        <w:t>4</w:t>
      </w:r>
      <w:r w:rsidR="007F411D">
        <w:rPr>
          <w:szCs w:val="24"/>
          <w:lang w:eastAsia="lt-LT"/>
        </w:rPr>
        <w:t> </w:t>
      </w:r>
      <w:r>
        <w:rPr>
          <w:szCs w:val="24"/>
          <w:lang w:eastAsia="lt-LT"/>
        </w:rPr>
        <w:t>punkte.</w:t>
      </w:r>
    </w:p>
    <w:p w14:paraId="26FE8237" w14:textId="77777777" w:rsidR="00BE5104" w:rsidRPr="00721E2F" w:rsidRDefault="00CA0E71"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20</w:t>
      </w:r>
      <w:r w:rsidR="005A294A" w:rsidRPr="00721E2F">
        <w:rPr>
          <w:szCs w:val="24"/>
          <w:lang w:eastAsia="lt-LT"/>
        </w:rPr>
        <w:t>.</w:t>
      </w:r>
      <w:r w:rsidR="005A294A" w:rsidRPr="00721E2F">
        <w:rPr>
          <w:szCs w:val="24"/>
          <w:lang w:eastAsia="lt-LT"/>
        </w:rPr>
        <w:tab/>
      </w:r>
      <w:r w:rsidR="005A294A" w:rsidRPr="00721E2F">
        <w:rPr>
          <w:color w:val="000000"/>
          <w:szCs w:val="24"/>
          <w:lang w:eastAsia="lt-LT"/>
        </w:rPr>
        <w:t>Projektų vykdytojai projektų įgyvendinimo laikotarpiu turi atitikti reikalavimus, nurodytus Nuostatų 1</w:t>
      </w:r>
      <w:r w:rsidRPr="00721E2F">
        <w:rPr>
          <w:color w:val="000000"/>
          <w:szCs w:val="24"/>
          <w:lang w:eastAsia="lt-LT"/>
        </w:rPr>
        <w:t>9</w:t>
      </w:r>
      <w:r w:rsidR="005A294A" w:rsidRPr="00721E2F">
        <w:rPr>
          <w:color w:val="000000"/>
          <w:szCs w:val="24"/>
          <w:lang w:eastAsia="lt-LT"/>
        </w:rPr>
        <w:t> punkte.</w:t>
      </w:r>
    </w:p>
    <w:p w14:paraId="0CD63C9E" w14:textId="27B225AB" w:rsidR="00BE5104" w:rsidRPr="00721E2F" w:rsidRDefault="00CA0E71"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21. </w:t>
      </w:r>
      <w:r w:rsidR="002C0F83">
        <w:rPr>
          <w:szCs w:val="24"/>
          <w:lang w:eastAsia="lt-LT"/>
        </w:rPr>
        <w:t>P</w:t>
      </w:r>
      <w:r w:rsidR="00E14ACC">
        <w:rPr>
          <w:szCs w:val="24"/>
          <w:lang w:eastAsia="lt-LT"/>
        </w:rPr>
        <w:t>rojektų p</w:t>
      </w:r>
      <w:r w:rsidR="002C0F83">
        <w:rPr>
          <w:szCs w:val="24"/>
          <w:lang w:eastAsia="lt-LT"/>
        </w:rPr>
        <w:t>artneris </w:t>
      </w:r>
      <w:r>
        <w:rPr>
          <w:szCs w:val="24"/>
          <w:lang w:eastAsia="lt-LT"/>
        </w:rPr>
        <w:t>(-</w:t>
      </w:r>
      <w:proofErr w:type="spellStart"/>
      <w:r>
        <w:rPr>
          <w:szCs w:val="24"/>
          <w:lang w:eastAsia="lt-LT"/>
        </w:rPr>
        <w:t>iai</w:t>
      </w:r>
      <w:proofErr w:type="spellEnd"/>
      <w:r>
        <w:rPr>
          <w:szCs w:val="24"/>
          <w:lang w:eastAsia="lt-LT"/>
        </w:rPr>
        <w:t>)</w:t>
      </w:r>
      <w:r w:rsidR="00E14ACC">
        <w:rPr>
          <w:szCs w:val="24"/>
          <w:lang w:eastAsia="lt-LT"/>
        </w:rPr>
        <w:t xml:space="preserve"> (toliau – partneris)</w:t>
      </w:r>
      <w:r>
        <w:rPr>
          <w:szCs w:val="24"/>
          <w:lang w:eastAsia="lt-LT"/>
        </w:rPr>
        <w:t xml:space="preserve"> turi atitikti šiuos reikalavimus:</w:t>
      </w:r>
    </w:p>
    <w:p w14:paraId="11E03B90" w14:textId="77D3623C" w:rsidR="00BE5104" w:rsidRPr="00721E2F" w:rsidRDefault="00CA0E71"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21.1. yra Lietuvos Respublikoje registruota NVO;</w:t>
      </w:r>
    </w:p>
    <w:p w14:paraId="29023B52" w14:textId="47DEA117" w:rsidR="00BE5104" w:rsidRPr="00721E2F" w:rsidRDefault="00CA0E71"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21.</w:t>
      </w:r>
      <w:r w:rsidR="00727E17">
        <w:rPr>
          <w:szCs w:val="24"/>
          <w:lang w:eastAsia="lt-LT"/>
        </w:rPr>
        <w:t>2</w:t>
      </w:r>
      <w:r>
        <w:rPr>
          <w:szCs w:val="24"/>
          <w:lang w:eastAsia="lt-LT"/>
        </w:rPr>
        <w:t>. su pareiškėju iki paraiškos pateikimo dienos yra sudaręs sutartį dėl bendradarbiavimo vykdant projekto veiklas arba jų dalį;</w:t>
      </w:r>
    </w:p>
    <w:p w14:paraId="55AA83B7" w14:textId="58ACDDFB" w:rsidR="00BE5104" w:rsidRPr="00721E2F" w:rsidRDefault="00CA0E71"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21.</w:t>
      </w:r>
      <w:r w:rsidR="00727E17">
        <w:rPr>
          <w:szCs w:val="24"/>
          <w:lang w:eastAsia="lt-LT"/>
        </w:rPr>
        <w:t>3</w:t>
      </w:r>
      <w:r>
        <w:rPr>
          <w:szCs w:val="24"/>
          <w:lang w:eastAsia="lt-LT"/>
        </w:rPr>
        <w:t xml:space="preserve">. nėra konkurse dalyvaujantis pareiškėjas arba kito (kitų) konkurse </w:t>
      </w:r>
      <w:r w:rsidR="00727E17">
        <w:rPr>
          <w:szCs w:val="24"/>
          <w:lang w:eastAsia="lt-LT"/>
        </w:rPr>
        <w:t>dalyvaujančio </w:t>
      </w:r>
      <w:r>
        <w:rPr>
          <w:szCs w:val="24"/>
          <w:lang w:eastAsia="lt-LT"/>
        </w:rPr>
        <w:t>(-</w:t>
      </w:r>
      <w:proofErr w:type="spellStart"/>
      <w:r>
        <w:rPr>
          <w:szCs w:val="24"/>
          <w:lang w:eastAsia="lt-LT"/>
        </w:rPr>
        <w:t>ių</w:t>
      </w:r>
      <w:proofErr w:type="spellEnd"/>
      <w:r>
        <w:rPr>
          <w:szCs w:val="24"/>
          <w:lang w:eastAsia="lt-LT"/>
        </w:rPr>
        <w:t xml:space="preserve">) </w:t>
      </w:r>
      <w:r w:rsidR="00727E17">
        <w:rPr>
          <w:szCs w:val="24"/>
          <w:lang w:eastAsia="lt-LT"/>
        </w:rPr>
        <w:t>pareiškėjo </w:t>
      </w:r>
      <w:r>
        <w:rPr>
          <w:szCs w:val="24"/>
          <w:lang w:eastAsia="lt-LT"/>
        </w:rPr>
        <w:t>(-ų) partneris;</w:t>
      </w:r>
    </w:p>
    <w:p w14:paraId="098BF5E6" w14:textId="7ACCCE2E" w:rsidR="00BE5104" w:rsidRPr="00721E2F" w:rsidRDefault="00CA0E71"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lastRenderedPageBreak/>
        <w:t xml:space="preserve">21.5. partneriui negali būti numatyta ir (ar) pervesta daugiau nei </w:t>
      </w:r>
      <w:r w:rsidR="00AE452C">
        <w:rPr>
          <w:szCs w:val="24"/>
          <w:lang w:eastAsia="lt-LT"/>
        </w:rPr>
        <w:t>30 </w:t>
      </w:r>
      <w:r>
        <w:rPr>
          <w:szCs w:val="24"/>
          <w:lang w:eastAsia="lt-LT"/>
        </w:rPr>
        <w:t>procentų projektui įgyvendinti skirtų valstybės biudžeto lėšų;</w:t>
      </w:r>
    </w:p>
    <w:p w14:paraId="59653A0A" w14:textId="2984E83B" w:rsidR="00BE5104" w:rsidRPr="00721E2F" w:rsidRDefault="00CA0E71" w:rsidP="00986D39">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21.6. partneris atitinka reikalavimus, nurodytus Aprašo 6–</w:t>
      </w:r>
      <w:r w:rsidR="007B55D4">
        <w:rPr>
          <w:szCs w:val="24"/>
          <w:lang w:eastAsia="lt-LT"/>
        </w:rPr>
        <w:t>7 </w:t>
      </w:r>
      <w:r>
        <w:rPr>
          <w:szCs w:val="24"/>
          <w:lang w:eastAsia="lt-LT"/>
        </w:rPr>
        <w:t>punktuose.</w:t>
      </w:r>
    </w:p>
    <w:p w14:paraId="1B708866" w14:textId="77777777" w:rsidR="00BE5104" w:rsidRPr="00721E2F" w:rsidRDefault="00BE5104" w:rsidP="00E62AF5">
      <w:pPr>
        <w:pBdr>
          <w:top w:val="nil"/>
          <w:left w:val="nil"/>
          <w:bottom w:val="nil"/>
          <w:right w:val="nil"/>
          <w:between w:val="nil"/>
        </w:pBdr>
        <w:jc w:val="both"/>
        <w:rPr>
          <w:color w:val="000000"/>
          <w:szCs w:val="24"/>
          <w:lang w:eastAsia="lt-LT"/>
        </w:rPr>
      </w:pPr>
    </w:p>
    <w:p w14:paraId="472D60B5" w14:textId="77777777" w:rsidR="00BE5104" w:rsidRPr="00721E2F" w:rsidRDefault="005A294A" w:rsidP="00E62AF5">
      <w:pPr>
        <w:pBdr>
          <w:top w:val="nil"/>
          <w:left w:val="nil"/>
          <w:bottom w:val="nil"/>
          <w:right w:val="nil"/>
          <w:between w:val="nil"/>
        </w:pBdr>
        <w:jc w:val="center"/>
        <w:rPr>
          <w:b/>
          <w:bCs/>
          <w:color w:val="000000"/>
          <w:szCs w:val="24"/>
          <w:lang w:eastAsia="lt-LT"/>
        </w:rPr>
      </w:pPr>
      <w:r w:rsidRPr="00721E2F">
        <w:rPr>
          <w:b/>
          <w:bCs/>
          <w:color w:val="000000"/>
          <w:szCs w:val="24"/>
          <w:lang w:eastAsia="lt-LT"/>
        </w:rPr>
        <w:t>V SKYRIUS</w:t>
      </w:r>
    </w:p>
    <w:p w14:paraId="32E3EDAD" w14:textId="77777777" w:rsidR="00BE5104" w:rsidRPr="00721E2F" w:rsidRDefault="005A294A" w:rsidP="00E62AF5">
      <w:pPr>
        <w:pBdr>
          <w:top w:val="nil"/>
          <w:left w:val="nil"/>
          <w:bottom w:val="nil"/>
          <w:right w:val="nil"/>
          <w:between w:val="nil"/>
        </w:pBdr>
        <w:jc w:val="center"/>
        <w:rPr>
          <w:b/>
          <w:bCs/>
          <w:color w:val="000000"/>
          <w:szCs w:val="24"/>
          <w:lang w:eastAsia="lt-LT"/>
        </w:rPr>
      </w:pPr>
      <w:r>
        <w:rPr>
          <w:b/>
          <w:bCs/>
          <w:color w:val="000000"/>
          <w:szCs w:val="24"/>
          <w:lang w:eastAsia="lt-LT"/>
        </w:rPr>
        <w:t>PAREIŠKĖJŲ, PROJEKTŲ VYKDYTOJŲ IR PARTNERIŲ ĮSIPAREIGOJIMAI IR PROJEKTŲ ĮGYVENDINIMO RODIKLIAI</w:t>
      </w:r>
    </w:p>
    <w:p w14:paraId="6D21CB3B" w14:textId="77777777" w:rsidR="00BE5104" w:rsidRPr="00721E2F" w:rsidRDefault="00BE5104" w:rsidP="00E62AF5">
      <w:pPr>
        <w:pBdr>
          <w:top w:val="nil"/>
          <w:left w:val="nil"/>
          <w:bottom w:val="nil"/>
          <w:right w:val="nil"/>
          <w:between w:val="nil"/>
        </w:pBdr>
        <w:jc w:val="both"/>
        <w:rPr>
          <w:color w:val="000000"/>
          <w:szCs w:val="24"/>
          <w:lang w:eastAsia="lt-LT"/>
        </w:rPr>
      </w:pPr>
    </w:p>
    <w:p w14:paraId="0BF2B7AD" w14:textId="75E75D64" w:rsidR="00FC6541" w:rsidRDefault="00D44638" w:rsidP="003B3234">
      <w:pPr>
        <w:pBdr>
          <w:top w:val="nil"/>
          <w:left w:val="nil"/>
          <w:bottom w:val="nil"/>
          <w:right w:val="nil"/>
          <w:between w:val="nil"/>
        </w:pBdr>
        <w:tabs>
          <w:tab w:val="left" w:pos="1134"/>
        </w:tabs>
        <w:spacing w:line="360" w:lineRule="atLeast"/>
        <w:ind w:firstLine="720"/>
        <w:jc w:val="both"/>
        <w:rPr>
          <w:szCs w:val="24"/>
          <w:lang w:eastAsia="lt-LT"/>
        </w:rPr>
      </w:pPr>
      <w:r>
        <w:rPr>
          <w:szCs w:val="24"/>
          <w:lang w:eastAsia="lt-LT"/>
        </w:rPr>
        <w:t xml:space="preserve">22. Pareiškėjai, projektų vykdytojai ir partneriai prisiima Aprašo </w:t>
      </w:r>
      <w:r w:rsidR="00784743">
        <w:rPr>
          <w:szCs w:val="24"/>
          <w:lang w:eastAsia="lt-LT"/>
        </w:rPr>
        <w:t>11 </w:t>
      </w:r>
      <w:r>
        <w:rPr>
          <w:szCs w:val="24"/>
          <w:lang w:eastAsia="lt-LT"/>
        </w:rPr>
        <w:t>punkte išvardytus privalomus įsipareigojimus.</w:t>
      </w:r>
    </w:p>
    <w:p w14:paraId="037F0A04" w14:textId="70A9177C" w:rsidR="00BB3363" w:rsidRDefault="00FC6541" w:rsidP="00BB3363">
      <w:pPr>
        <w:pBdr>
          <w:top w:val="nil"/>
          <w:left w:val="nil"/>
          <w:bottom w:val="nil"/>
          <w:right w:val="nil"/>
          <w:between w:val="nil"/>
        </w:pBdr>
        <w:tabs>
          <w:tab w:val="left" w:pos="1134"/>
        </w:tabs>
        <w:spacing w:line="360" w:lineRule="atLeast"/>
        <w:ind w:firstLine="720"/>
        <w:jc w:val="both"/>
        <w:rPr>
          <w:szCs w:val="24"/>
          <w:lang w:eastAsia="lt-LT"/>
        </w:rPr>
      </w:pPr>
      <w:r>
        <w:rPr>
          <w:szCs w:val="24"/>
          <w:lang w:eastAsia="lt-LT"/>
        </w:rPr>
        <w:t xml:space="preserve">23. </w:t>
      </w:r>
      <w:r w:rsidR="00D44638">
        <w:rPr>
          <w:szCs w:val="24"/>
          <w:lang w:eastAsia="lt-LT"/>
        </w:rPr>
        <w:t>Skyrus valstybės biudžeto lėšų, pareiškėjas, projekto vykdytojas taip pat įsipareigoja</w:t>
      </w:r>
      <w:r w:rsidR="00BB3363">
        <w:rPr>
          <w:szCs w:val="24"/>
          <w:lang w:eastAsia="lt-LT"/>
        </w:rPr>
        <w:t xml:space="preserve"> </w:t>
      </w:r>
      <w:r w:rsidR="00D44638">
        <w:rPr>
          <w:szCs w:val="24"/>
          <w:lang w:eastAsia="lt-LT"/>
        </w:rPr>
        <w:t>pasiekti paraiškoje paties pasirinktus</w:t>
      </w:r>
      <w:r w:rsidR="00BB3363">
        <w:rPr>
          <w:szCs w:val="24"/>
          <w:lang w:eastAsia="lt-LT"/>
        </w:rPr>
        <w:t>:</w:t>
      </w:r>
    </w:p>
    <w:p w14:paraId="42CB31FC" w14:textId="5A701950" w:rsidR="00BE5104" w:rsidRPr="00721E2F" w:rsidRDefault="00BB3363" w:rsidP="00BB3363">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23.1.</w:t>
      </w:r>
      <w:r w:rsidR="00D44638">
        <w:rPr>
          <w:szCs w:val="24"/>
          <w:lang w:eastAsia="lt-LT"/>
        </w:rPr>
        <w:t xml:space="preserve"> su </w:t>
      </w:r>
      <w:r>
        <w:rPr>
          <w:szCs w:val="24"/>
          <w:lang w:eastAsia="lt-LT"/>
        </w:rPr>
        <w:t>2027 </w:t>
      </w:r>
      <w:r w:rsidR="00D44638">
        <w:rPr>
          <w:szCs w:val="24"/>
          <w:lang w:eastAsia="lt-LT"/>
        </w:rPr>
        <w:t xml:space="preserve">m. planuojamomis vykdyti projekto veiklomis siejamus </w:t>
      </w:r>
      <w:r w:rsidR="004F23CF">
        <w:rPr>
          <w:szCs w:val="24"/>
          <w:lang w:eastAsia="lt-LT"/>
        </w:rPr>
        <w:t>esminius</w:t>
      </w:r>
      <w:r w:rsidR="00D44638">
        <w:rPr>
          <w:szCs w:val="24"/>
          <w:lang w:eastAsia="lt-LT"/>
        </w:rPr>
        <w:t xml:space="preserve"> rodiklius iki </w:t>
      </w:r>
      <w:r>
        <w:rPr>
          <w:szCs w:val="24"/>
          <w:lang w:eastAsia="lt-LT"/>
        </w:rPr>
        <w:t>2027 </w:t>
      </w:r>
      <w:r w:rsidR="00D44638">
        <w:rPr>
          <w:szCs w:val="24"/>
          <w:lang w:eastAsia="lt-LT"/>
        </w:rPr>
        <w:t xml:space="preserve">m. gruodžio </w:t>
      </w:r>
      <w:r>
        <w:rPr>
          <w:szCs w:val="24"/>
          <w:lang w:eastAsia="lt-LT"/>
        </w:rPr>
        <w:t>31 </w:t>
      </w:r>
      <w:r w:rsidR="00D44638">
        <w:rPr>
          <w:szCs w:val="24"/>
          <w:lang w:eastAsia="lt-LT"/>
        </w:rPr>
        <w:t xml:space="preserve">d., o pratęsus projekto finansavimą </w:t>
      </w:r>
      <w:r>
        <w:rPr>
          <w:szCs w:val="24"/>
          <w:lang w:eastAsia="lt-LT"/>
        </w:rPr>
        <w:t>2028 </w:t>
      </w:r>
      <w:r w:rsidR="00D44638">
        <w:rPr>
          <w:szCs w:val="24"/>
          <w:lang w:eastAsia="lt-LT"/>
        </w:rPr>
        <w:t>m</w:t>
      </w:r>
      <w:r>
        <w:rPr>
          <w:szCs w:val="24"/>
          <w:lang w:eastAsia="lt-LT"/>
        </w:rPr>
        <w:t>. </w:t>
      </w:r>
      <w:r w:rsidR="00D44638">
        <w:rPr>
          <w:szCs w:val="24"/>
          <w:lang w:eastAsia="lt-LT"/>
        </w:rPr>
        <w:t>–</w:t>
      </w:r>
      <w:r w:rsidR="004F23CF">
        <w:rPr>
          <w:szCs w:val="24"/>
          <w:lang w:eastAsia="lt-LT"/>
        </w:rPr>
        <w:t xml:space="preserve"> </w:t>
      </w:r>
      <w:r w:rsidR="00D44638">
        <w:rPr>
          <w:szCs w:val="24"/>
          <w:lang w:eastAsia="lt-LT"/>
        </w:rPr>
        <w:t xml:space="preserve">su </w:t>
      </w:r>
      <w:r>
        <w:rPr>
          <w:szCs w:val="24"/>
          <w:lang w:eastAsia="lt-LT"/>
        </w:rPr>
        <w:t>2028 </w:t>
      </w:r>
      <w:r w:rsidR="00D44638">
        <w:rPr>
          <w:szCs w:val="24"/>
          <w:lang w:eastAsia="lt-LT"/>
        </w:rPr>
        <w:t xml:space="preserve">m. planuojamomis vykdyti projekto veiklomis siejamus </w:t>
      </w:r>
      <w:r w:rsidR="004F23CF">
        <w:rPr>
          <w:szCs w:val="24"/>
          <w:lang w:eastAsia="lt-LT"/>
        </w:rPr>
        <w:t xml:space="preserve">esminius </w:t>
      </w:r>
      <w:r w:rsidR="00D44638">
        <w:rPr>
          <w:szCs w:val="24"/>
          <w:lang w:eastAsia="lt-LT"/>
        </w:rPr>
        <w:t xml:space="preserve">rodiklius iki </w:t>
      </w:r>
      <w:r>
        <w:rPr>
          <w:szCs w:val="24"/>
          <w:lang w:eastAsia="lt-LT"/>
        </w:rPr>
        <w:t>2028 </w:t>
      </w:r>
      <w:r w:rsidR="00D44638">
        <w:rPr>
          <w:szCs w:val="24"/>
          <w:lang w:eastAsia="lt-LT"/>
        </w:rPr>
        <w:t xml:space="preserve">m. gruodžio </w:t>
      </w:r>
      <w:r>
        <w:rPr>
          <w:szCs w:val="24"/>
          <w:lang w:eastAsia="lt-LT"/>
        </w:rPr>
        <w:t>31 </w:t>
      </w:r>
      <w:r w:rsidR="00D44638">
        <w:rPr>
          <w:szCs w:val="24"/>
          <w:lang w:eastAsia="lt-LT"/>
        </w:rPr>
        <w:t>d.</w:t>
      </w:r>
      <w:r w:rsidR="00AD7EA9">
        <w:rPr>
          <w:szCs w:val="24"/>
          <w:lang w:eastAsia="lt-LT"/>
        </w:rPr>
        <w:t xml:space="preserve">, </w:t>
      </w:r>
      <w:r w:rsidR="00D44638">
        <w:rPr>
          <w:szCs w:val="24"/>
          <w:lang w:eastAsia="lt-LT"/>
        </w:rPr>
        <w:t xml:space="preserve">kurių nepasiekus gali būti taikomos Nuostatų </w:t>
      </w:r>
      <w:r w:rsidR="004F23CF">
        <w:rPr>
          <w:szCs w:val="24"/>
          <w:lang w:eastAsia="lt-LT"/>
        </w:rPr>
        <w:t>74 </w:t>
      </w:r>
      <w:r w:rsidR="00D44638">
        <w:rPr>
          <w:szCs w:val="24"/>
          <w:lang w:eastAsia="lt-LT"/>
        </w:rPr>
        <w:t>punkte nustatytos sankcijos;</w:t>
      </w:r>
    </w:p>
    <w:p w14:paraId="0849728F" w14:textId="5C89393A" w:rsidR="00BE5104" w:rsidRPr="00721E2F" w:rsidRDefault="00FC6541" w:rsidP="1D4BD242">
      <w:pPr>
        <w:pBdr>
          <w:top w:val="nil"/>
          <w:left w:val="nil"/>
          <w:bottom w:val="nil"/>
          <w:right w:val="nil"/>
          <w:between w:val="nil"/>
        </w:pBdr>
        <w:tabs>
          <w:tab w:val="left" w:pos="1134"/>
        </w:tabs>
        <w:spacing w:line="360" w:lineRule="atLeast"/>
        <w:ind w:firstLine="720"/>
        <w:jc w:val="both"/>
        <w:rPr>
          <w:color w:val="000000"/>
          <w:lang w:eastAsia="lt-LT"/>
        </w:rPr>
      </w:pPr>
      <w:r w:rsidRPr="1D4BD242">
        <w:rPr>
          <w:lang w:eastAsia="lt-LT"/>
        </w:rPr>
        <w:t>2</w:t>
      </w:r>
      <w:r>
        <w:rPr>
          <w:lang w:eastAsia="lt-LT"/>
        </w:rPr>
        <w:t>3</w:t>
      </w:r>
      <w:r w:rsidR="00D44638" w:rsidRPr="1D4BD242">
        <w:rPr>
          <w:lang w:eastAsia="lt-LT"/>
        </w:rPr>
        <w:t xml:space="preserve">.2. projekto rezultatų rodiklius, kuriuos įsipareigojama pasiekti iki </w:t>
      </w:r>
      <w:r w:rsidR="00AD7EA9" w:rsidRPr="1D4BD242">
        <w:rPr>
          <w:lang w:eastAsia="lt-LT"/>
        </w:rPr>
        <w:t>2028</w:t>
      </w:r>
      <w:r w:rsidR="00AD7EA9">
        <w:rPr>
          <w:lang w:eastAsia="lt-LT"/>
        </w:rPr>
        <w:t> </w:t>
      </w:r>
      <w:r w:rsidR="00D44638" w:rsidRPr="1D4BD242">
        <w:rPr>
          <w:lang w:eastAsia="lt-LT"/>
        </w:rPr>
        <w:t xml:space="preserve">m. gruodžio </w:t>
      </w:r>
      <w:r w:rsidR="00AD7EA9" w:rsidRPr="1D4BD242">
        <w:rPr>
          <w:lang w:eastAsia="lt-LT"/>
        </w:rPr>
        <w:t>31</w:t>
      </w:r>
      <w:r w:rsidR="00AD7EA9">
        <w:rPr>
          <w:lang w:eastAsia="lt-LT"/>
        </w:rPr>
        <w:t> </w:t>
      </w:r>
      <w:r w:rsidR="00D44638" w:rsidRPr="1D4BD242">
        <w:rPr>
          <w:lang w:eastAsia="lt-LT"/>
        </w:rPr>
        <w:t>d.; jų nepasiekus, projekto vykdytojas privalo nurodyti priežastis, dėl kurių projekto rezultatų rodikliai nebuvo pasiekti</w:t>
      </w:r>
      <w:r w:rsidR="58516056" w:rsidRPr="1D4BD242">
        <w:rPr>
          <w:lang w:eastAsia="lt-LT"/>
        </w:rPr>
        <w:t xml:space="preserve"> </w:t>
      </w:r>
      <w:r w:rsidR="58516056" w:rsidRPr="1D4BD242">
        <w:rPr>
          <w:color w:val="000000" w:themeColor="text1"/>
          <w:szCs w:val="24"/>
        </w:rPr>
        <w:t>Nuostatų 73.</w:t>
      </w:r>
      <w:r w:rsidR="00521EFF" w:rsidRPr="1D4BD242">
        <w:rPr>
          <w:color w:val="000000" w:themeColor="text1"/>
          <w:szCs w:val="24"/>
        </w:rPr>
        <w:t>5</w:t>
      </w:r>
      <w:r w:rsidR="00521EFF">
        <w:rPr>
          <w:color w:val="000000" w:themeColor="text1"/>
          <w:szCs w:val="24"/>
        </w:rPr>
        <w:t> </w:t>
      </w:r>
      <w:r w:rsidR="58516056" w:rsidRPr="1D4BD242">
        <w:rPr>
          <w:color w:val="000000" w:themeColor="text1"/>
          <w:szCs w:val="24"/>
        </w:rPr>
        <w:t>papunktyje nustatyta tvarka</w:t>
      </w:r>
      <w:r w:rsidR="00D44638" w:rsidRPr="1D4BD242">
        <w:rPr>
          <w:lang w:eastAsia="lt-LT"/>
        </w:rPr>
        <w:t>.</w:t>
      </w:r>
      <w:r w:rsidR="000F6B44" w:rsidRPr="000F6B44">
        <w:t xml:space="preserve"> </w:t>
      </w:r>
      <w:r w:rsidR="005F6FDA" w:rsidRPr="005F6FDA">
        <w:t xml:space="preserve">Su pasirinktu Nuostatų </w:t>
      </w:r>
      <w:r w:rsidR="00E3033D">
        <w:t>9</w:t>
      </w:r>
      <w:r w:rsidR="003A7037">
        <w:t> </w:t>
      </w:r>
      <w:r w:rsidR="005F6FDA" w:rsidRPr="005F6FDA">
        <w:t>punkte nustatytu uždaviniu siejamų rezultato rodiklių pavyzdžiai pateikti Nuostatų priede</w:t>
      </w:r>
      <w:r w:rsidR="00632B5D">
        <w:t>.</w:t>
      </w:r>
    </w:p>
    <w:p w14:paraId="04BC7B8B" w14:textId="77777777" w:rsidR="00BE5104" w:rsidRPr="00721E2F" w:rsidRDefault="00BE5104" w:rsidP="00F41641">
      <w:pPr>
        <w:pBdr>
          <w:top w:val="nil"/>
          <w:left w:val="nil"/>
          <w:bottom w:val="nil"/>
          <w:right w:val="nil"/>
          <w:between w:val="nil"/>
        </w:pBdr>
        <w:rPr>
          <w:b/>
          <w:bCs/>
          <w:color w:val="000000"/>
          <w:szCs w:val="24"/>
          <w:lang w:eastAsia="lt-LT"/>
        </w:rPr>
      </w:pPr>
    </w:p>
    <w:p w14:paraId="4DDC41B0" w14:textId="77777777" w:rsidR="00BE5104" w:rsidRPr="00721E2F" w:rsidRDefault="005A294A" w:rsidP="00F41641">
      <w:pPr>
        <w:pBdr>
          <w:top w:val="nil"/>
          <w:left w:val="nil"/>
          <w:bottom w:val="nil"/>
          <w:right w:val="nil"/>
          <w:between w:val="nil"/>
        </w:pBdr>
        <w:jc w:val="center"/>
        <w:rPr>
          <w:b/>
          <w:bCs/>
          <w:color w:val="000000"/>
          <w:szCs w:val="24"/>
          <w:lang w:eastAsia="lt-LT"/>
        </w:rPr>
      </w:pPr>
      <w:r w:rsidRPr="00721E2F">
        <w:rPr>
          <w:b/>
          <w:bCs/>
          <w:color w:val="000000"/>
          <w:szCs w:val="24"/>
          <w:lang w:eastAsia="lt-LT"/>
        </w:rPr>
        <w:t>VI SKYRIUS</w:t>
      </w:r>
    </w:p>
    <w:p w14:paraId="15D0CDA3" w14:textId="77777777" w:rsidR="00BE5104" w:rsidRPr="00721E2F" w:rsidRDefault="005A294A" w:rsidP="00F41641">
      <w:pPr>
        <w:pBdr>
          <w:top w:val="nil"/>
          <w:left w:val="nil"/>
          <w:bottom w:val="nil"/>
          <w:right w:val="nil"/>
          <w:between w:val="nil"/>
        </w:pBdr>
        <w:jc w:val="center"/>
        <w:rPr>
          <w:b/>
          <w:bCs/>
          <w:color w:val="000000"/>
          <w:szCs w:val="24"/>
          <w:lang w:eastAsia="lt-LT"/>
        </w:rPr>
      </w:pPr>
      <w:r w:rsidRPr="00721E2F">
        <w:rPr>
          <w:b/>
          <w:bCs/>
          <w:color w:val="000000"/>
          <w:szCs w:val="24"/>
          <w:lang w:eastAsia="lt-LT"/>
        </w:rPr>
        <w:t>TINKAMOS IR NETINKAMOS FINANSUOTI PROJEKTŲ VYKDYMO IŠLAIDOS</w:t>
      </w:r>
    </w:p>
    <w:p w14:paraId="066DB1BF" w14:textId="77777777" w:rsidR="00BE5104" w:rsidRPr="00721E2F" w:rsidRDefault="00BE5104" w:rsidP="00F41641">
      <w:pPr>
        <w:pBdr>
          <w:top w:val="nil"/>
          <w:left w:val="nil"/>
          <w:bottom w:val="nil"/>
          <w:right w:val="nil"/>
          <w:between w:val="nil"/>
        </w:pBdr>
        <w:jc w:val="both"/>
        <w:rPr>
          <w:color w:val="000000"/>
          <w:szCs w:val="24"/>
          <w:lang w:eastAsia="lt-LT"/>
        </w:rPr>
      </w:pPr>
    </w:p>
    <w:p w14:paraId="3948A376" w14:textId="6D4BF8C1" w:rsidR="00BE5104" w:rsidRPr="00721E2F" w:rsidRDefault="005A294A" w:rsidP="00F41641">
      <w:pPr>
        <w:pBdr>
          <w:top w:val="nil"/>
          <w:left w:val="nil"/>
          <w:bottom w:val="nil"/>
          <w:right w:val="nil"/>
          <w:between w:val="nil"/>
        </w:pBdr>
        <w:tabs>
          <w:tab w:val="left" w:pos="1134"/>
        </w:tabs>
        <w:spacing w:line="360" w:lineRule="atLeast"/>
        <w:ind w:firstLine="720"/>
        <w:jc w:val="both"/>
        <w:rPr>
          <w:color w:val="000000"/>
          <w:szCs w:val="24"/>
          <w:lang w:eastAsia="lt-LT"/>
        </w:rPr>
      </w:pPr>
      <w:r>
        <w:rPr>
          <w:szCs w:val="24"/>
          <w:lang w:eastAsia="lt-LT"/>
        </w:rPr>
        <w:t xml:space="preserve">23. Išlaidos laikomos tinkamomis finansuoti, jei jos patirtos ir apmokėtos nuo </w:t>
      </w:r>
      <w:r w:rsidR="00FC65EE">
        <w:rPr>
          <w:szCs w:val="24"/>
          <w:lang w:eastAsia="lt-LT"/>
        </w:rPr>
        <w:t>2027 </w:t>
      </w:r>
      <w:r>
        <w:rPr>
          <w:szCs w:val="24"/>
          <w:lang w:eastAsia="lt-LT"/>
        </w:rPr>
        <w:t xml:space="preserve">m. sausio </w:t>
      </w:r>
      <w:r w:rsidR="00FC65EE">
        <w:rPr>
          <w:szCs w:val="24"/>
          <w:lang w:eastAsia="lt-LT"/>
        </w:rPr>
        <w:t>1 </w:t>
      </w:r>
      <w:r>
        <w:rPr>
          <w:szCs w:val="24"/>
          <w:lang w:eastAsia="lt-LT"/>
        </w:rPr>
        <w:t xml:space="preserve">d. iki </w:t>
      </w:r>
      <w:r w:rsidR="00FC65EE">
        <w:rPr>
          <w:szCs w:val="24"/>
          <w:lang w:eastAsia="lt-LT"/>
        </w:rPr>
        <w:t>2027 </w:t>
      </w:r>
      <w:r>
        <w:rPr>
          <w:szCs w:val="24"/>
          <w:lang w:eastAsia="lt-LT"/>
        </w:rPr>
        <w:t xml:space="preserve">m. gruodžio </w:t>
      </w:r>
      <w:r w:rsidR="00FC65EE">
        <w:rPr>
          <w:szCs w:val="24"/>
          <w:lang w:eastAsia="lt-LT"/>
        </w:rPr>
        <w:t>31 </w:t>
      </w:r>
      <w:r>
        <w:rPr>
          <w:szCs w:val="24"/>
          <w:lang w:eastAsia="lt-LT"/>
        </w:rPr>
        <w:t xml:space="preserve">d., </w:t>
      </w:r>
      <w:r w:rsidR="00757EEF">
        <w:rPr>
          <w:szCs w:val="24"/>
          <w:lang w:eastAsia="lt-LT"/>
        </w:rPr>
        <w:t xml:space="preserve">bet ne vėliau kaip iki Sutartyje nurodytos datos, </w:t>
      </w:r>
      <w:r>
        <w:rPr>
          <w:szCs w:val="24"/>
          <w:lang w:eastAsia="lt-LT"/>
        </w:rPr>
        <w:t xml:space="preserve">o pratęsus projekto finansavimą </w:t>
      </w:r>
      <w:r w:rsidR="00FC65EE">
        <w:rPr>
          <w:szCs w:val="24"/>
          <w:lang w:eastAsia="lt-LT"/>
        </w:rPr>
        <w:t>2028 </w:t>
      </w:r>
      <w:r>
        <w:rPr>
          <w:szCs w:val="24"/>
          <w:lang w:eastAsia="lt-LT"/>
        </w:rPr>
        <w:t>m</w:t>
      </w:r>
      <w:r w:rsidR="00FC65EE">
        <w:rPr>
          <w:szCs w:val="24"/>
          <w:lang w:eastAsia="lt-LT"/>
        </w:rPr>
        <w:t>. </w:t>
      </w:r>
      <w:r>
        <w:rPr>
          <w:szCs w:val="24"/>
          <w:lang w:eastAsia="lt-LT"/>
        </w:rPr>
        <w:t xml:space="preserve">– nuo </w:t>
      </w:r>
      <w:r w:rsidR="00FC65EE">
        <w:rPr>
          <w:szCs w:val="24"/>
          <w:lang w:eastAsia="lt-LT"/>
        </w:rPr>
        <w:t>2028 </w:t>
      </w:r>
      <w:r>
        <w:rPr>
          <w:szCs w:val="24"/>
          <w:lang w:eastAsia="lt-LT"/>
        </w:rPr>
        <w:t xml:space="preserve">m. sausio </w:t>
      </w:r>
      <w:r w:rsidR="00FC65EE">
        <w:rPr>
          <w:szCs w:val="24"/>
          <w:lang w:eastAsia="lt-LT"/>
        </w:rPr>
        <w:t>1 </w:t>
      </w:r>
      <w:r>
        <w:rPr>
          <w:szCs w:val="24"/>
          <w:lang w:eastAsia="lt-LT"/>
        </w:rPr>
        <w:t xml:space="preserve">d. iki </w:t>
      </w:r>
      <w:r w:rsidR="00FC65EE">
        <w:rPr>
          <w:szCs w:val="24"/>
          <w:lang w:eastAsia="lt-LT"/>
        </w:rPr>
        <w:t>2028 </w:t>
      </w:r>
      <w:r>
        <w:rPr>
          <w:szCs w:val="24"/>
          <w:lang w:eastAsia="lt-LT"/>
        </w:rPr>
        <w:t xml:space="preserve">m. gruodžio </w:t>
      </w:r>
      <w:r w:rsidR="00FC65EE">
        <w:rPr>
          <w:szCs w:val="24"/>
          <w:lang w:eastAsia="lt-LT"/>
        </w:rPr>
        <w:t>31 </w:t>
      </w:r>
      <w:r>
        <w:rPr>
          <w:szCs w:val="24"/>
          <w:lang w:eastAsia="lt-LT"/>
        </w:rPr>
        <w:t>d.</w:t>
      </w:r>
      <w:r w:rsidR="00FC65EE">
        <w:rPr>
          <w:szCs w:val="24"/>
          <w:lang w:eastAsia="lt-LT"/>
        </w:rPr>
        <w:t>, bet ne vėliau kaip iki Sutartyje nurodytos datos.</w:t>
      </w:r>
      <w:r>
        <w:rPr>
          <w:szCs w:val="24"/>
          <w:lang w:eastAsia="lt-LT"/>
        </w:rPr>
        <w:t xml:space="preserve"> Projektams įgyvendinti skirtos valstybės biudžeto lėšos negali būti perkeliamos į kitus biudžetinius metus. Tinkamos finansuoti išlaidos turi būti pagrįstos išlaidų apmokėjimą pagrindžiančiais finansinės apskaitos dokumentais (sąskaitomis faktūromis, kasos čekiais, banko sąskaitų išrašais ir pan.) ir projektų veiklų įvykdymą patvirtinančiais dokumentais arba jų kopijomis (mokymų ar renginių dalyvių sąrašai, renginio grįžtamojo ryšio apklausa ir pan.). Projektų vykdytojai paslaugas ir (ar) prekes projektams vykdyti turi įsigyti ne didesnėmis nei rinkos kainomis, laikydamiesi racionalaus valstybės biudžeto lėšų naudojimo principo. Savanoriškos veiklos organizavimo išlaidos kompensuojamos Savanoriškos veiklos įstatymo ir Savanoriškos veiklos išlaidų kompensavimo sąlygų, dienpinigių dydžių ir dienpinigių skyrimo ir išlaidų kompensavimo tvarkos aprašo, patvirtinto Lietuvos Respublikos Vyriausybės 2024 m. kovo 27 d. nutarimu Nr. 216 „Dėl Lietuvos Respublikos savanoriškos veiklos įstatymo įgyvendinimo“, nustatyta tvarka.</w:t>
      </w:r>
    </w:p>
    <w:p w14:paraId="2E8D0E23" w14:textId="6359DB44" w:rsidR="003F7390" w:rsidRDefault="005A294A" w:rsidP="003F7390">
      <w:pPr>
        <w:pBdr>
          <w:top w:val="nil"/>
          <w:left w:val="nil"/>
          <w:bottom w:val="nil"/>
          <w:right w:val="nil"/>
          <w:between w:val="nil"/>
        </w:pBdr>
        <w:tabs>
          <w:tab w:val="left" w:pos="1134"/>
        </w:tabs>
        <w:spacing w:line="360" w:lineRule="atLeast"/>
        <w:ind w:firstLine="720"/>
        <w:jc w:val="both"/>
        <w:rPr>
          <w:color w:val="000000"/>
          <w:lang w:eastAsia="lt-LT"/>
        </w:rPr>
      </w:pPr>
      <w:r w:rsidRPr="1D4BD242">
        <w:rPr>
          <w:lang w:eastAsia="lt-LT"/>
        </w:rPr>
        <w:t>24.</w:t>
      </w:r>
      <w:r>
        <w:tab/>
      </w:r>
      <w:r w:rsidRPr="1D4BD242">
        <w:rPr>
          <w:color w:val="000000" w:themeColor="text1"/>
          <w:lang w:eastAsia="lt-LT"/>
        </w:rPr>
        <w:t>Tinkamos finansuoti išlaidos:</w:t>
      </w:r>
    </w:p>
    <w:p w14:paraId="549E73FB" w14:textId="77777777" w:rsidR="003F7390" w:rsidRDefault="1871EF9B" w:rsidP="003F7390">
      <w:pPr>
        <w:pBdr>
          <w:top w:val="nil"/>
          <w:left w:val="nil"/>
          <w:bottom w:val="nil"/>
          <w:right w:val="nil"/>
          <w:between w:val="nil"/>
        </w:pBdr>
        <w:tabs>
          <w:tab w:val="left" w:pos="1134"/>
        </w:tabs>
        <w:spacing w:line="360" w:lineRule="atLeast"/>
        <w:ind w:firstLine="720"/>
        <w:jc w:val="both"/>
        <w:rPr>
          <w:color w:val="000000"/>
          <w:lang w:eastAsia="lt-LT"/>
        </w:rPr>
      </w:pPr>
      <w:r w:rsidRPr="295C63AA">
        <w:rPr>
          <w:color w:val="000000" w:themeColor="text1"/>
        </w:rPr>
        <w:t>24</w:t>
      </w:r>
      <w:r w:rsidRPr="1B982AEC">
        <w:rPr>
          <w:color w:val="000000" w:themeColor="text1"/>
        </w:rPr>
        <w:t>.1.</w:t>
      </w:r>
      <w:r w:rsidR="005A294A">
        <w:tab/>
      </w:r>
      <w:r w:rsidRPr="1B982AEC">
        <w:rPr>
          <w:color w:val="000000" w:themeColor="text1"/>
        </w:rPr>
        <w:t xml:space="preserve">projekto administravimo išlaidos (ne daugiau kaip 25 procentų projektui įgyvendinti iš Ministerijos prašomos ir skirtos valstybės biudžeto lėšų </w:t>
      </w:r>
      <w:r w:rsidRPr="003F7390">
        <w:rPr>
          <w:color w:val="000000" w:themeColor="text1"/>
        </w:rPr>
        <w:t xml:space="preserve">sumos). Visos planuojamos patirti projekto </w:t>
      </w:r>
      <w:r w:rsidRPr="003F7390">
        <w:rPr>
          <w:color w:val="000000" w:themeColor="text1"/>
        </w:rPr>
        <w:lastRenderedPageBreak/>
        <w:t>administravimo išlaidos turi būti įvardintos paraiškos sąmatoje, o teikiant ketvirtines ataskaitas nurodoma tik faktiškai patirta administravimo išlaidų suma:</w:t>
      </w:r>
    </w:p>
    <w:p w14:paraId="2F6A2A1A" w14:textId="77777777" w:rsidR="003F7390" w:rsidRDefault="1871EF9B" w:rsidP="003F7390">
      <w:pPr>
        <w:pBdr>
          <w:top w:val="nil"/>
          <w:left w:val="nil"/>
          <w:bottom w:val="nil"/>
          <w:right w:val="nil"/>
          <w:between w:val="nil"/>
        </w:pBdr>
        <w:tabs>
          <w:tab w:val="left" w:pos="1134"/>
        </w:tabs>
        <w:spacing w:line="360" w:lineRule="atLeast"/>
        <w:ind w:firstLine="720"/>
        <w:jc w:val="both"/>
        <w:rPr>
          <w:color w:val="000000"/>
          <w:lang w:eastAsia="lt-LT"/>
        </w:rPr>
      </w:pPr>
      <w:r w:rsidRPr="4DFFC511">
        <w:rPr>
          <w:color w:val="000000" w:themeColor="text1"/>
        </w:rPr>
        <w:t>24.1.1. projekto vadovo ir (ar) asmens, tvarkančio finansinę apskaitą, darbo užmokesčio, įskaitant valstybinio socialinio draudimo įmokas (jei projekto vadovas ir (ar) asmuo, tvarkantis finansinę apskaitą, įdarbinamas pareiškėjo, projekto vykdytojo organizacijoje pagal darbo sutartį), išlaidos;</w:t>
      </w:r>
    </w:p>
    <w:p w14:paraId="4549C5B6" w14:textId="77777777" w:rsidR="003F7390" w:rsidRDefault="1871EF9B" w:rsidP="003F7390">
      <w:pPr>
        <w:pBdr>
          <w:top w:val="nil"/>
          <w:left w:val="nil"/>
          <w:bottom w:val="nil"/>
          <w:right w:val="nil"/>
          <w:between w:val="nil"/>
        </w:pBdr>
        <w:tabs>
          <w:tab w:val="left" w:pos="1134"/>
        </w:tabs>
        <w:spacing w:line="360" w:lineRule="atLeast"/>
        <w:ind w:firstLine="720"/>
        <w:jc w:val="both"/>
        <w:rPr>
          <w:color w:val="000000"/>
          <w:lang w:eastAsia="lt-LT"/>
        </w:rPr>
      </w:pPr>
      <w:r w:rsidRPr="0E26D290">
        <w:rPr>
          <w:color w:val="000000" w:themeColor="text1"/>
        </w:rPr>
        <w:t>24.1.2.</w:t>
      </w:r>
      <w:r w:rsidR="005A294A">
        <w:tab/>
      </w:r>
      <w:r w:rsidRPr="0E26D290">
        <w:rPr>
          <w:color w:val="000000" w:themeColor="text1"/>
        </w:rPr>
        <w:t>finansinės apskaitos paslaugų (jei paslauga perkama iš finansinės apskaitos paslaugas teikiančios įmonės (įstaigos) ar finansinės apskaitos paslaugas savarankiškai teikiančio asmens ir jei asmuo, tvarkantis finansinę apskaitą, neįdarbinamas pareiškėjo, projekto vykdytojo organizacijoje pagal darbo sutartį) įsigijimo išlaidos;</w:t>
      </w:r>
    </w:p>
    <w:p w14:paraId="1E9830DA" w14:textId="77777777" w:rsidR="003F7390" w:rsidRDefault="1871EF9B" w:rsidP="003F7390">
      <w:pPr>
        <w:pBdr>
          <w:top w:val="nil"/>
          <w:left w:val="nil"/>
          <w:bottom w:val="nil"/>
          <w:right w:val="nil"/>
          <w:between w:val="nil"/>
        </w:pBdr>
        <w:tabs>
          <w:tab w:val="left" w:pos="1134"/>
        </w:tabs>
        <w:spacing w:line="360" w:lineRule="atLeast"/>
        <w:ind w:firstLine="720"/>
        <w:jc w:val="both"/>
        <w:rPr>
          <w:color w:val="000000"/>
          <w:lang w:eastAsia="lt-LT"/>
        </w:rPr>
      </w:pPr>
      <w:r w:rsidRPr="0E26D290">
        <w:rPr>
          <w:color w:val="000000" w:themeColor="text1"/>
        </w:rPr>
        <w:t>24.1.3. prekių ir paslaugų, susijusių su projekto administravimu, įsigijimo išlaidos:</w:t>
      </w:r>
    </w:p>
    <w:p w14:paraId="3825CDEC" w14:textId="77777777" w:rsidR="003F7390" w:rsidRDefault="1871EF9B" w:rsidP="003F7390">
      <w:pPr>
        <w:pBdr>
          <w:top w:val="nil"/>
          <w:left w:val="nil"/>
          <w:bottom w:val="nil"/>
          <w:right w:val="nil"/>
          <w:between w:val="nil"/>
        </w:pBdr>
        <w:tabs>
          <w:tab w:val="left" w:pos="1134"/>
        </w:tabs>
        <w:spacing w:line="360" w:lineRule="atLeast"/>
        <w:ind w:firstLine="720"/>
        <w:jc w:val="both"/>
        <w:rPr>
          <w:color w:val="000000"/>
          <w:lang w:eastAsia="lt-LT"/>
        </w:rPr>
      </w:pPr>
      <w:r w:rsidRPr="5936D1E0">
        <w:rPr>
          <w:color w:val="000000" w:themeColor="text1"/>
        </w:rPr>
        <w:t>24</w:t>
      </w:r>
      <w:r w:rsidRPr="157AC8BA">
        <w:rPr>
          <w:color w:val="000000" w:themeColor="text1"/>
        </w:rPr>
        <w:t>.1.3.1. ryšio paslaugų (interneto, fiksuotojo ir (ar) mobiliojo ryšio, pašto) įsigijimo išlaidos;</w:t>
      </w:r>
    </w:p>
    <w:p w14:paraId="70A79A3D" w14:textId="77777777" w:rsidR="003F7390" w:rsidRDefault="1871EF9B" w:rsidP="003F7390">
      <w:pPr>
        <w:pBdr>
          <w:top w:val="nil"/>
          <w:left w:val="nil"/>
          <w:bottom w:val="nil"/>
          <w:right w:val="nil"/>
          <w:between w:val="nil"/>
        </w:pBdr>
        <w:tabs>
          <w:tab w:val="left" w:pos="1134"/>
        </w:tabs>
        <w:spacing w:line="360" w:lineRule="atLeast"/>
        <w:ind w:firstLine="720"/>
        <w:jc w:val="both"/>
        <w:rPr>
          <w:color w:val="000000"/>
          <w:lang w:eastAsia="lt-LT"/>
        </w:rPr>
      </w:pPr>
      <w:r w:rsidRPr="5936D1E0">
        <w:rPr>
          <w:color w:val="000000" w:themeColor="text1"/>
        </w:rPr>
        <w:t>24</w:t>
      </w:r>
      <w:r w:rsidRPr="009A9611">
        <w:rPr>
          <w:color w:val="000000" w:themeColor="text1"/>
          <w:szCs w:val="24"/>
        </w:rPr>
        <w:t>.1.3.2. materialiojo ir nematerialiojo turto (</w:t>
      </w:r>
      <w:r w:rsidRPr="00004A9F">
        <w:rPr>
          <w:color w:val="000000" w:themeColor="text1"/>
          <w:szCs w:val="24"/>
        </w:rPr>
        <w:t>pvz</w:t>
      </w:r>
      <w:r w:rsidRPr="007651B1">
        <w:rPr>
          <w:color w:val="000000" w:themeColor="text1"/>
          <w:szCs w:val="24"/>
        </w:rPr>
        <w:t>.,</w:t>
      </w:r>
      <w:r w:rsidRPr="009A9611">
        <w:rPr>
          <w:color w:val="000000" w:themeColor="text1"/>
          <w:szCs w:val="24"/>
        </w:rPr>
        <w:t xml:space="preserve"> organizacinės technikos, patalpų organizacijos biurui) nuomos išlaidos;</w:t>
      </w:r>
    </w:p>
    <w:p w14:paraId="6812BE77" w14:textId="65436259" w:rsidR="003F7390" w:rsidRPr="008916B3" w:rsidRDefault="1871EF9B" w:rsidP="003F7390">
      <w:pPr>
        <w:pBdr>
          <w:top w:val="nil"/>
          <w:left w:val="nil"/>
          <w:bottom w:val="nil"/>
          <w:right w:val="nil"/>
          <w:between w:val="nil"/>
        </w:pBdr>
        <w:tabs>
          <w:tab w:val="left" w:pos="1134"/>
        </w:tabs>
        <w:spacing w:line="360" w:lineRule="atLeast"/>
        <w:ind w:firstLine="720"/>
        <w:jc w:val="both"/>
        <w:rPr>
          <w:color w:val="000000"/>
          <w:lang w:eastAsia="lt-LT"/>
        </w:rPr>
      </w:pPr>
      <w:r w:rsidRPr="61CBD912">
        <w:rPr>
          <w:color w:val="000000" w:themeColor="text1"/>
        </w:rPr>
        <w:t xml:space="preserve">24.1.3.3. organizacijos biuro ar projektui įgyvendinti naudojamų patalpų komunalinių </w:t>
      </w:r>
      <w:r w:rsidRPr="008916B3">
        <w:rPr>
          <w:color w:val="000000" w:themeColor="text1"/>
        </w:rPr>
        <w:t>paslaugų (pvz.</w:t>
      </w:r>
      <w:r w:rsidR="007651B1">
        <w:rPr>
          <w:color w:val="000000" w:themeColor="text1"/>
        </w:rPr>
        <w:t>,</w:t>
      </w:r>
      <w:r w:rsidRPr="008916B3">
        <w:rPr>
          <w:color w:val="000000" w:themeColor="text1"/>
        </w:rPr>
        <w:t xml:space="preserve"> šildymo, elektros energijos tiekimo, vandentiekio, nuotekų šalinimo) išlaidos;</w:t>
      </w:r>
    </w:p>
    <w:p w14:paraId="06EB8D95" w14:textId="77777777" w:rsidR="003F7390" w:rsidRPr="008916B3" w:rsidRDefault="1871EF9B" w:rsidP="003F7390">
      <w:pPr>
        <w:pBdr>
          <w:top w:val="nil"/>
          <w:left w:val="nil"/>
          <w:bottom w:val="nil"/>
          <w:right w:val="nil"/>
          <w:between w:val="nil"/>
        </w:pBdr>
        <w:tabs>
          <w:tab w:val="left" w:pos="1134"/>
        </w:tabs>
        <w:spacing w:line="360" w:lineRule="atLeast"/>
        <w:ind w:firstLine="720"/>
        <w:jc w:val="both"/>
        <w:rPr>
          <w:color w:val="000000"/>
          <w:lang w:eastAsia="lt-LT"/>
        </w:rPr>
      </w:pPr>
      <w:r w:rsidRPr="008916B3">
        <w:rPr>
          <w:color w:val="000000" w:themeColor="text1"/>
        </w:rPr>
        <w:t>24.1.3.4. transporto išlaikymo (degalai, transporto priemonės nuoma be vairuotojo, transporto priemonės stovėjimas) ir transporto paslaugų įsigijimo (autobuso ar kito viešojo transporto ekonominės klasės bilietai, transporto priemonės nuoma su vairuotoju) išlaidos, būtinos administruojant projekto veiklas;</w:t>
      </w:r>
    </w:p>
    <w:p w14:paraId="33A1C258" w14:textId="77777777" w:rsidR="003F7390" w:rsidRPr="008916B3" w:rsidRDefault="1871EF9B" w:rsidP="003F7390">
      <w:pPr>
        <w:pBdr>
          <w:top w:val="nil"/>
          <w:left w:val="nil"/>
          <w:bottom w:val="nil"/>
          <w:right w:val="nil"/>
          <w:between w:val="nil"/>
        </w:pBdr>
        <w:tabs>
          <w:tab w:val="left" w:pos="1134"/>
        </w:tabs>
        <w:spacing w:line="360" w:lineRule="atLeast"/>
        <w:ind w:firstLine="720"/>
        <w:jc w:val="both"/>
        <w:rPr>
          <w:lang w:eastAsia="lt-LT"/>
        </w:rPr>
      </w:pPr>
      <w:r w:rsidRPr="008916B3">
        <w:rPr>
          <w:color w:val="000000" w:themeColor="text1"/>
        </w:rPr>
        <w:t>24</w:t>
      </w:r>
      <w:r w:rsidRPr="008916B3">
        <w:rPr>
          <w:color w:val="000000" w:themeColor="text1"/>
          <w:szCs w:val="24"/>
        </w:rPr>
        <w:t>.1.3.5. kitų netiesiogiai su projektu</w:t>
      </w:r>
      <w:r w:rsidRPr="009A9611">
        <w:rPr>
          <w:color w:val="000000" w:themeColor="text1"/>
          <w:szCs w:val="24"/>
        </w:rPr>
        <w:t xml:space="preserve"> susijusių, pagrįstų ir būtinų projektui įgyvendinti paslaugų (</w:t>
      </w:r>
      <w:r w:rsidRPr="00004A9F">
        <w:rPr>
          <w:color w:val="000000" w:themeColor="text1"/>
          <w:szCs w:val="24"/>
        </w:rPr>
        <w:t>pvz.,</w:t>
      </w:r>
      <w:r w:rsidRPr="009A9611">
        <w:rPr>
          <w:color w:val="000000" w:themeColor="text1"/>
          <w:szCs w:val="24"/>
        </w:rPr>
        <w:t xml:space="preserve"> mokesčiai už banko ar kitos kredito ar mokėjimo paslaugas teikiančios įstaigos paslaugas, atstovavimo tarptautinėse organizacijose mokesčiai, išorės audito paslaugos, projekto vieš</w:t>
      </w:r>
      <w:r w:rsidRPr="008916B3">
        <w:rPr>
          <w:szCs w:val="24"/>
        </w:rPr>
        <w:t>inimo paslaugos) įsigijimo išlaidos;</w:t>
      </w:r>
    </w:p>
    <w:p w14:paraId="17F179BE" w14:textId="46AF195E" w:rsidR="003F7390" w:rsidRPr="008916B3" w:rsidRDefault="1871EF9B" w:rsidP="003F7390">
      <w:pPr>
        <w:pBdr>
          <w:top w:val="nil"/>
          <w:left w:val="nil"/>
          <w:bottom w:val="nil"/>
          <w:right w:val="nil"/>
          <w:between w:val="nil"/>
        </w:pBdr>
        <w:tabs>
          <w:tab w:val="left" w:pos="1134"/>
        </w:tabs>
        <w:spacing w:line="360" w:lineRule="atLeast"/>
        <w:ind w:firstLine="720"/>
        <w:jc w:val="both"/>
        <w:rPr>
          <w:lang w:eastAsia="lt-LT"/>
        </w:rPr>
      </w:pPr>
      <w:r w:rsidRPr="008916B3">
        <w:t>24.1.3.6. projektui administruoti reikalingų prekių, priemonių ir (ar) inventoriaus (pvz., kanceliarinių, ūkio prekių) įsigijimo išlaidos</w:t>
      </w:r>
      <w:r w:rsidR="00173E79">
        <w:t>;</w:t>
      </w:r>
    </w:p>
    <w:p w14:paraId="3942A030" w14:textId="77777777" w:rsidR="003F7390" w:rsidRPr="008916B3" w:rsidRDefault="1871EF9B" w:rsidP="003F7390">
      <w:pPr>
        <w:pBdr>
          <w:top w:val="nil"/>
          <w:left w:val="nil"/>
          <w:bottom w:val="nil"/>
          <w:right w:val="nil"/>
          <w:between w:val="nil"/>
        </w:pBdr>
        <w:tabs>
          <w:tab w:val="left" w:pos="1134"/>
        </w:tabs>
        <w:spacing w:line="360" w:lineRule="atLeast"/>
        <w:ind w:firstLine="720"/>
        <w:jc w:val="both"/>
        <w:rPr>
          <w:lang w:eastAsia="lt-LT"/>
        </w:rPr>
      </w:pPr>
      <w:r w:rsidRPr="008916B3">
        <w:t>24.2.</w:t>
      </w:r>
      <w:r w:rsidR="005A294A" w:rsidRPr="008916B3">
        <w:tab/>
      </w:r>
      <w:r w:rsidRPr="008916B3">
        <w:t>projekto veiklų vykdymo išlaidos (paraiškos sąmatos dalyje „Išlaidų pavadinimas“ turi būti įvardyta, su kuria veikla jos susijusios):</w:t>
      </w:r>
    </w:p>
    <w:p w14:paraId="7A509C85" w14:textId="77777777" w:rsidR="003F7390" w:rsidRPr="008916B3" w:rsidRDefault="1871EF9B" w:rsidP="003F7390">
      <w:pPr>
        <w:pBdr>
          <w:top w:val="nil"/>
          <w:left w:val="nil"/>
          <w:bottom w:val="nil"/>
          <w:right w:val="nil"/>
          <w:between w:val="nil"/>
        </w:pBdr>
        <w:tabs>
          <w:tab w:val="left" w:pos="1134"/>
        </w:tabs>
        <w:spacing w:line="360" w:lineRule="atLeast"/>
        <w:ind w:firstLine="720"/>
        <w:jc w:val="both"/>
        <w:rPr>
          <w:lang w:eastAsia="lt-LT"/>
        </w:rPr>
      </w:pPr>
      <w:r w:rsidRPr="008916B3">
        <w:t>24.2.1.</w:t>
      </w:r>
      <w:r w:rsidR="005A294A" w:rsidRPr="008916B3">
        <w:tab/>
      </w:r>
      <w:r w:rsidRPr="008916B3">
        <w:t>asmenų, vykdančių ir (ar) organizuojančių projekto veiklas, darbo užmokesčio, įskaitant valstybinio socialinio draudimo įmokas (jei jie įdarbinami projekto vykdytojo ir (ar) partnerio (-</w:t>
      </w:r>
      <w:proofErr w:type="spellStart"/>
      <w:r w:rsidRPr="008916B3">
        <w:t>ių</w:t>
      </w:r>
      <w:proofErr w:type="spellEnd"/>
      <w:r w:rsidRPr="008916B3">
        <w:t>) organizacijoje pagal darbo sutartį), išlaidos;</w:t>
      </w:r>
    </w:p>
    <w:p w14:paraId="54CD1D2B" w14:textId="77777777" w:rsidR="003F7390" w:rsidRPr="008916B3" w:rsidRDefault="1871EF9B" w:rsidP="003F7390">
      <w:pPr>
        <w:pBdr>
          <w:top w:val="nil"/>
          <w:left w:val="nil"/>
          <w:bottom w:val="nil"/>
          <w:right w:val="nil"/>
          <w:between w:val="nil"/>
        </w:pBdr>
        <w:tabs>
          <w:tab w:val="left" w:pos="1134"/>
        </w:tabs>
        <w:spacing w:line="360" w:lineRule="atLeast"/>
        <w:ind w:firstLine="720"/>
        <w:jc w:val="both"/>
        <w:rPr>
          <w:lang w:eastAsia="lt-LT"/>
        </w:rPr>
      </w:pPr>
      <w:r w:rsidRPr="008916B3">
        <w:t>2</w:t>
      </w:r>
      <w:r w:rsidR="37C7F562" w:rsidRPr="008916B3">
        <w:t>4</w:t>
      </w:r>
      <w:r w:rsidRPr="008916B3">
        <w:t>.2.2.</w:t>
      </w:r>
      <w:r w:rsidR="005A294A" w:rsidRPr="008916B3">
        <w:tab/>
      </w:r>
      <w:r w:rsidRPr="008916B3">
        <w:t>prekių ir paslaugų, tiesiogiai susijusių su projekto veiklomis ir būtinų projektui įgyvendinti, įsigijimo išlaidos:</w:t>
      </w:r>
    </w:p>
    <w:p w14:paraId="37A9CE29" w14:textId="77777777" w:rsidR="003F7390" w:rsidRPr="008916B3" w:rsidRDefault="1871EF9B" w:rsidP="003F7390">
      <w:pPr>
        <w:pBdr>
          <w:top w:val="nil"/>
          <w:left w:val="nil"/>
          <w:bottom w:val="nil"/>
          <w:right w:val="nil"/>
          <w:between w:val="nil"/>
        </w:pBdr>
        <w:tabs>
          <w:tab w:val="left" w:pos="1134"/>
        </w:tabs>
        <w:spacing w:line="360" w:lineRule="atLeast"/>
        <w:ind w:firstLine="720"/>
        <w:jc w:val="both"/>
        <w:rPr>
          <w:lang w:eastAsia="lt-LT"/>
        </w:rPr>
      </w:pPr>
      <w:r w:rsidRPr="008916B3">
        <w:t>2</w:t>
      </w:r>
      <w:r w:rsidR="3F180883" w:rsidRPr="008916B3">
        <w:t>4</w:t>
      </w:r>
      <w:r w:rsidRPr="008916B3">
        <w:t>.2.2.1.</w:t>
      </w:r>
      <w:r w:rsidR="003F7390" w:rsidRPr="008916B3">
        <w:t xml:space="preserve"> </w:t>
      </w:r>
      <w:r w:rsidRPr="008916B3">
        <w:t>komandiruočių išlaidos (pvz., kelionių bilietai, apgyvendinimas, dienpinigiai) (taikoma tik projekto vykdytojo ir (ar) partnerio (-</w:t>
      </w:r>
      <w:proofErr w:type="spellStart"/>
      <w:r w:rsidRPr="008916B3">
        <w:t>ių</w:t>
      </w:r>
      <w:proofErr w:type="spellEnd"/>
      <w:r w:rsidRPr="008916B3">
        <w:t>) organizacijos (-ų) darbuotojams, dirbantiems pagal darbo sutartį), būtinos projekto vykdymui;</w:t>
      </w:r>
    </w:p>
    <w:p w14:paraId="408153AC" w14:textId="77777777" w:rsidR="003F7390" w:rsidRPr="008916B3" w:rsidRDefault="1871EF9B" w:rsidP="003F7390">
      <w:pPr>
        <w:pBdr>
          <w:top w:val="nil"/>
          <w:left w:val="nil"/>
          <w:bottom w:val="nil"/>
          <w:right w:val="nil"/>
          <w:between w:val="nil"/>
        </w:pBdr>
        <w:tabs>
          <w:tab w:val="left" w:pos="1134"/>
        </w:tabs>
        <w:spacing w:line="360" w:lineRule="atLeast"/>
        <w:ind w:firstLine="720"/>
        <w:jc w:val="both"/>
        <w:rPr>
          <w:lang w:eastAsia="lt-LT"/>
        </w:rPr>
      </w:pPr>
      <w:r w:rsidRPr="008916B3">
        <w:t>2</w:t>
      </w:r>
      <w:r w:rsidR="7E20E0CC" w:rsidRPr="008916B3">
        <w:t>4</w:t>
      </w:r>
      <w:r w:rsidRPr="008916B3">
        <w:t>.2.2.2.</w:t>
      </w:r>
      <w:r w:rsidR="003F7390" w:rsidRPr="008916B3">
        <w:t xml:space="preserve"> </w:t>
      </w:r>
      <w:r w:rsidRPr="008916B3">
        <w:t>išlaidos kvalifikacijai tobulinti (projekto vykdytojo darbuotojų ar narių, taip pat savanorių mokymams, seminarams, skirtiems kvalifikacijai tobulinti, organizuoti ar juose dalyvauti);</w:t>
      </w:r>
    </w:p>
    <w:p w14:paraId="67E2CBED" w14:textId="5C585204" w:rsidR="003F7390" w:rsidRPr="008916B3" w:rsidRDefault="1871EF9B" w:rsidP="003F7390">
      <w:pPr>
        <w:pBdr>
          <w:top w:val="nil"/>
          <w:left w:val="nil"/>
          <w:bottom w:val="nil"/>
          <w:right w:val="nil"/>
          <w:between w:val="nil"/>
        </w:pBdr>
        <w:tabs>
          <w:tab w:val="left" w:pos="1134"/>
        </w:tabs>
        <w:spacing w:line="360" w:lineRule="atLeast"/>
        <w:ind w:firstLine="720"/>
        <w:jc w:val="both"/>
        <w:rPr>
          <w:lang w:eastAsia="lt-LT"/>
        </w:rPr>
      </w:pPr>
      <w:r w:rsidRPr="008916B3">
        <w:lastRenderedPageBreak/>
        <w:t>2</w:t>
      </w:r>
      <w:r w:rsidR="38FF22D2" w:rsidRPr="008916B3">
        <w:t>4</w:t>
      </w:r>
      <w:r w:rsidRPr="008916B3">
        <w:t>.2.2.3.</w:t>
      </w:r>
      <w:r w:rsidR="003F7390" w:rsidRPr="008916B3">
        <w:t xml:space="preserve"> </w:t>
      </w:r>
      <w:r w:rsidRPr="008916B3">
        <w:t>išlaidos projektui įgyvendinti reikalingoms ekspertų ir (ar) konsultantų (</w:t>
      </w:r>
      <w:r w:rsidRPr="00004A9F">
        <w:rPr>
          <w:bCs/>
        </w:rPr>
        <w:t>pvz</w:t>
      </w:r>
      <w:r w:rsidRPr="00173E79">
        <w:rPr>
          <w:bCs/>
        </w:rPr>
        <w:t>.</w:t>
      </w:r>
      <w:r w:rsidR="00173E79" w:rsidRPr="00173E79">
        <w:rPr>
          <w:bCs/>
        </w:rPr>
        <w:t>,</w:t>
      </w:r>
      <w:r w:rsidRPr="008916B3">
        <w:t xml:space="preserve"> tyrėjų, lektorių, teisininkų, konsultantų, veiklų vykdytojų) paslaugoms, tiesiogiai susijusioms su veikla, vykdoma įgyvendinant projektą, įsigyti (pagal sudarytas paslaugų teikimo sutartis);</w:t>
      </w:r>
    </w:p>
    <w:p w14:paraId="7D9B3FBA" w14:textId="654876B8" w:rsidR="003F7390" w:rsidRPr="008916B3" w:rsidRDefault="1871EF9B" w:rsidP="003F7390">
      <w:pPr>
        <w:pBdr>
          <w:top w:val="nil"/>
          <w:left w:val="nil"/>
          <w:bottom w:val="nil"/>
          <w:right w:val="nil"/>
          <w:between w:val="nil"/>
        </w:pBdr>
        <w:tabs>
          <w:tab w:val="left" w:pos="1134"/>
        </w:tabs>
        <w:spacing w:line="360" w:lineRule="atLeast"/>
        <w:ind w:firstLine="720"/>
        <w:jc w:val="both"/>
        <w:rPr>
          <w:lang w:eastAsia="lt-LT"/>
        </w:rPr>
      </w:pPr>
      <w:r w:rsidRPr="008916B3">
        <w:t>24.2.2.4. kitų tiesiogiai su projektu susijusių, pagrįstų ir būtinų projektui įgyvendinti paslaugų (pvz., maitinimo paslaugų (pietūs kavinėje, maitinimas valgykloje), apgyvendinimo paslaugų įsigijimo ir išvykų, būtinų vykdant projekto veiklas, išlaidos (kitų asmenų, nei nurodyta Nuostatų 24.2.2.</w:t>
      </w:r>
      <w:r w:rsidR="00F82A61" w:rsidRPr="008916B3">
        <w:t>3</w:t>
      </w:r>
      <w:r w:rsidR="00F82A61">
        <w:t> </w:t>
      </w:r>
      <w:r w:rsidRPr="008916B3">
        <w:t>papunktyje (įskaitant savanorius), organizacijos veiklos viešinimo paslaugų (straipsnių, televizijos laidų, vaizdo klipų, reklaminių skydelių leidybos ir publikavimo) įsigijimo išlaidos;</w:t>
      </w:r>
    </w:p>
    <w:p w14:paraId="29786513" w14:textId="22219699" w:rsidR="00BE5104" w:rsidRPr="008916B3" w:rsidRDefault="1871EF9B" w:rsidP="003F7390">
      <w:pPr>
        <w:pBdr>
          <w:top w:val="nil"/>
          <w:left w:val="nil"/>
          <w:bottom w:val="nil"/>
          <w:right w:val="nil"/>
          <w:between w:val="nil"/>
        </w:pBdr>
        <w:tabs>
          <w:tab w:val="left" w:pos="1134"/>
        </w:tabs>
        <w:spacing w:line="360" w:lineRule="atLeast"/>
        <w:ind w:firstLine="720"/>
        <w:jc w:val="both"/>
        <w:rPr>
          <w:lang w:eastAsia="lt-LT"/>
        </w:rPr>
      </w:pPr>
      <w:r w:rsidRPr="008916B3">
        <w:t>2</w:t>
      </w:r>
      <w:r w:rsidR="1B8786A3" w:rsidRPr="008916B3">
        <w:t>4</w:t>
      </w:r>
      <w:r w:rsidRPr="008916B3">
        <w:t>.2.2.5. projektui įgyvendinti reikalingų prekių, priemonių ir (ar) inventoriaus (kanceliarinių, ūkio prekių, taip pat maisto produktų) įsigijimo išlaidos;</w:t>
      </w:r>
    </w:p>
    <w:p w14:paraId="0ACA45B3" w14:textId="77777777" w:rsidR="00BE5104" w:rsidRPr="008916B3" w:rsidRDefault="1871EF9B" w:rsidP="00004A9F">
      <w:pPr>
        <w:pBdr>
          <w:top w:val="nil"/>
          <w:left w:val="nil"/>
          <w:bottom w:val="nil"/>
          <w:right w:val="nil"/>
          <w:between w:val="nil"/>
        </w:pBdr>
        <w:tabs>
          <w:tab w:val="left" w:pos="426"/>
          <w:tab w:val="left" w:pos="1418"/>
          <w:tab w:val="left" w:pos="1701"/>
        </w:tabs>
        <w:spacing w:line="360" w:lineRule="atLeast"/>
        <w:ind w:firstLine="720"/>
        <w:jc w:val="both"/>
        <w:rPr>
          <w:lang w:eastAsia="lt-LT"/>
        </w:rPr>
      </w:pPr>
      <w:r w:rsidRPr="008916B3">
        <w:t>2</w:t>
      </w:r>
      <w:r w:rsidR="20A35571" w:rsidRPr="008916B3">
        <w:t>4</w:t>
      </w:r>
      <w:r w:rsidRPr="008916B3">
        <w:t>.2.2.6.</w:t>
      </w:r>
      <w:r w:rsidR="005A294A" w:rsidRPr="008916B3">
        <w:tab/>
      </w:r>
      <w:r w:rsidRPr="008916B3">
        <w:t>išlaidos materialiajam turtui (pvz., kompiuterinei įrangai) įsigyti, ne didesnės nei nurodytos 12-ajame viešojo sektoriaus apskaitos ir finansinės atskaitomybės standarte „Ilgalaikis materialusis turtas“, patvirtintame Lietuvos Respublikos finansų ministro 2008 m. gegužės 8 d. įsakymu Nr. 1K-174 „Dėl viešojo sektoriaus apskaitos ir finansinės atskaitomybės 12-ojo standarto patvirtinimo“ (toliau – Standartas) (bendra įsigyjamo turto vertė gali būti ir didesnė nei Standarte nustatyta ilgalaikio materialiojo turto įsigijimo išlaidų suma, tačiau išlaidomis, tinkamomis finansuoti projekto lėšomis, laikoma ne didesnė nei Standarte nurodyta minimali ilgalaikio materialiojo turto vertė);</w:t>
      </w:r>
    </w:p>
    <w:p w14:paraId="0CE0958F" w14:textId="1F06D4F7" w:rsidR="00BE5104" w:rsidRPr="008916B3" w:rsidRDefault="005A294A" w:rsidP="00004A9F">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25.</w:t>
      </w:r>
      <w:r w:rsidRPr="008916B3">
        <w:rPr>
          <w:szCs w:val="24"/>
          <w:lang w:eastAsia="lt-LT"/>
        </w:rPr>
        <w:tab/>
        <w:t>Darbo užmokesčio išlaidos, įskaitant socialinio draudimo įmokas ir kitas teisės aktuose nustatytas su darbo užmokesčiu susijusias išlaidas, nurodytos Nuostatų 24.2.1 papunk</w:t>
      </w:r>
      <w:r w:rsidR="00D307E1" w:rsidRPr="008916B3">
        <w:rPr>
          <w:szCs w:val="24"/>
          <w:lang w:eastAsia="lt-LT"/>
        </w:rPr>
        <w:t>tyje</w:t>
      </w:r>
      <w:r w:rsidRPr="008916B3">
        <w:rPr>
          <w:szCs w:val="24"/>
          <w:lang w:eastAsia="lt-LT"/>
        </w:rPr>
        <w:t xml:space="preserve">, iš viso gali sudaryti iki </w:t>
      </w:r>
      <w:r w:rsidR="005A3C64" w:rsidRPr="00DE66FE">
        <w:rPr>
          <w:szCs w:val="24"/>
          <w:lang w:eastAsia="lt-LT"/>
        </w:rPr>
        <w:t>5</w:t>
      </w:r>
      <w:r w:rsidRPr="00DE66FE">
        <w:rPr>
          <w:szCs w:val="24"/>
          <w:lang w:eastAsia="lt-LT"/>
        </w:rPr>
        <w:t>0</w:t>
      </w:r>
      <w:r w:rsidRPr="008916B3">
        <w:rPr>
          <w:szCs w:val="24"/>
          <w:lang w:eastAsia="lt-LT"/>
        </w:rPr>
        <w:t> procentų projektui įgyvendinti skirtų valstybės biudžeto lėšų.</w:t>
      </w:r>
    </w:p>
    <w:p w14:paraId="1ED644E6" w14:textId="77777777" w:rsidR="00BE5104" w:rsidRPr="008916B3" w:rsidRDefault="005A294A" w:rsidP="00004A9F">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26.</w:t>
      </w:r>
      <w:r w:rsidRPr="008916B3">
        <w:rPr>
          <w:szCs w:val="24"/>
          <w:lang w:eastAsia="lt-LT"/>
        </w:rPr>
        <w:tab/>
        <w:t>Valstybės biudžeto lėšos negali būti naudojamos:</w:t>
      </w:r>
    </w:p>
    <w:p w14:paraId="1D1DFD01" w14:textId="77777777" w:rsidR="00BE5104" w:rsidRPr="008916B3" w:rsidRDefault="005A294A" w:rsidP="00F124F8">
      <w:pPr>
        <w:tabs>
          <w:tab w:val="left" w:pos="1134"/>
        </w:tabs>
        <w:spacing w:line="360" w:lineRule="atLeast"/>
        <w:ind w:firstLine="720"/>
        <w:jc w:val="both"/>
        <w:rPr>
          <w:szCs w:val="24"/>
          <w:lang w:eastAsia="lt-LT"/>
        </w:rPr>
      </w:pPr>
      <w:r w:rsidRPr="008916B3">
        <w:rPr>
          <w:szCs w:val="24"/>
          <w:lang w:eastAsia="lt-LT"/>
        </w:rPr>
        <w:t>26.1.</w:t>
      </w:r>
      <w:r w:rsidRPr="008916B3">
        <w:rPr>
          <w:szCs w:val="24"/>
          <w:lang w:eastAsia="lt-LT"/>
        </w:rPr>
        <w:tab/>
        <w:t xml:space="preserve">ilgalaikiam materialiajam turtui, kaip jis apibrėžtas Standarte, įsigyti; </w:t>
      </w:r>
    </w:p>
    <w:p w14:paraId="227FD3DA" w14:textId="77777777" w:rsidR="00BE5104" w:rsidRPr="008916B3" w:rsidRDefault="005A294A" w:rsidP="00F41641">
      <w:pPr>
        <w:tabs>
          <w:tab w:val="left" w:pos="1134"/>
        </w:tabs>
        <w:spacing w:line="360" w:lineRule="atLeast"/>
        <w:ind w:firstLine="720"/>
        <w:jc w:val="both"/>
        <w:rPr>
          <w:szCs w:val="24"/>
          <w:lang w:eastAsia="lt-LT"/>
        </w:rPr>
      </w:pPr>
      <w:r w:rsidRPr="008916B3">
        <w:rPr>
          <w:szCs w:val="24"/>
          <w:lang w:eastAsia="lt-LT"/>
        </w:rPr>
        <w:t>26.2.</w:t>
      </w:r>
      <w:r w:rsidRPr="008916B3">
        <w:rPr>
          <w:szCs w:val="24"/>
          <w:lang w:eastAsia="lt-LT"/>
        </w:rPr>
        <w:tab/>
        <w:t>išlaidoms projekto vykdytojo ir (ar) partnerio (-</w:t>
      </w:r>
      <w:proofErr w:type="spellStart"/>
      <w:r w:rsidRPr="008916B3">
        <w:rPr>
          <w:szCs w:val="24"/>
          <w:lang w:eastAsia="lt-LT"/>
        </w:rPr>
        <w:t>ių</w:t>
      </w:r>
      <w:proofErr w:type="spellEnd"/>
      <w:r w:rsidRPr="008916B3">
        <w:rPr>
          <w:szCs w:val="24"/>
          <w:lang w:eastAsia="lt-LT"/>
        </w:rPr>
        <w:t>) skoloms, nesusijusioms su finansuojamo projekto įgyvendinimu, padengti ar investiciniams projektams finansuoti;</w:t>
      </w:r>
    </w:p>
    <w:p w14:paraId="1CEF066C" w14:textId="77777777" w:rsidR="00BE5104" w:rsidRPr="008916B3" w:rsidRDefault="005A294A" w:rsidP="00F41641">
      <w:pPr>
        <w:tabs>
          <w:tab w:val="left" w:pos="1134"/>
        </w:tabs>
        <w:spacing w:line="360" w:lineRule="atLeast"/>
        <w:ind w:firstLine="720"/>
        <w:jc w:val="both"/>
        <w:rPr>
          <w:szCs w:val="24"/>
          <w:lang w:eastAsia="lt-LT"/>
        </w:rPr>
      </w:pPr>
      <w:r w:rsidRPr="008916B3">
        <w:rPr>
          <w:szCs w:val="24"/>
          <w:lang w:eastAsia="lt-LT"/>
        </w:rPr>
        <w:t>26.3.</w:t>
      </w:r>
      <w:r w:rsidRPr="008916B3">
        <w:rPr>
          <w:szCs w:val="24"/>
          <w:lang w:eastAsia="lt-LT"/>
        </w:rPr>
        <w:tab/>
        <w:t>transporto priemonių techninės apžiūros, draudimo, remonto, eksploatacinėms išlaidoms (išskyrus išlaidas degalams) padengti;</w:t>
      </w:r>
    </w:p>
    <w:p w14:paraId="18D627DE" w14:textId="77777777" w:rsidR="00BE5104" w:rsidRPr="008916B3" w:rsidRDefault="005A294A" w:rsidP="00F41641">
      <w:pPr>
        <w:tabs>
          <w:tab w:val="left" w:pos="1134"/>
        </w:tabs>
        <w:spacing w:line="360" w:lineRule="atLeast"/>
        <w:ind w:firstLine="720"/>
        <w:jc w:val="both"/>
        <w:rPr>
          <w:szCs w:val="24"/>
          <w:lang w:eastAsia="lt-LT"/>
        </w:rPr>
      </w:pPr>
      <w:r w:rsidRPr="008916B3">
        <w:rPr>
          <w:szCs w:val="24"/>
          <w:lang w:eastAsia="lt-LT"/>
        </w:rPr>
        <w:t>26.4.</w:t>
      </w:r>
      <w:r w:rsidRPr="008916B3">
        <w:rPr>
          <w:szCs w:val="24"/>
          <w:lang w:eastAsia="lt-LT"/>
        </w:rPr>
        <w:tab/>
        <w:t>statinių ir (arba) pastatų, patalpų statybos, rekonstrukcijos, kapitalinio ir einamojo remonto, statinių priežiūros ir (ar) aplinkos priežiūros ir (ar) tvarkymo išlaidoms padengti;</w:t>
      </w:r>
    </w:p>
    <w:p w14:paraId="6AC41FD3" w14:textId="6FB828C5" w:rsidR="00BE5104" w:rsidRPr="008916B3" w:rsidRDefault="005A294A" w:rsidP="00F41641">
      <w:pPr>
        <w:tabs>
          <w:tab w:val="left" w:pos="1134"/>
        </w:tabs>
        <w:spacing w:line="360" w:lineRule="atLeast"/>
        <w:ind w:firstLine="720"/>
        <w:jc w:val="both"/>
        <w:rPr>
          <w:szCs w:val="24"/>
          <w:lang w:eastAsia="lt-LT"/>
        </w:rPr>
      </w:pPr>
      <w:r w:rsidRPr="008916B3">
        <w:rPr>
          <w:szCs w:val="24"/>
          <w:lang w:eastAsia="lt-LT"/>
        </w:rPr>
        <w:t xml:space="preserve">26.5. išlaidoms, susijusioms su paraiškos rengimo veikla, vykdyta iki pateikiant paraišką konkursui, taip pat išlaidoms, patirtoms ir apmokėtoms iki </w:t>
      </w:r>
      <w:r w:rsidR="00D9600A" w:rsidRPr="008916B3">
        <w:rPr>
          <w:szCs w:val="24"/>
          <w:lang w:eastAsia="lt-LT"/>
        </w:rPr>
        <w:t>2027</w:t>
      </w:r>
      <w:r w:rsidR="00D9600A">
        <w:rPr>
          <w:szCs w:val="24"/>
          <w:lang w:eastAsia="lt-LT"/>
        </w:rPr>
        <w:t> </w:t>
      </w:r>
      <w:r w:rsidRPr="008916B3">
        <w:rPr>
          <w:szCs w:val="24"/>
          <w:lang w:eastAsia="lt-LT"/>
        </w:rPr>
        <w:t xml:space="preserve">m. sausio </w:t>
      </w:r>
      <w:r w:rsidR="00D9600A" w:rsidRPr="008916B3">
        <w:rPr>
          <w:szCs w:val="24"/>
          <w:lang w:eastAsia="lt-LT"/>
        </w:rPr>
        <w:t>1</w:t>
      </w:r>
      <w:r w:rsidR="00D9600A">
        <w:rPr>
          <w:szCs w:val="24"/>
          <w:lang w:eastAsia="lt-LT"/>
        </w:rPr>
        <w:t> </w:t>
      </w:r>
      <w:r w:rsidRPr="008916B3">
        <w:rPr>
          <w:szCs w:val="24"/>
          <w:lang w:eastAsia="lt-LT"/>
        </w:rPr>
        <w:t xml:space="preserve">d. imtinai ir po </w:t>
      </w:r>
      <w:r w:rsidR="00D9600A" w:rsidRPr="008916B3">
        <w:rPr>
          <w:szCs w:val="24"/>
          <w:lang w:eastAsia="lt-LT"/>
        </w:rPr>
        <w:t>2027</w:t>
      </w:r>
      <w:r w:rsidR="00D9600A">
        <w:rPr>
          <w:szCs w:val="24"/>
          <w:lang w:eastAsia="lt-LT"/>
        </w:rPr>
        <w:t> </w:t>
      </w:r>
      <w:r w:rsidRPr="008916B3">
        <w:rPr>
          <w:szCs w:val="24"/>
          <w:lang w:eastAsia="lt-LT"/>
        </w:rPr>
        <w:t xml:space="preserve">m. gruodžio </w:t>
      </w:r>
      <w:r w:rsidR="00D9600A" w:rsidRPr="008916B3">
        <w:rPr>
          <w:szCs w:val="24"/>
          <w:lang w:eastAsia="lt-LT"/>
        </w:rPr>
        <w:t>31</w:t>
      </w:r>
      <w:r w:rsidR="00D9600A">
        <w:rPr>
          <w:szCs w:val="24"/>
          <w:lang w:eastAsia="lt-LT"/>
        </w:rPr>
        <w:t> </w:t>
      </w:r>
      <w:r w:rsidRPr="008916B3">
        <w:rPr>
          <w:szCs w:val="24"/>
          <w:lang w:eastAsia="lt-LT"/>
        </w:rPr>
        <w:t xml:space="preserve">d., o pratęsus projekto finansavimą </w:t>
      </w:r>
      <w:r w:rsidR="00D9600A" w:rsidRPr="008916B3">
        <w:rPr>
          <w:szCs w:val="24"/>
          <w:lang w:eastAsia="lt-LT"/>
        </w:rPr>
        <w:t>2028</w:t>
      </w:r>
      <w:r w:rsidR="00D9600A">
        <w:rPr>
          <w:szCs w:val="24"/>
          <w:lang w:eastAsia="lt-LT"/>
        </w:rPr>
        <w:t> </w:t>
      </w:r>
      <w:r w:rsidRPr="008916B3">
        <w:rPr>
          <w:szCs w:val="24"/>
          <w:lang w:eastAsia="lt-LT"/>
        </w:rPr>
        <w:t>m</w:t>
      </w:r>
      <w:r w:rsidR="00D9600A" w:rsidRPr="008916B3">
        <w:rPr>
          <w:szCs w:val="24"/>
          <w:lang w:eastAsia="lt-LT"/>
        </w:rPr>
        <w:t>.</w:t>
      </w:r>
      <w:r w:rsidR="00D9600A">
        <w:rPr>
          <w:szCs w:val="24"/>
          <w:lang w:eastAsia="lt-LT"/>
        </w:rPr>
        <w:t> </w:t>
      </w:r>
      <w:r w:rsidRPr="008916B3">
        <w:rPr>
          <w:szCs w:val="24"/>
          <w:lang w:eastAsia="lt-LT"/>
        </w:rPr>
        <w:t xml:space="preserve">– po </w:t>
      </w:r>
      <w:r w:rsidR="00D9600A" w:rsidRPr="008916B3">
        <w:rPr>
          <w:szCs w:val="24"/>
          <w:lang w:eastAsia="lt-LT"/>
        </w:rPr>
        <w:t>2028</w:t>
      </w:r>
      <w:r w:rsidR="00D9600A">
        <w:rPr>
          <w:szCs w:val="24"/>
          <w:lang w:eastAsia="lt-LT"/>
        </w:rPr>
        <w:t> </w:t>
      </w:r>
      <w:r w:rsidRPr="008916B3">
        <w:rPr>
          <w:szCs w:val="24"/>
          <w:lang w:eastAsia="lt-LT"/>
        </w:rPr>
        <w:t xml:space="preserve">m. gruodžio </w:t>
      </w:r>
      <w:r w:rsidR="00D9600A" w:rsidRPr="008916B3">
        <w:rPr>
          <w:szCs w:val="24"/>
          <w:lang w:eastAsia="lt-LT"/>
        </w:rPr>
        <w:t>31</w:t>
      </w:r>
      <w:r w:rsidR="00D9600A">
        <w:rPr>
          <w:szCs w:val="24"/>
          <w:lang w:eastAsia="lt-LT"/>
        </w:rPr>
        <w:t> </w:t>
      </w:r>
      <w:r w:rsidRPr="008916B3">
        <w:rPr>
          <w:szCs w:val="24"/>
          <w:lang w:eastAsia="lt-LT"/>
        </w:rPr>
        <w:t>d., padengti;</w:t>
      </w:r>
    </w:p>
    <w:p w14:paraId="0105D9FE" w14:textId="77777777" w:rsidR="00BE5104" w:rsidRPr="008916B3" w:rsidRDefault="005A294A" w:rsidP="00004A9F">
      <w:pPr>
        <w:tabs>
          <w:tab w:val="left" w:pos="1134"/>
          <w:tab w:val="left" w:pos="1276"/>
        </w:tabs>
        <w:spacing w:line="360" w:lineRule="atLeast"/>
        <w:ind w:firstLine="720"/>
        <w:jc w:val="both"/>
        <w:rPr>
          <w:szCs w:val="24"/>
          <w:lang w:eastAsia="lt-LT"/>
        </w:rPr>
      </w:pPr>
      <w:r w:rsidRPr="008916B3">
        <w:rPr>
          <w:szCs w:val="24"/>
          <w:lang w:eastAsia="lt-LT"/>
        </w:rPr>
        <w:t>26.6.</w:t>
      </w:r>
      <w:r w:rsidRPr="008916B3">
        <w:rPr>
          <w:szCs w:val="24"/>
          <w:lang w:eastAsia="lt-LT"/>
        </w:rPr>
        <w:tab/>
        <w:t>išlaidoms patalpų, nuosavybės teise priklausančių projekto vykdytojui ir (ar) partneriui (</w:t>
      </w:r>
      <w:r w:rsidRPr="008916B3">
        <w:rPr>
          <w:szCs w:val="24"/>
          <w:lang w:eastAsia="lt-LT"/>
        </w:rPr>
        <w:noBreakHyphen/>
      </w:r>
      <w:proofErr w:type="spellStart"/>
      <w:r w:rsidRPr="008916B3">
        <w:rPr>
          <w:szCs w:val="24"/>
          <w:lang w:eastAsia="lt-LT"/>
        </w:rPr>
        <w:t>iams</w:t>
      </w:r>
      <w:proofErr w:type="spellEnd"/>
      <w:r w:rsidRPr="008916B3">
        <w:rPr>
          <w:szCs w:val="24"/>
          <w:lang w:eastAsia="lt-LT"/>
        </w:rPr>
        <w:t>), nuomai projekto veiklai vykdyti padengti;</w:t>
      </w:r>
    </w:p>
    <w:p w14:paraId="58888DCF" w14:textId="77777777" w:rsidR="00BE5104" w:rsidRPr="008916B3" w:rsidRDefault="005A294A" w:rsidP="00F41641">
      <w:pPr>
        <w:tabs>
          <w:tab w:val="left" w:pos="1134"/>
        </w:tabs>
        <w:spacing w:line="360" w:lineRule="atLeast"/>
        <w:ind w:firstLine="720"/>
        <w:jc w:val="both"/>
        <w:rPr>
          <w:szCs w:val="24"/>
          <w:lang w:eastAsia="lt-LT"/>
        </w:rPr>
      </w:pPr>
      <w:r w:rsidRPr="008916B3">
        <w:rPr>
          <w:szCs w:val="24"/>
          <w:lang w:eastAsia="lt-LT"/>
        </w:rPr>
        <w:t>26.7.</w:t>
      </w:r>
      <w:r w:rsidRPr="008916B3">
        <w:rPr>
          <w:szCs w:val="24"/>
          <w:lang w:eastAsia="lt-LT"/>
        </w:rPr>
        <w:tab/>
        <w:t>išperkamosios nuomos išlaidoms padengti;</w:t>
      </w:r>
    </w:p>
    <w:p w14:paraId="09B5224F" w14:textId="003712BA" w:rsidR="00BE5104" w:rsidRPr="008916B3" w:rsidRDefault="005A294A" w:rsidP="00F41641">
      <w:pPr>
        <w:tabs>
          <w:tab w:val="left" w:pos="1134"/>
        </w:tabs>
        <w:spacing w:line="360" w:lineRule="atLeast"/>
        <w:ind w:firstLine="720"/>
        <w:jc w:val="both"/>
        <w:rPr>
          <w:szCs w:val="24"/>
          <w:lang w:eastAsia="lt-LT"/>
        </w:rPr>
      </w:pPr>
      <w:r w:rsidRPr="008916B3">
        <w:rPr>
          <w:szCs w:val="24"/>
          <w:lang w:eastAsia="lt-LT"/>
        </w:rPr>
        <w:t>26.8.</w:t>
      </w:r>
      <w:r w:rsidRPr="008916B3">
        <w:rPr>
          <w:szCs w:val="24"/>
          <w:lang w:eastAsia="lt-LT"/>
        </w:rPr>
        <w:tab/>
        <w:t>pridėtinės vertės mokesčiui (</w:t>
      </w:r>
      <w:r w:rsidR="00AA5BAD" w:rsidRPr="008916B3">
        <w:rPr>
          <w:szCs w:val="24"/>
          <w:lang w:eastAsia="lt-LT"/>
        </w:rPr>
        <w:t>toliau </w:t>
      </w:r>
      <w:r w:rsidRPr="008916B3">
        <w:rPr>
          <w:szCs w:val="24"/>
          <w:lang w:eastAsia="lt-LT"/>
        </w:rPr>
        <w:t>– PVM), kurį pagal Lietuvos Respublikos teisės aktus</w:t>
      </w:r>
      <w:r w:rsidR="00AA5BAD" w:rsidRPr="008916B3">
        <w:rPr>
          <w:szCs w:val="24"/>
          <w:lang w:eastAsia="lt-LT"/>
        </w:rPr>
        <w:t>, reglamentuojančius PVM,</w:t>
      </w:r>
      <w:r w:rsidRPr="008916B3">
        <w:rPr>
          <w:szCs w:val="24"/>
          <w:lang w:eastAsia="lt-LT"/>
        </w:rPr>
        <w:t xml:space="preserve"> galima įtraukti į PVM atskaitą, net jeigu jis į atskaitą įtrauktas nebuvo, bei PVM, kurį sumokėjo užsienio apmokestinamasis asmuo (kaip jis apibrėžtas </w:t>
      </w:r>
      <w:r w:rsidR="00630BD2">
        <w:rPr>
          <w:szCs w:val="24"/>
          <w:lang w:eastAsia="lt-LT"/>
        </w:rPr>
        <w:t>Lietuvos Respublikos p</w:t>
      </w:r>
      <w:r w:rsidR="00630BD2" w:rsidRPr="008916B3">
        <w:rPr>
          <w:szCs w:val="24"/>
          <w:lang w:eastAsia="lt-LT"/>
        </w:rPr>
        <w:t xml:space="preserve">ridėtinės </w:t>
      </w:r>
      <w:r w:rsidRPr="008916B3">
        <w:rPr>
          <w:szCs w:val="24"/>
          <w:lang w:eastAsia="lt-LT"/>
        </w:rPr>
        <w:t>vertės mokesčio įstatyme), sumokėti;</w:t>
      </w:r>
    </w:p>
    <w:p w14:paraId="04F1E30E" w14:textId="24FEA80A" w:rsidR="00BE5104" w:rsidRPr="008916B3" w:rsidRDefault="005A294A" w:rsidP="00F41641">
      <w:pPr>
        <w:tabs>
          <w:tab w:val="left" w:pos="1134"/>
        </w:tabs>
        <w:spacing w:line="360" w:lineRule="atLeast"/>
        <w:ind w:firstLine="720"/>
        <w:jc w:val="both"/>
        <w:rPr>
          <w:szCs w:val="24"/>
          <w:lang w:eastAsia="lt-LT"/>
        </w:rPr>
      </w:pPr>
      <w:r w:rsidRPr="008916B3">
        <w:rPr>
          <w:szCs w:val="24"/>
          <w:lang w:eastAsia="lt-LT"/>
        </w:rPr>
        <w:lastRenderedPageBreak/>
        <w:t xml:space="preserve">26.9. paslaugoms, teikiamoms pagal civilinę (paslaugų) sutartį, įsigyti iš NVO vadovo ar </w:t>
      </w:r>
      <w:r w:rsidR="005B150B">
        <w:rPr>
          <w:szCs w:val="24"/>
          <w:lang w:eastAsia="lt-LT"/>
        </w:rPr>
        <w:t>projekto vykdytojo</w:t>
      </w:r>
      <w:r w:rsidR="005B150B" w:rsidRPr="008916B3">
        <w:rPr>
          <w:szCs w:val="24"/>
          <w:lang w:eastAsia="lt-LT"/>
        </w:rPr>
        <w:t xml:space="preserve"> </w:t>
      </w:r>
      <w:r w:rsidRPr="008916B3">
        <w:rPr>
          <w:szCs w:val="24"/>
          <w:lang w:eastAsia="lt-LT"/>
        </w:rPr>
        <w:t>darbuotojų;</w:t>
      </w:r>
    </w:p>
    <w:p w14:paraId="4EA045F5" w14:textId="77777777" w:rsidR="00BE5104" w:rsidRPr="008916B3" w:rsidRDefault="005A294A" w:rsidP="00F41641">
      <w:pPr>
        <w:tabs>
          <w:tab w:val="left" w:pos="1134"/>
        </w:tabs>
        <w:spacing w:line="360" w:lineRule="atLeast"/>
        <w:ind w:firstLine="720"/>
        <w:jc w:val="both"/>
        <w:rPr>
          <w:szCs w:val="24"/>
          <w:lang w:eastAsia="lt-LT"/>
        </w:rPr>
      </w:pPr>
      <w:r w:rsidRPr="008916B3">
        <w:rPr>
          <w:szCs w:val="24"/>
          <w:lang w:eastAsia="lt-LT"/>
        </w:rPr>
        <w:t>26.10.</w:t>
      </w:r>
      <w:r w:rsidRPr="008916B3">
        <w:rPr>
          <w:szCs w:val="24"/>
          <w:lang w:eastAsia="lt-LT"/>
        </w:rPr>
        <w:tab/>
        <w:t>kitoms tiesiogiai su projekto įgyvendinimu nesusijusioms išlaidoms (pvz., biuro išlaikymo ar komunalinių paslaugų, kurios nėra tiesiogiai susijusios su projekto veiklomis, įsigijimo išlaidoms) padengti.</w:t>
      </w:r>
    </w:p>
    <w:p w14:paraId="75A8B8D8" w14:textId="77777777" w:rsidR="00BE5104" w:rsidRPr="008916B3" w:rsidRDefault="00BE5104" w:rsidP="00150666">
      <w:pPr>
        <w:pBdr>
          <w:top w:val="nil"/>
          <w:left w:val="nil"/>
          <w:bottom w:val="nil"/>
          <w:right w:val="nil"/>
          <w:between w:val="nil"/>
        </w:pBdr>
        <w:jc w:val="both"/>
        <w:rPr>
          <w:rFonts w:eastAsia="SimSun"/>
          <w:szCs w:val="24"/>
          <w:lang w:eastAsia="lt-LT"/>
        </w:rPr>
      </w:pPr>
    </w:p>
    <w:p w14:paraId="64C82570" w14:textId="77777777" w:rsidR="00BE5104" w:rsidRPr="008916B3" w:rsidRDefault="005A294A" w:rsidP="00150666">
      <w:pPr>
        <w:pBdr>
          <w:top w:val="nil"/>
          <w:left w:val="nil"/>
          <w:bottom w:val="nil"/>
          <w:right w:val="nil"/>
          <w:between w:val="nil"/>
        </w:pBdr>
        <w:jc w:val="center"/>
        <w:rPr>
          <w:b/>
          <w:szCs w:val="24"/>
          <w:lang w:eastAsia="lt-LT"/>
        </w:rPr>
      </w:pPr>
      <w:r w:rsidRPr="008916B3">
        <w:rPr>
          <w:b/>
          <w:szCs w:val="24"/>
          <w:lang w:eastAsia="lt-LT"/>
        </w:rPr>
        <w:t>VII SKYRIUS</w:t>
      </w:r>
    </w:p>
    <w:p w14:paraId="6D5113F9" w14:textId="77777777" w:rsidR="00BE5104" w:rsidRPr="008916B3" w:rsidRDefault="005A294A" w:rsidP="00150666">
      <w:pPr>
        <w:pBdr>
          <w:top w:val="nil"/>
          <w:left w:val="nil"/>
          <w:bottom w:val="nil"/>
          <w:right w:val="nil"/>
          <w:between w:val="nil"/>
        </w:pBdr>
        <w:jc w:val="center"/>
        <w:rPr>
          <w:szCs w:val="24"/>
          <w:lang w:eastAsia="lt-LT"/>
        </w:rPr>
      </w:pPr>
      <w:r w:rsidRPr="008916B3">
        <w:rPr>
          <w:b/>
          <w:szCs w:val="24"/>
          <w:lang w:eastAsia="lt-LT"/>
        </w:rPr>
        <w:t xml:space="preserve">PARAIŠKŲ TURINIO REIKALAVIMAI IR PARAIŠKŲ TEIKIMAS </w:t>
      </w:r>
    </w:p>
    <w:p w14:paraId="5A7832F0" w14:textId="77777777" w:rsidR="00BE5104" w:rsidRPr="008916B3" w:rsidRDefault="00BE5104" w:rsidP="00150666">
      <w:pPr>
        <w:pBdr>
          <w:top w:val="nil"/>
          <w:left w:val="nil"/>
          <w:bottom w:val="nil"/>
          <w:right w:val="nil"/>
          <w:between w:val="nil"/>
        </w:pBdr>
        <w:jc w:val="both"/>
        <w:rPr>
          <w:szCs w:val="24"/>
          <w:lang w:eastAsia="lt-LT"/>
        </w:rPr>
      </w:pPr>
    </w:p>
    <w:p w14:paraId="50470837" w14:textId="373F31F8" w:rsidR="00BE5104" w:rsidRPr="008916B3" w:rsidRDefault="005A294A" w:rsidP="006A7CC6">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27.</w:t>
      </w:r>
      <w:r w:rsidRPr="008916B3">
        <w:rPr>
          <w:szCs w:val="24"/>
          <w:lang w:eastAsia="lt-LT"/>
        </w:rPr>
        <w:tab/>
        <w:t>Paraiška turi būti užpildyta kompiuteriu lietuvių kalba pagal Nuostatuose nurodytą informaciją, pateik</w:t>
      </w:r>
      <w:r w:rsidR="00900CB6">
        <w:rPr>
          <w:szCs w:val="24"/>
          <w:lang w:eastAsia="lt-LT"/>
        </w:rPr>
        <w:t>iant ją</w:t>
      </w:r>
      <w:r w:rsidRPr="008916B3">
        <w:rPr>
          <w:szCs w:val="24"/>
          <w:lang w:eastAsia="lt-LT"/>
        </w:rPr>
        <w:t xml:space="preserve"> pildant paraiškos formą per informacinę sistemą, pasirašyta pareiškėjo vadovo arba jo įgalioto asmens, turinčio teisę veikti pareiškėjo vardu, kvalifikuotu elektroniniu parašu.</w:t>
      </w:r>
    </w:p>
    <w:p w14:paraId="5012F674" w14:textId="692581BA" w:rsidR="00BE5104" w:rsidRPr="008916B3" w:rsidRDefault="005A294A" w:rsidP="006A7CC6">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2</w:t>
      </w:r>
      <w:r w:rsidR="00631DE6" w:rsidRPr="008916B3">
        <w:rPr>
          <w:szCs w:val="24"/>
          <w:lang w:eastAsia="lt-LT"/>
        </w:rPr>
        <w:t>8</w:t>
      </w:r>
      <w:r w:rsidRPr="008916B3">
        <w:rPr>
          <w:szCs w:val="24"/>
          <w:lang w:eastAsia="lt-LT"/>
        </w:rPr>
        <w:t>.</w:t>
      </w:r>
      <w:r w:rsidRPr="008916B3">
        <w:rPr>
          <w:szCs w:val="24"/>
          <w:lang w:eastAsia="lt-LT"/>
        </w:rPr>
        <w:tab/>
        <w:t>Paraiškoje pateikiama</w:t>
      </w:r>
      <w:r w:rsidR="00F443B3" w:rsidRPr="008916B3">
        <w:rPr>
          <w:szCs w:val="24"/>
          <w:lang w:eastAsia="lt-LT"/>
        </w:rPr>
        <w:t xml:space="preserve"> </w:t>
      </w:r>
      <w:r w:rsidR="00E346B3" w:rsidRPr="008916B3">
        <w:rPr>
          <w:szCs w:val="24"/>
          <w:lang w:eastAsia="lt-LT"/>
        </w:rPr>
        <w:t xml:space="preserve">Aprašo </w:t>
      </w:r>
      <w:r w:rsidR="0057453E" w:rsidRPr="008916B3">
        <w:rPr>
          <w:szCs w:val="24"/>
          <w:lang w:eastAsia="lt-LT"/>
        </w:rPr>
        <w:t>19 </w:t>
      </w:r>
      <w:r w:rsidR="00E346B3" w:rsidRPr="008916B3">
        <w:rPr>
          <w:szCs w:val="24"/>
          <w:lang w:eastAsia="lt-LT"/>
        </w:rPr>
        <w:t>punkte</w:t>
      </w:r>
      <w:r w:rsidR="00F00C95">
        <w:rPr>
          <w:szCs w:val="24"/>
          <w:lang w:eastAsia="lt-LT"/>
        </w:rPr>
        <w:t xml:space="preserve"> nurodyta informacija</w:t>
      </w:r>
      <w:r w:rsidR="00E346B3" w:rsidRPr="008916B3">
        <w:rPr>
          <w:szCs w:val="24"/>
          <w:lang w:eastAsia="lt-LT"/>
        </w:rPr>
        <w:t>.</w:t>
      </w:r>
    </w:p>
    <w:p w14:paraId="02859D21" w14:textId="77777777" w:rsidR="00BE5104" w:rsidRPr="008916B3" w:rsidRDefault="007B16AB" w:rsidP="006A7CC6">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29</w:t>
      </w:r>
      <w:r w:rsidR="005A294A" w:rsidRPr="008916B3">
        <w:rPr>
          <w:szCs w:val="24"/>
          <w:lang w:eastAsia="lt-LT"/>
        </w:rPr>
        <w:t>.</w:t>
      </w:r>
      <w:r w:rsidR="005A294A" w:rsidRPr="008916B3">
        <w:rPr>
          <w:szCs w:val="24"/>
          <w:lang w:eastAsia="lt-LT"/>
        </w:rPr>
        <w:tab/>
        <w:t>Pareiškėjas kartu su paraiška privalo pateikti Aprašo 20 punkte bei šiame punkte nurodytų lietuvių kalba surašytų dokumentų (arba jų vertimų, patvirtintų vertėjo arba pareiškėjo vadovo ar jo įgalioto asmens, kaip numatyta Aprašo 16 punkte) skaitmenines kopijas ar elektroninius dokumentus, pasirašytus kvalifikuotu elektroniniu parašu:</w:t>
      </w:r>
    </w:p>
    <w:p w14:paraId="5AE9BE6C" w14:textId="77777777" w:rsidR="00BE5104" w:rsidRPr="008916B3" w:rsidRDefault="00660F8E" w:rsidP="00D411F0">
      <w:pPr>
        <w:tabs>
          <w:tab w:val="left" w:pos="1134"/>
        </w:tabs>
        <w:spacing w:line="360" w:lineRule="atLeast"/>
        <w:ind w:firstLine="720"/>
        <w:jc w:val="both"/>
        <w:rPr>
          <w:szCs w:val="24"/>
          <w:lang w:eastAsia="lt-LT"/>
        </w:rPr>
      </w:pPr>
      <w:r w:rsidRPr="008916B3">
        <w:t>29.1. dokumentų (komercinių pasiūlymų, sutarčių ar sąskaitų) ar interneto nuorodų, pagrindžiančių prekei ar paslaugai įsigyti prašomą skirti valstybės biudžeto lėšų sumą;</w:t>
      </w:r>
    </w:p>
    <w:p w14:paraId="543B215B" w14:textId="28882D9B" w:rsidR="00BE5104" w:rsidRPr="008916B3" w:rsidRDefault="00660F8E" w:rsidP="00D411F0">
      <w:pPr>
        <w:tabs>
          <w:tab w:val="left" w:pos="1134"/>
        </w:tabs>
        <w:spacing w:line="360" w:lineRule="atLeast"/>
        <w:ind w:firstLine="720"/>
        <w:jc w:val="both"/>
        <w:rPr>
          <w:szCs w:val="24"/>
          <w:lang w:eastAsia="lt-LT"/>
        </w:rPr>
      </w:pPr>
      <w:r w:rsidRPr="008916B3">
        <w:rPr>
          <w:szCs w:val="24"/>
          <w:lang w:eastAsia="lt-LT"/>
        </w:rPr>
        <w:t xml:space="preserve">29.2. dokumentų arba interneto nuorodų, įrodančių, kiek pasiūlymų (iniciatyvų) dėl viešojo valdymo ir viešosios politikos formavimo pareiškėjas pateikė (inicijavo) </w:t>
      </w:r>
      <w:r w:rsidR="00312DBA" w:rsidRPr="008916B3">
        <w:rPr>
          <w:szCs w:val="24"/>
          <w:lang w:eastAsia="lt-LT"/>
        </w:rPr>
        <w:t>kompetentingai</w:t>
      </w:r>
      <w:r w:rsidR="00312DBA">
        <w:rPr>
          <w:szCs w:val="24"/>
          <w:lang w:eastAsia="lt-LT"/>
        </w:rPr>
        <w:t> </w:t>
      </w:r>
      <w:r w:rsidRPr="008916B3">
        <w:rPr>
          <w:szCs w:val="24"/>
          <w:lang w:eastAsia="lt-LT"/>
        </w:rPr>
        <w:t>(-</w:t>
      </w:r>
      <w:proofErr w:type="spellStart"/>
      <w:r w:rsidRPr="008916B3">
        <w:rPr>
          <w:szCs w:val="24"/>
          <w:lang w:eastAsia="lt-LT"/>
        </w:rPr>
        <w:t>oms</w:t>
      </w:r>
      <w:proofErr w:type="spellEnd"/>
      <w:r w:rsidRPr="008916B3">
        <w:rPr>
          <w:szCs w:val="24"/>
          <w:lang w:eastAsia="lt-LT"/>
        </w:rPr>
        <w:t xml:space="preserve">) valstybės ir (ar) savivaldybių </w:t>
      </w:r>
      <w:r w:rsidR="00312DBA" w:rsidRPr="008916B3">
        <w:rPr>
          <w:szCs w:val="24"/>
          <w:lang w:eastAsia="lt-LT"/>
        </w:rPr>
        <w:t>institucijai</w:t>
      </w:r>
      <w:r w:rsidR="00312DBA">
        <w:rPr>
          <w:szCs w:val="24"/>
          <w:lang w:eastAsia="lt-LT"/>
        </w:rPr>
        <w:t> </w:t>
      </w:r>
      <w:r w:rsidRPr="008916B3">
        <w:rPr>
          <w:szCs w:val="24"/>
          <w:lang w:eastAsia="lt-LT"/>
        </w:rPr>
        <w:t>(-</w:t>
      </w:r>
      <w:proofErr w:type="spellStart"/>
      <w:r w:rsidRPr="008916B3">
        <w:rPr>
          <w:szCs w:val="24"/>
          <w:lang w:eastAsia="lt-LT"/>
        </w:rPr>
        <w:t>oms</w:t>
      </w:r>
      <w:proofErr w:type="spellEnd"/>
      <w:r w:rsidRPr="008916B3">
        <w:rPr>
          <w:szCs w:val="24"/>
          <w:lang w:eastAsia="lt-LT"/>
        </w:rPr>
        <w:t xml:space="preserve">) ir (ar) </w:t>
      </w:r>
      <w:r w:rsidR="00312DBA" w:rsidRPr="008916B3">
        <w:rPr>
          <w:szCs w:val="24"/>
          <w:lang w:eastAsia="lt-LT"/>
        </w:rPr>
        <w:t>įstaigai</w:t>
      </w:r>
      <w:r w:rsidR="00312DBA">
        <w:rPr>
          <w:szCs w:val="24"/>
          <w:lang w:eastAsia="lt-LT"/>
        </w:rPr>
        <w:t> </w:t>
      </w:r>
      <w:r w:rsidRPr="008916B3">
        <w:rPr>
          <w:szCs w:val="24"/>
          <w:lang w:eastAsia="lt-LT"/>
        </w:rPr>
        <w:t>(-</w:t>
      </w:r>
      <w:proofErr w:type="spellStart"/>
      <w:r w:rsidRPr="008916B3">
        <w:rPr>
          <w:szCs w:val="24"/>
          <w:lang w:eastAsia="lt-LT"/>
        </w:rPr>
        <w:t>oms</w:t>
      </w:r>
      <w:proofErr w:type="spellEnd"/>
      <w:r w:rsidRPr="008916B3">
        <w:rPr>
          <w:szCs w:val="24"/>
          <w:lang w:eastAsia="lt-LT"/>
        </w:rPr>
        <w:t>) 2025–</w:t>
      </w:r>
      <w:r w:rsidR="00312DBA" w:rsidRPr="008916B3">
        <w:rPr>
          <w:szCs w:val="24"/>
          <w:lang w:eastAsia="lt-LT"/>
        </w:rPr>
        <w:t>2026</w:t>
      </w:r>
      <w:r w:rsidR="00312DBA">
        <w:rPr>
          <w:szCs w:val="24"/>
          <w:lang w:eastAsia="lt-LT"/>
        </w:rPr>
        <w:t> </w:t>
      </w:r>
      <w:r w:rsidRPr="008916B3">
        <w:rPr>
          <w:szCs w:val="24"/>
          <w:lang w:eastAsia="lt-LT"/>
        </w:rPr>
        <w:t xml:space="preserve">m. (pateikiama iki </w:t>
      </w:r>
      <w:r w:rsidR="00312DBA" w:rsidRPr="008916B3">
        <w:rPr>
          <w:szCs w:val="24"/>
          <w:lang w:eastAsia="lt-LT"/>
        </w:rPr>
        <w:t>5</w:t>
      </w:r>
      <w:r w:rsidR="00312DBA">
        <w:rPr>
          <w:szCs w:val="24"/>
          <w:lang w:eastAsia="lt-LT"/>
        </w:rPr>
        <w:t> </w:t>
      </w:r>
      <w:r w:rsidRPr="008916B3">
        <w:rPr>
          <w:szCs w:val="24"/>
          <w:lang w:eastAsia="lt-LT"/>
        </w:rPr>
        <w:t>pasiūlymų (iniciatyvų), jei pareiškėjas pretenduoja į balus pagal Nuostatų 16.</w:t>
      </w:r>
      <w:r w:rsidR="00312DBA" w:rsidRPr="008916B3">
        <w:rPr>
          <w:szCs w:val="24"/>
          <w:lang w:eastAsia="lt-LT"/>
        </w:rPr>
        <w:t>1</w:t>
      </w:r>
      <w:r w:rsidR="00312DBA">
        <w:rPr>
          <w:szCs w:val="24"/>
          <w:lang w:eastAsia="lt-LT"/>
        </w:rPr>
        <w:t> </w:t>
      </w:r>
      <w:r w:rsidRPr="008916B3">
        <w:rPr>
          <w:szCs w:val="24"/>
          <w:lang w:eastAsia="lt-LT"/>
        </w:rPr>
        <w:t>papunktyje nurodytą finansavimo prioritetą);</w:t>
      </w:r>
    </w:p>
    <w:p w14:paraId="7B7B9505" w14:textId="06CF513F" w:rsidR="00BE5104" w:rsidRPr="00721E2F" w:rsidRDefault="00660F8E" w:rsidP="00D411F0">
      <w:pPr>
        <w:tabs>
          <w:tab w:val="left" w:pos="1134"/>
        </w:tabs>
        <w:spacing w:line="360" w:lineRule="atLeast"/>
        <w:ind w:firstLine="720"/>
        <w:jc w:val="both"/>
      </w:pPr>
      <w:r w:rsidRPr="008916B3">
        <w:rPr>
          <w:lang w:eastAsia="lt-LT"/>
        </w:rPr>
        <w:t xml:space="preserve">29.3. dokumentų, iš kurių galima nustatyti pareiškėjo narystės pagrindu vienijamų NVO skaičių (pavyzdžiui, visuotinio narių susirinkimo protokolo, narių sąrašo arba metinės veiklos ataskaitos, jei joje nurodyti nariai) (taikoma, jei pareiškėjas </w:t>
      </w:r>
      <w:r w:rsidRPr="7ECE6FE5">
        <w:rPr>
          <w:color w:val="000000" w:themeColor="text1"/>
          <w:lang w:eastAsia="lt-LT"/>
        </w:rPr>
        <w:t>pretenduoja į balus pagal Nuostatų 16.</w:t>
      </w:r>
      <w:r w:rsidR="00771959" w:rsidRPr="7ECE6FE5">
        <w:rPr>
          <w:color w:val="000000" w:themeColor="text1"/>
          <w:lang w:eastAsia="lt-LT"/>
        </w:rPr>
        <w:t>2</w:t>
      </w:r>
      <w:r w:rsidR="00771959">
        <w:rPr>
          <w:color w:val="000000" w:themeColor="text1"/>
          <w:lang w:eastAsia="lt-LT"/>
        </w:rPr>
        <w:t> </w:t>
      </w:r>
      <w:r w:rsidRPr="7ECE6FE5">
        <w:rPr>
          <w:color w:val="000000" w:themeColor="text1"/>
          <w:lang w:eastAsia="lt-LT"/>
        </w:rPr>
        <w:t>papunktyje nurodytą finansavimo prioritetą</w:t>
      </w:r>
      <w:r w:rsidR="00771959">
        <w:rPr>
          <w:color w:val="000000" w:themeColor="text1"/>
          <w:lang w:eastAsia="lt-LT"/>
        </w:rPr>
        <w:t xml:space="preserve"> ir teikiama tik tada, jei ši informacija neprieinama registrų informacinėse sistemose ar kitose informacinėse sistemose</w:t>
      </w:r>
      <w:r w:rsidRPr="7ECE6FE5">
        <w:rPr>
          <w:color w:val="000000" w:themeColor="text1"/>
          <w:lang w:eastAsia="lt-LT"/>
        </w:rPr>
        <w:t>);</w:t>
      </w:r>
    </w:p>
    <w:p w14:paraId="4F10CF69" w14:textId="7F465530" w:rsidR="7B98ED79" w:rsidRDefault="7B98ED79" w:rsidP="7ECE6FE5">
      <w:pPr>
        <w:tabs>
          <w:tab w:val="left" w:pos="1134"/>
        </w:tabs>
        <w:spacing w:line="360" w:lineRule="atLeast"/>
        <w:ind w:firstLine="720"/>
        <w:jc w:val="both"/>
        <w:rPr>
          <w:color w:val="000000" w:themeColor="text1"/>
          <w:highlight w:val="yellow"/>
          <w:lang w:eastAsia="lt-LT"/>
        </w:rPr>
      </w:pPr>
      <w:r w:rsidRPr="7ECE6FE5">
        <w:rPr>
          <w:color w:val="000000" w:themeColor="text1"/>
          <w:lang w:eastAsia="lt-LT"/>
        </w:rPr>
        <w:t xml:space="preserve">29.4. </w:t>
      </w:r>
      <w:r w:rsidR="123AA750" w:rsidRPr="001631ED">
        <w:rPr>
          <w:color w:val="000000" w:themeColor="text1"/>
          <w:lang w:eastAsia="lt-LT"/>
        </w:rPr>
        <w:t>dokumentų arba interneto nuorodų, įrodančių, kad pareiškėjas dalyvauja valstybės institucijų sudarytų tarybų, komitetų, komisijų ir (ar) darbo grupių, susijusių su pareiškėjo atstovaujama viešosios politikos sritimi, veikloje</w:t>
      </w:r>
      <w:r w:rsidR="1FB8B3C0" w:rsidRPr="001631ED">
        <w:rPr>
          <w:color w:val="000000" w:themeColor="text1"/>
          <w:lang w:eastAsia="lt-LT"/>
        </w:rPr>
        <w:t xml:space="preserve"> (taikoma, jei pareiškėjas pretenduoja į balus pagal Nuostatų 16.</w:t>
      </w:r>
      <w:r w:rsidR="00911D11" w:rsidRPr="001631ED">
        <w:rPr>
          <w:color w:val="000000" w:themeColor="text1"/>
          <w:lang w:eastAsia="lt-LT"/>
        </w:rPr>
        <w:t>3</w:t>
      </w:r>
      <w:r w:rsidR="00911D11">
        <w:rPr>
          <w:color w:val="000000" w:themeColor="text1"/>
          <w:lang w:eastAsia="lt-LT"/>
        </w:rPr>
        <w:t> </w:t>
      </w:r>
      <w:r w:rsidR="1FB8B3C0" w:rsidRPr="001631ED">
        <w:rPr>
          <w:color w:val="000000" w:themeColor="text1"/>
          <w:lang w:eastAsia="lt-LT"/>
        </w:rPr>
        <w:t>papunktyje nurodytą finansavimo prioritetą)</w:t>
      </w:r>
      <w:r w:rsidR="123AA750" w:rsidRPr="001631ED">
        <w:rPr>
          <w:color w:val="000000" w:themeColor="text1"/>
          <w:lang w:eastAsia="lt-LT"/>
        </w:rPr>
        <w:t>;</w:t>
      </w:r>
    </w:p>
    <w:p w14:paraId="52F1CCE1" w14:textId="254D4A77" w:rsidR="0012643F" w:rsidRPr="006B13E6" w:rsidRDefault="00660F8E" w:rsidP="006B13E6">
      <w:pPr>
        <w:tabs>
          <w:tab w:val="left" w:pos="1134"/>
        </w:tabs>
        <w:spacing w:line="360" w:lineRule="atLeast"/>
        <w:ind w:firstLine="720"/>
        <w:jc w:val="both"/>
        <w:rPr>
          <w:color w:val="000000" w:themeColor="text1"/>
          <w:lang w:eastAsia="lt-LT"/>
        </w:rPr>
      </w:pPr>
      <w:r w:rsidRPr="7ECE6FE5">
        <w:rPr>
          <w:color w:val="000000" w:themeColor="text1"/>
          <w:lang w:eastAsia="lt-LT"/>
        </w:rPr>
        <w:t>29.</w:t>
      </w:r>
      <w:r w:rsidR="5CBA1F3A" w:rsidRPr="7ECE6FE5">
        <w:rPr>
          <w:color w:val="000000" w:themeColor="text1"/>
          <w:lang w:eastAsia="lt-LT"/>
        </w:rPr>
        <w:t>5</w:t>
      </w:r>
      <w:r w:rsidRPr="7ECE6FE5">
        <w:rPr>
          <w:color w:val="000000" w:themeColor="text1"/>
          <w:lang w:eastAsia="lt-LT"/>
        </w:rPr>
        <w:t xml:space="preserve">. dokumentų arba interneto nuorodos į 2024 arba </w:t>
      </w:r>
      <w:r w:rsidR="004F3A9A" w:rsidRPr="7ECE6FE5">
        <w:rPr>
          <w:color w:val="000000" w:themeColor="text1"/>
          <w:lang w:eastAsia="lt-LT"/>
        </w:rPr>
        <w:t>2025</w:t>
      </w:r>
      <w:r w:rsidR="004F3A9A">
        <w:rPr>
          <w:color w:val="000000" w:themeColor="text1"/>
          <w:lang w:eastAsia="lt-LT"/>
        </w:rPr>
        <w:t> </w:t>
      </w:r>
      <w:r w:rsidRPr="7ECE6FE5">
        <w:rPr>
          <w:color w:val="000000" w:themeColor="text1"/>
          <w:lang w:eastAsia="lt-LT"/>
        </w:rPr>
        <w:t>m. išorinio audito audituotą metinį finansinių ataskaitų rinkinį su auditoriaus išvada (taikoma, jei pareiškėjas pretenduoja į balus pagal Nuostatų 16.</w:t>
      </w:r>
      <w:r w:rsidR="008F7EEB">
        <w:rPr>
          <w:color w:val="000000" w:themeColor="text1"/>
          <w:lang w:eastAsia="lt-LT"/>
        </w:rPr>
        <w:t>4</w:t>
      </w:r>
      <w:r w:rsidRPr="7ECE6FE5">
        <w:rPr>
          <w:color w:val="000000" w:themeColor="text1"/>
          <w:lang w:eastAsia="lt-LT"/>
        </w:rPr>
        <w:t xml:space="preserve"> papunktyje nurodytą finansavimo prioritetą</w:t>
      </w:r>
      <w:r w:rsidR="004F3A9A">
        <w:rPr>
          <w:color w:val="000000" w:themeColor="text1"/>
          <w:lang w:eastAsia="lt-LT"/>
        </w:rPr>
        <w:t xml:space="preserve"> ir teikiama tik tada, jei ši informacija neprieinama registrų informacinėse sistemose ar kitose informacinėse sistemose</w:t>
      </w:r>
      <w:r w:rsidRPr="7ECE6FE5">
        <w:rPr>
          <w:color w:val="000000" w:themeColor="text1"/>
          <w:lang w:eastAsia="lt-LT"/>
        </w:rPr>
        <w:t>);</w:t>
      </w:r>
    </w:p>
    <w:p w14:paraId="214DB67F" w14:textId="292CF061" w:rsidR="003F2BC7" w:rsidRDefault="00EC3439" w:rsidP="00D411F0">
      <w:pPr>
        <w:pBdr>
          <w:top w:val="nil"/>
          <w:left w:val="nil"/>
          <w:bottom w:val="nil"/>
          <w:right w:val="nil"/>
          <w:between w:val="nil"/>
        </w:pBdr>
        <w:spacing w:line="360" w:lineRule="atLeast"/>
        <w:ind w:firstLine="720"/>
        <w:jc w:val="both"/>
        <w:rPr>
          <w:color w:val="000000" w:themeColor="text1"/>
          <w:lang w:eastAsia="lt-LT"/>
        </w:rPr>
      </w:pPr>
      <w:r>
        <w:rPr>
          <w:color w:val="000000" w:themeColor="text1"/>
          <w:lang w:eastAsia="lt-LT"/>
        </w:rPr>
        <w:t>2</w:t>
      </w:r>
      <w:r w:rsidR="006D169F" w:rsidRPr="00F40E32">
        <w:rPr>
          <w:color w:val="000000" w:themeColor="text1"/>
          <w:lang w:eastAsia="lt-LT"/>
        </w:rPr>
        <w:t>9.</w:t>
      </w:r>
      <w:r w:rsidR="00F40E32">
        <w:rPr>
          <w:color w:val="000000" w:themeColor="text1"/>
          <w:lang w:eastAsia="lt-LT"/>
        </w:rPr>
        <w:t>6</w:t>
      </w:r>
      <w:r w:rsidR="006D169F" w:rsidRPr="00F40E32">
        <w:rPr>
          <w:color w:val="000000" w:themeColor="text1"/>
          <w:lang w:eastAsia="lt-LT"/>
        </w:rPr>
        <w:t xml:space="preserve">. </w:t>
      </w:r>
      <w:r w:rsidR="00F37E73">
        <w:rPr>
          <w:color w:val="000000" w:themeColor="text1"/>
          <w:lang w:eastAsia="lt-LT"/>
        </w:rPr>
        <w:t>dalyvių sąraš</w:t>
      </w:r>
      <w:r w:rsidR="00B64F5C">
        <w:rPr>
          <w:color w:val="000000" w:themeColor="text1"/>
          <w:lang w:eastAsia="lt-LT"/>
        </w:rPr>
        <w:t>ai</w:t>
      </w:r>
      <w:r w:rsidR="00F37E73">
        <w:rPr>
          <w:color w:val="000000" w:themeColor="text1"/>
          <w:lang w:eastAsia="lt-LT"/>
        </w:rPr>
        <w:t xml:space="preserve">, </w:t>
      </w:r>
      <w:r w:rsidR="0048537A">
        <w:rPr>
          <w:color w:val="000000" w:themeColor="text1"/>
          <w:lang w:eastAsia="lt-LT"/>
        </w:rPr>
        <w:t xml:space="preserve">iš kurių matyti, kad </w:t>
      </w:r>
      <w:r w:rsidR="00D1296C">
        <w:rPr>
          <w:color w:val="000000" w:themeColor="text1"/>
          <w:lang w:eastAsia="lt-LT"/>
        </w:rPr>
        <w:t>pareiškėj</w:t>
      </w:r>
      <w:r w:rsidR="00483EC5">
        <w:rPr>
          <w:color w:val="000000" w:themeColor="text1"/>
          <w:lang w:eastAsia="lt-LT"/>
        </w:rPr>
        <w:t>as</w:t>
      </w:r>
      <w:r w:rsidR="00D1296C">
        <w:rPr>
          <w:color w:val="000000" w:themeColor="text1"/>
          <w:lang w:eastAsia="lt-LT"/>
        </w:rPr>
        <w:t xml:space="preserve"> </w:t>
      </w:r>
      <w:r w:rsidR="00483EC5">
        <w:rPr>
          <w:color w:val="000000" w:themeColor="text1"/>
          <w:lang w:eastAsia="lt-LT"/>
        </w:rPr>
        <w:t xml:space="preserve">organizavo mokymus </w:t>
      </w:r>
      <w:r w:rsidR="00AA65CC">
        <w:rPr>
          <w:color w:val="000000" w:themeColor="text1"/>
          <w:lang w:eastAsia="lt-LT"/>
        </w:rPr>
        <w:t>bei galima identifikuoti</w:t>
      </w:r>
      <w:r w:rsidR="00C31018">
        <w:rPr>
          <w:color w:val="000000" w:themeColor="text1"/>
          <w:lang w:eastAsia="lt-LT"/>
        </w:rPr>
        <w:t xml:space="preserve"> koki</w:t>
      </w:r>
      <w:r w:rsidR="00113859">
        <w:rPr>
          <w:color w:val="000000" w:themeColor="text1"/>
          <w:lang w:eastAsia="lt-LT"/>
        </w:rPr>
        <w:t xml:space="preserve">ą organizaciją </w:t>
      </w:r>
      <w:r w:rsidR="000D584B">
        <w:rPr>
          <w:color w:val="000000" w:themeColor="text1"/>
          <w:lang w:eastAsia="lt-LT"/>
        </w:rPr>
        <w:t xml:space="preserve">atstovauja </w:t>
      </w:r>
      <w:r w:rsidR="00113859">
        <w:rPr>
          <w:color w:val="000000" w:themeColor="text1"/>
          <w:lang w:eastAsia="lt-LT"/>
        </w:rPr>
        <w:t>darbuotojas</w:t>
      </w:r>
      <w:r w:rsidR="00F827DF">
        <w:rPr>
          <w:color w:val="000000" w:themeColor="text1"/>
          <w:lang w:eastAsia="lt-LT"/>
        </w:rPr>
        <w:t xml:space="preserve"> ir (ar)</w:t>
      </w:r>
      <w:r w:rsidR="00665F14">
        <w:rPr>
          <w:color w:val="000000" w:themeColor="text1"/>
          <w:lang w:eastAsia="lt-LT"/>
        </w:rPr>
        <w:t xml:space="preserve"> </w:t>
      </w:r>
      <w:r w:rsidR="00363BD7">
        <w:rPr>
          <w:color w:val="000000" w:themeColor="text1"/>
          <w:lang w:eastAsia="lt-LT"/>
        </w:rPr>
        <w:t>savanori</w:t>
      </w:r>
      <w:r w:rsidR="00F827DF">
        <w:rPr>
          <w:color w:val="000000" w:themeColor="text1"/>
          <w:lang w:eastAsia="lt-LT"/>
        </w:rPr>
        <w:t>s</w:t>
      </w:r>
      <w:r w:rsidR="000D584B">
        <w:rPr>
          <w:color w:val="000000" w:themeColor="text1"/>
          <w:lang w:eastAsia="lt-LT"/>
        </w:rPr>
        <w:t xml:space="preserve"> dalyvaujantis</w:t>
      </w:r>
      <w:r w:rsidR="004F0BCC">
        <w:rPr>
          <w:color w:val="000000" w:themeColor="text1"/>
          <w:lang w:eastAsia="lt-LT"/>
        </w:rPr>
        <w:t xml:space="preserve"> </w:t>
      </w:r>
      <w:r w:rsidR="00491141" w:rsidRPr="00491141">
        <w:rPr>
          <w:color w:val="000000" w:themeColor="text1"/>
          <w:lang w:eastAsia="lt-LT"/>
        </w:rPr>
        <w:t xml:space="preserve">Nuostatų </w:t>
      </w:r>
      <w:r w:rsidR="00491141" w:rsidRPr="00491141">
        <w:rPr>
          <w:color w:val="000000" w:themeColor="text1"/>
          <w:lang w:eastAsia="lt-LT"/>
        </w:rPr>
        <w:lastRenderedPageBreak/>
        <w:t>16.7</w:t>
      </w:r>
      <w:r w:rsidR="00491141">
        <w:rPr>
          <w:color w:val="000000" w:themeColor="text1"/>
          <w:lang w:eastAsia="lt-LT"/>
        </w:rPr>
        <w:t> </w:t>
      </w:r>
      <w:r w:rsidR="00491141" w:rsidRPr="00491141">
        <w:rPr>
          <w:color w:val="000000" w:themeColor="text1"/>
          <w:lang w:eastAsia="lt-LT"/>
        </w:rPr>
        <w:t xml:space="preserve">papunktyje </w:t>
      </w:r>
      <w:r w:rsidR="00491141">
        <w:rPr>
          <w:color w:val="000000" w:themeColor="text1"/>
          <w:lang w:eastAsia="lt-LT"/>
        </w:rPr>
        <w:t xml:space="preserve">nurodytoje </w:t>
      </w:r>
      <w:r w:rsidR="00DD36A6">
        <w:rPr>
          <w:color w:val="000000" w:themeColor="text1"/>
          <w:lang w:eastAsia="lt-LT"/>
        </w:rPr>
        <w:t xml:space="preserve">veikloje </w:t>
      </w:r>
      <w:r w:rsidR="00113859">
        <w:rPr>
          <w:color w:val="000000" w:themeColor="text1"/>
          <w:lang w:eastAsia="lt-LT"/>
        </w:rPr>
        <w:t>(</w:t>
      </w:r>
      <w:r w:rsidR="00113859" w:rsidRPr="7ECE6FE5">
        <w:rPr>
          <w:color w:val="000000" w:themeColor="text1"/>
          <w:lang w:eastAsia="lt-LT"/>
        </w:rPr>
        <w:t>taikoma, jei pareiškėjas pretenduoja į balus pagal Nuostatų 16.</w:t>
      </w:r>
      <w:r w:rsidR="00491141">
        <w:rPr>
          <w:color w:val="000000" w:themeColor="text1"/>
          <w:lang w:eastAsia="lt-LT"/>
        </w:rPr>
        <w:t>7 </w:t>
      </w:r>
      <w:r w:rsidR="00113859" w:rsidRPr="7ECE6FE5">
        <w:rPr>
          <w:color w:val="000000" w:themeColor="text1"/>
          <w:lang w:eastAsia="lt-LT"/>
        </w:rPr>
        <w:t>papunktyje nurodytą finansavimo prioritetą)</w:t>
      </w:r>
      <w:r w:rsidR="00F52500">
        <w:rPr>
          <w:color w:val="000000" w:themeColor="text1"/>
          <w:lang w:eastAsia="lt-LT"/>
        </w:rPr>
        <w:t>.</w:t>
      </w:r>
    </w:p>
    <w:p w14:paraId="3D5EE90C" w14:textId="77777777" w:rsidR="00BE5104" w:rsidRPr="00721E2F" w:rsidRDefault="005A294A" w:rsidP="00665F14">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3</w:t>
      </w:r>
      <w:r w:rsidR="00660F8E" w:rsidRPr="00721E2F">
        <w:rPr>
          <w:szCs w:val="24"/>
          <w:lang w:eastAsia="lt-LT"/>
        </w:rPr>
        <w:t>0</w:t>
      </w:r>
      <w:r w:rsidRPr="00721E2F">
        <w:rPr>
          <w:szCs w:val="24"/>
          <w:lang w:eastAsia="lt-LT"/>
        </w:rPr>
        <w:t>.</w:t>
      </w:r>
      <w:r w:rsidRPr="00721E2F">
        <w:rPr>
          <w:szCs w:val="24"/>
          <w:lang w:eastAsia="lt-LT"/>
        </w:rPr>
        <w:tab/>
      </w:r>
      <w:r w:rsidRPr="00721E2F">
        <w:rPr>
          <w:color w:val="000000"/>
          <w:szCs w:val="24"/>
          <w:lang w:eastAsia="lt-LT"/>
        </w:rPr>
        <w:t xml:space="preserve">Paraiškų turinio ir jų teikimo reikalavimai nustatyti Aprašo IV skyriuje. </w:t>
      </w:r>
    </w:p>
    <w:p w14:paraId="7D1F5310" w14:textId="77777777" w:rsidR="00BE5104" w:rsidRPr="00721E2F" w:rsidRDefault="00BE5104" w:rsidP="0020718B">
      <w:pPr>
        <w:pBdr>
          <w:top w:val="nil"/>
          <w:left w:val="nil"/>
          <w:bottom w:val="nil"/>
          <w:right w:val="nil"/>
          <w:between w:val="nil"/>
        </w:pBdr>
        <w:jc w:val="both"/>
        <w:rPr>
          <w:color w:val="000000"/>
          <w:szCs w:val="24"/>
          <w:lang w:eastAsia="lt-LT"/>
        </w:rPr>
      </w:pPr>
    </w:p>
    <w:p w14:paraId="35C2879F" w14:textId="77777777" w:rsidR="00BE5104" w:rsidRPr="00721E2F" w:rsidRDefault="005A294A" w:rsidP="0020718B">
      <w:pPr>
        <w:pBdr>
          <w:top w:val="nil"/>
          <w:left w:val="nil"/>
          <w:bottom w:val="nil"/>
          <w:right w:val="nil"/>
          <w:between w:val="nil"/>
        </w:pBdr>
        <w:jc w:val="center"/>
        <w:rPr>
          <w:b/>
          <w:bCs/>
          <w:color w:val="000000"/>
          <w:szCs w:val="24"/>
          <w:lang w:eastAsia="lt-LT"/>
        </w:rPr>
      </w:pPr>
      <w:r w:rsidRPr="00721E2F">
        <w:rPr>
          <w:b/>
          <w:bCs/>
          <w:color w:val="000000"/>
          <w:szCs w:val="24"/>
          <w:lang w:eastAsia="lt-LT"/>
        </w:rPr>
        <w:t>VIII SKYRIUS</w:t>
      </w:r>
    </w:p>
    <w:p w14:paraId="02D9AD84" w14:textId="77777777" w:rsidR="00BE5104" w:rsidRPr="00721E2F" w:rsidRDefault="005A294A" w:rsidP="0020718B">
      <w:pPr>
        <w:pBdr>
          <w:top w:val="nil"/>
          <w:left w:val="nil"/>
          <w:bottom w:val="nil"/>
          <w:right w:val="nil"/>
          <w:between w:val="nil"/>
        </w:pBdr>
        <w:jc w:val="center"/>
        <w:rPr>
          <w:b/>
          <w:bCs/>
          <w:color w:val="000000"/>
          <w:szCs w:val="24"/>
          <w:lang w:eastAsia="lt-LT"/>
        </w:rPr>
      </w:pPr>
      <w:r w:rsidRPr="00721E2F">
        <w:rPr>
          <w:b/>
          <w:bCs/>
          <w:color w:val="000000"/>
          <w:szCs w:val="24"/>
          <w:lang w:eastAsia="lt-LT"/>
        </w:rPr>
        <w:t>PARAIŠKŲ ATITIKTIES FORMALIESIEMS KRITERIJAMS VERTINIMAS, JŲ ATMETIMO TVARKA IR PAGRINDAI</w:t>
      </w:r>
    </w:p>
    <w:p w14:paraId="73E250C1" w14:textId="77777777" w:rsidR="00BE5104" w:rsidRPr="00721E2F" w:rsidRDefault="00BE5104" w:rsidP="005E53E0">
      <w:pPr>
        <w:pBdr>
          <w:top w:val="nil"/>
          <w:left w:val="nil"/>
          <w:bottom w:val="nil"/>
          <w:right w:val="nil"/>
          <w:between w:val="nil"/>
        </w:pBdr>
        <w:jc w:val="both"/>
        <w:rPr>
          <w:color w:val="000000"/>
          <w:szCs w:val="24"/>
          <w:lang w:eastAsia="lt-LT"/>
        </w:rPr>
      </w:pPr>
    </w:p>
    <w:p w14:paraId="4C40F7F9" w14:textId="77777777" w:rsidR="00BE5104" w:rsidRPr="00721E2F" w:rsidRDefault="005A294A" w:rsidP="005E53E0">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3</w:t>
      </w:r>
      <w:r w:rsidR="00267667" w:rsidRPr="00721E2F">
        <w:rPr>
          <w:szCs w:val="24"/>
          <w:lang w:eastAsia="lt-LT"/>
        </w:rPr>
        <w:t>1</w:t>
      </w:r>
      <w:r w:rsidRPr="00721E2F">
        <w:rPr>
          <w:szCs w:val="24"/>
          <w:lang w:eastAsia="lt-LT"/>
        </w:rPr>
        <w:t>.</w:t>
      </w:r>
      <w:r w:rsidR="009D27FE" w:rsidRPr="00721E2F">
        <w:rPr>
          <w:szCs w:val="24"/>
          <w:lang w:eastAsia="lt-LT"/>
        </w:rPr>
        <w:t xml:space="preserve"> </w:t>
      </w:r>
      <w:r w:rsidRPr="00721E2F">
        <w:rPr>
          <w:color w:val="000000"/>
          <w:szCs w:val="24"/>
          <w:lang w:eastAsia="lt-LT"/>
        </w:rPr>
        <w:t>Paraiškų atitiktis formaliesiems kriterijams vertinama, paraiškos, neatitinkančios formaliųjų kriterijų, atmetamos Aprašo V skyriuje nustatyta tvarka ir pagrindais.</w:t>
      </w:r>
    </w:p>
    <w:p w14:paraId="7375DF99" w14:textId="77777777" w:rsidR="00BE5104" w:rsidRPr="00721E2F" w:rsidRDefault="00BE5104" w:rsidP="005E53E0">
      <w:pPr>
        <w:pBdr>
          <w:top w:val="nil"/>
          <w:left w:val="nil"/>
          <w:bottom w:val="nil"/>
          <w:right w:val="nil"/>
          <w:between w:val="nil"/>
        </w:pBdr>
        <w:jc w:val="both"/>
        <w:rPr>
          <w:rFonts w:eastAsia="SimSun"/>
          <w:szCs w:val="24"/>
          <w:lang w:eastAsia="lt-LT"/>
        </w:rPr>
      </w:pPr>
    </w:p>
    <w:p w14:paraId="0C0FF01D" w14:textId="77777777" w:rsidR="00BE5104" w:rsidRPr="00721E2F" w:rsidRDefault="005A294A" w:rsidP="005C1AE4">
      <w:pPr>
        <w:pBdr>
          <w:top w:val="nil"/>
          <w:left w:val="nil"/>
          <w:bottom w:val="nil"/>
          <w:right w:val="nil"/>
          <w:between w:val="nil"/>
        </w:pBdr>
        <w:jc w:val="center"/>
        <w:rPr>
          <w:b/>
          <w:bCs/>
          <w:color w:val="000000"/>
          <w:szCs w:val="24"/>
          <w:lang w:eastAsia="lt-LT"/>
        </w:rPr>
      </w:pPr>
      <w:r w:rsidRPr="00721E2F">
        <w:rPr>
          <w:b/>
          <w:bCs/>
          <w:color w:val="000000"/>
          <w:szCs w:val="24"/>
          <w:lang w:eastAsia="lt-LT"/>
        </w:rPr>
        <w:t>IX SKYRIUS</w:t>
      </w:r>
    </w:p>
    <w:p w14:paraId="5A7B4201" w14:textId="77777777" w:rsidR="004374FF" w:rsidRPr="00721E2F" w:rsidRDefault="00C825AD" w:rsidP="005C1AE4">
      <w:pPr>
        <w:pBdr>
          <w:top w:val="nil"/>
          <w:left w:val="nil"/>
          <w:bottom w:val="nil"/>
          <w:right w:val="nil"/>
          <w:between w:val="nil"/>
        </w:pBdr>
        <w:jc w:val="center"/>
        <w:rPr>
          <w:b/>
          <w:bCs/>
          <w:color w:val="000000"/>
          <w:szCs w:val="24"/>
          <w:lang w:eastAsia="lt-LT"/>
        </w:rPr>
      </w:pPr>
      <w:r w:rsidRPr="00721E2F">
        <w:rPr>
          <w:b/>
          <w:bCs/>
          <w:color w:val="000000"/>
          <w:szCs w:val="24"/>
          <w:lang w:eastAsia="lt-LT"/>
        </w:rPr>
        <w:t>PARAIŠKŲ VERTINIMAS</w:t>
      </w:r>
    </w:p>
    <w:p w14:paraId="45A0066A" w14:textId="77777777" w:rsidR="004374FF" w:rsidRPr="00721E2F" w:rsidRDefault="004374FF" w:rsidP="005E53E0">
      <w:pPr>
        <w:pBdr>
          <w:top w:val="nil"/>
          <w:left w:val="nil"/>
          <w:bottom w:val="nil"/>
          <w:right w:val="nil"/>
          <w:between w:val="nil"/>
        </w:pBdr>
        <w:jc w:val="center"/>
        <w:rPr>
          <w:b/>
          <w:bCs/>
          <w:color w:val="000000"/>
          <w:szCs w:val="24"/>
          <w:lang w:eastAsia="lt-LT"/>
        </w:rPr>
      </w:pPr>
    </w:p>
    <w:p w14:paraId="2722F97C" w14:textId="77777777" w:rsidR="00BE5104" w:rsidRPr="00721E2F" w:rsidRDefault="005A294A" w:rsidP="005E53E0">
      <w:pPr>
        <w:jc w:val="center"/>
        <w:rPr>
          <w:b/>
          <w:szCs w:val="24"/>
          <w:lang w:eastAsia="lt-LT"/>
        </w:rPr>
      </w:pPr>
      <w:r w:rsidRPr="00721E2F">
        <w:rPr>
          <w:b/>
          <w:szCs w:val="24"/>
          <w:lang w:eastAsia="lt-LT"/>
        </w:rPr>
        <w:t>PIRMASIS SKIRSNIS</w:t>
      </w:r>
    </w:p>
    <w:p w14:paraId="03C9CFE2" w14:textId="77777777" w:rsidR="00BE5104" w:rsidRPr="00721E2F" w:rsidRDefault="005A294A" w:rsidP="005E53E0">
      <w:pPr>
        <w:jc w:val="center"/>
        <w:rPr>
          <w:b/>
          <w:caps/>
          <w:szCs w:val="24"/>
          <w:lang w:eastAsia="lt-LT"/>
        </w:rPr>
      </w:pPr>
      <w:r w:rsidRPr="00721E2F">
        <w:rPr>
          <w:b/>
          <w:caps/>
          <w:szCs w:val="24"/>
          <w:lang w:eastAsia="lt-LT"/>
        </w:rPr>
        <w:t xml:space="preserve">BENDRIEJI Paraiškų VERTINIMO PRINCIPAI </w:t>
      </w:r>
    </w:p>
    <w:p w14:paraId="7038CFAA" w14:textId="77777777" w:rsidR="00BE5104" w:rsidRPr="00721E2F" w:rsidRDefault="00BE5104" w:rsidP="005E53E0">
      <w:pPr>
        <w:pBdr>
          <w:top w:val="nil"/>
          <w:left w:val="nil"/>
          <w:bottom w:val="nil"/>
          <w:right w:val="nil"/>
          <w:between w:val="nil"/>
        </w:pBdr>
        <w:tabs>
          <w:tab w:val="left" w:pos="426"/>
          <w:tab w:val="left" w:pos="1418"/>
        </w:tabs>
        <w:jc w:val="both"/>
        <w:rPr>
          <w:szCs w:val="24"/>
          <w:lang w:eastAsia="lt-LT"/>
        </w:rPr>
      </w:pPr>
    </w:p>
    <w:p w14:paraId="4E83A04C" w14:textId="77777777" w:rsidR="00BE5104" w:rsidRPr="00721E2F" w:rsidRDefault="005A294A" w:rsidP="005C1AE4">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3</w:t>
      </w:r>
      <w:r w:rsidR="009D27FE" w:rsidRPr="00721E2F">
        <w:rPr>
          <w:szCs w:val="24"/>
          <w:lang w:eastAsia="lt-LT"/>
        </w:rPr>
        <w:t>2</w:t>
      </w:r>
      <w:r w:rsidRPr="00721E2F">
        <w:rPr>
          <w:szCs w:val="24"/>
          <w:lang w:eastAsia="lt-LT"/>
        </w:rPr>
        <w:t>.</w:t>
      </w:r>
      <w:r w:rsidR="007211DB" w:rsidRPr="00721E2F">
        <w:rPr>
          <w:szCs w:val="24"/>
          <w:lang w:eastAsia="lt-LT"/>
        </w:rPr>
        <w:t xml:space="preserve"> </w:t>
      </w:r>
      <w:r w:rsidRPr="00721E2F">
        <w:rPr>
          <w:color w:val="000000"/>
          <w:szCs w:val="24"/>
          <w:lang w:eastAsia="lt-LT"/>
        </w:rPr>
        <w:t>Paraiškas vertina vertintojų grupė ir ESFA.</w:t>
      </w:r>
    </w:p>
    <w:p w14:paraId="2AA9610C" w14:textId="77777777" w:rsidR="009D27FE" w:rsidRPr="00721E2F" w:rsidRDefault="009D27FE" w:rsidP="009D27FE">
      <w:pPr>
        <w:pBdr>
          <w:top w:val="nil"/>
          <w:left w:val="nil"/>
          <w:bottom w:val="nil"/>
          <w:right w:val="nil"/>
          <w:between w:val="nil"/>
        </w:pBdr>
        <w:spacing w:line="360" w:lineRule="atLeast"/>
        <w:ind w:firstLine="720"/>
        <w:jc w:val="both"/>
        <w:rPr>
          <w:szCs w:val="24"/>
          <w:lang w:eastAsia="lt-LT"/>
        </w:rPr>
      </w:pPr>
      <w:r w:rsidRPr="00721E2F">
        <w:rPr>
          <w:szCs w:val="24"/>
          <w:lang w:eastAsia="lt-LT"/>
        </w:rPr>
        <w:t>33</w:t>
      </w:r>
      <w:r w:rsidR="00653016" w:rsidRPr="00721E2F">
        <w:rPr>
          <w:szCs w:val="24"/>
          <w:lang w:eastAsia="lt-LT"/>
        </w:rPr>
        <w:t>.</w:t>
      </w:r>
      <w:r w:rsidR="007211DB" w:rsidRPr="00721E2F">
        <w:rPr>
          <w:szCs w:val="24"/>
          <w:lang w:eastAsia="lt-LT"/>
        </w:rPr>
        <w:t xml:space="preserve"> </w:t>
      </w:r>
      <w:r w:rsidR="007370DC" w:rsidRPr="00721E2F">
        <w:rPr>
          <w:color w:val="000000"/>
          <w:szCs w:val="24"/>
          <w:lang w:eastAsia="lt-LT"/>
        </w:rPr>
        <w:t xml:space="preserve">ESFA sudaro vertintojų grupes. </w:t>
      </w:r>
      <w:r w:rsidR="00653016" w:rsidRPr="00721E2F">
        <w:rPr>
          <w:color w:val="000000"/>
          <w:szCs w:val="24"/>
          <w:lang w:eastAsia="lt-LT"/>
        </w:rPr>
        <w:t>Vertintojus, atsižvelgdama į jų nurodytą užimtumą ir galimybę dalyvauti posėdžiuose (nurodomas vertintojo vardas, pavardė ir galimybė dalyvauti posėdyje nurodytu laiku),</w:t>
      </w:r>
      <w:r w:rsidR="00911A9C" w:rsidRPr="00721E2F">
        <w:rPr>
          <w:color w:val="000000"/>
          <w:szCs w:val="24"/>
          <w:lang w:eastAsia="lt-LT"/>
        </w:rPr>
        <w:t xml:space="preserve"> ESFA </w:t>
      </w:r>
      <w:r w:rsidR="007370DC" w:rsidRPr="00721E2F">
        <w:rPr>
          <w:color w:val="000000"/>
          <w:szCs w:val="24"/>
          <w:lang w:eastAsia="lt-LT"/>
        </w:rPr>
        <w:t xml:space="preserve">paskiria į vertintojų grupes. </w:t>
      </w:r>
      <w:r w:rsidR="00653016" w:rsidRPr="00721E2F">
        <w:rPr>
          <w:color w:val="000000"/>
          <w:szCs w:val="24"/>
          <w:lang w:eastAsia="lt-LT"/>
        </w:rPr>
        <w:t>1 paraišką vertina 1 vertintojų grupė, išskyrus Nuostatų 5</w:t>
      </w:r>
      <w:r w:rsidR="0018779E" w:rsidRPr="00721E2F">
        <w:rPr>
          <w:color w:val="000000"/>
          <w:szCs w:val="24"/>
          <w:lang w:eastAsia="lt-LT"/>
        </w:rPr>
        <w:t>5</w:t>
      </w:r>
      <w:r w:rsidR="00653016" w:rsidRPr="00721E2F">
        <w:rPr>
          <w:color w:val="000000"/>
          <w:szCs w:val="24"/>
          <w:lang w:eastAsia="lt-LT"/>
        </w:rPr>
        <w:t> punkte numatytus atvejus, kai paraiškoms vertinti paskiriami papildomi vertintojai.</w:t>
      </w:r>
    </w:p>
    <w:p w14:paraId="3EFCD03E" w14:textId="77777777" w:rsidR="00653016" w:rsidRPr="00721E2F" w:rsidRDefault="009D27FE" w:rsidP="009D27FE">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 xml:space="preserve">34. </w:t>
      </w:r>
      <w:r w:rsidR="00653016" w:rsidRPr="00721E2F">
        <w:rPr>
          <w:color w:val="000000"/>
          <w:szCs w:val="24"/>
          <w:lang w:eastAsia="lt-LT"/>
        </w:rPr>
        <w:t>Kiekvienoje vertintojų grupėje paskiriamas vertintojų grupės vadovas, atsakingas už vertintojų grupės vertinimo rezultatų apibendrinimą. Vertintojų grupės vadovas paskiria ESFA atstovą vertintojų grupės posėdžio sekretoriumi.</w:t>
      </w:r>
    </w:p>
    <w:p w14:paraId="03CDADEC" w14:textId="77777777" w:rsidR="00BE5104" w:rsidRPr="00721E2F" w:rsidRDefault="005A294A" w:rsidP="00CD754E">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35.</w:t>
      </w:r>
      <w:r w:rsidR="007211DB" w:rsidRPr="00721E2F">
        <w:rPr>
          <w:szCs w:val="24"/>
          <w:lang w:eastAsia="lt-LT"/>
        </w:rPr>
        <w:t xml:space="preserve"> </w:t>
      </w:r>
      <w:r w:rsidRPr="00721E2F">
        <w:rPr>
          <w:color w:val="000000"/>
          <w:szCs w:val="24"/>
          <w:lang w:eastAsia="lt-LT"/>
        </w:rPr>
        <w:t>Vertintojų grupė:</w:t>
      </w:r>
    </w:p>
    <w:p w14:paraId="0495F095" w14:textId="77777777" w:rsidR="00BE5104" w:rsidRPr="00721E2F" w:rsidRDefault="005A294A" w:rsidP="00CD754E">
      <w:pPr>
        <w:pBdr>
          <w:top w:val="nil"/>
          <w:left w:val="nil"/>
          <w:bottom w:val="nil"/>
          <w:right w:val="nil"/>
          <w:between w:val="nil"/>
        </w:pBdr>
        <w:tabs>
          <w:tab w:val="left" w:pos="426"/>
          <w:tab w:val="left" w:pos="1418"/>
        </w:tabs>
        <w:spacing w:line="360" w:lineRule="atLeast"/>
        <w:ind w:firstLine="720"/>
        <w:jc w:val="both"/>
        <w:rPr>
          <w:szCs w:val="24"/>
          <w:lang w:eastAsia="lt-LT"/>
        </w:rPr>
      </w:pPr>
      <w:r w:rsidRPr="00721E2F">
        <w:rPr>
          <w:szCs w:val="24"/>
          <w:lang w:eastAsia="lt-LT"/>
        </w:rPr>
        <w:t>35.1.</w:t>
      </w:r>
      <w:r w:rsidR="007211DB" w:rsidRPr="00721E2F">
        <w:rPr>
          <w:szCs w:val="24"/>
          <w:lang w:eastAsia="lt-LT"/>
        </w:rPr>
        <w:t xml:space="preserve"> </w:t>
      </w:r>
      <w:r w:rsidRPr="00721E2F">
        <w:rPr>
          <w:szCs w:val="24"/>
          <w:lang w:eastAsia="lt-LT"/>
        </w:rPr>
        <w:t xml:space="preserve">Pirmiausia, pažymėdama „taip“ arba „ne“, įvertina projektų atitiktį Aprašo 13 punkte ir Nuostatų </w:t>
      </w:r>
      <w:r w:rsidR="00204C69" w:rsidRPr="00721E2F">
        <w:rPr>
          <w:szCs w:val="24"/>
          <w:lang w:eastAsia="lt-LT"/>
        </w:rPr>
        <w:t>1</w:t>
      </w:r>
      <w:r w:rsidR="00AA3A8D" w:rsidRPr="00721E2F">
        <w:rPr>
          <w:szCs w:val="24"/>
          <w:lang w:eastAsia="lt-LT"/>
        </w:rPr>
        <w:t>8</w:t>
      </w:r>
      <w:r w:rsidR="00204C69" w:rsidRPr="00721E2F">
        <w:rPr>
          <w:szCs w:val="24"/>
          <w:lang w:eastAsia="lt-LT"/>
        </w:rPr>
        <w:t> </w:t>
      </w:r>
      <w:r w:rsidRPr="00721E2F">
        <w:rPr>
          <w:szCs w:val="24"/>
          <w:lang w:eastAsia="lt-LT"/>
        </w:rPr>
        <w:t xml:space="preserve">punkte nurodytoms sąlygoms. Bent </w:t>
      </w:r>
      <w:r w:rsidR="00204C69" w:rsidRPr="00721E2F">
        <w:rPr>
          <w:szCs w:val="24"/>
          <w:lang w:eastAsia="lt-LT"/>
        </w:rPr>
        <w:t>1 </w:t>
      </w:r>
      <w:r w:rsidRPr="00721E2F">
        <w:rPr>
          <w:szCs w:val="24"/>
          <w:lang w:eastAsia="lt-LT"/>
        </w:rPr>
        <w:t xml:space="preserve">Aprašo </w:t>
      </w:r>
      <w:r w:rsidR="00204C69" w:rsidRPr="00721E2F">
        <w:rPr>
          <w:szCs w:val="24"/>
          <w:lang w:eastAsia="lt-LT"/>
        </w:rPr>
        <w:t>13 </w:t>
      </w:r>
      <w:r w:rsidRPr="00721E2F">
        <w:rPr>
          <w:szCs w:val="24"/>
          <w:lang w:eastAsia="lt-LT"/>
        </w:rPr>
        <w:t>punkte nurodytą sąlygą atitinkantys ir</w:t>
      </w:r>
      <w:r w:rsidR="002553BD" w:rsidRPr="00721E2F">
        <w:rPr>
          <w:szCs w:val="24"/>
          <w:lang w:eastAsia="lt-LT"/>
        </w:rPr>
        <w:t xml:space="preserve"> (ar)</w:t>
      </w:r>
      <w:r w:rsidRPr="00721E2F">
        <w:rPr>
          <w:szCs w:val="24"/>
          <w:lang w:eastAsia="lt-LT"/>
        </w:rPr>
        <w:t xml:space="preserve"> bent </w:t>
      </w:r>
      <w:r w:rsidR="00204C69" w:rsidRPr="00721E2F">
        <w:rPr>
          <w:szCs w:val="24"/>
          <w:lang w:eastAsia="lt-LT"/>
        </w:rPr>
        <w:t xml:space="preserve">1 </w:t>
      </w:r>
      <w:r w:rsidRPr="00721E2F">
        <w:rPr>
          <w:szCs w:val="24"/>
          <w:lang w:eastAsia="lt-LT"/>
        </w:rPr>
        <w:t xml:space="preserve">iš Nuostatų </w:t>
      </w:r>
      <w:r w:rsidR="00204C69" w:rsidRPr="00721E2F">
        <w:rPr>
          <w:szCs w:val="24"/>
          <w:lang w:eastAsia="lt-LT"/>
        </w:rPr>
        <w:t>1</w:t>
      </w:r>
      <w:r w:rsidR="00AA3A8D" w:rsidRPr="00721E2F">
        <w:rPr>
          <w:szCs w:val="24"/>
          <w:lang w:eastAsia="lt-LT"/>
        </w:rPr>
        <w:t>8</w:t>
      </w:r>
      <w:r w:rsidR="00204C69" w:rsidRPr="00721E2F">
        <w:rPr>
          <w:szCs w:val="24"/>
          <w:lang w:eastAsia="lt-LT"/>
        </w:rPr>
        <w:t> </w:t>
      </w:r>
      <w:r w:rsidRPr="00721E2F">
        <w:rPr>
          <w:szCs w:val="24"/>
          <w:lang w:eastAsia="lt-LT"/>
        </w:rPr>
        <w:t>punkte nurodytų privalomų sąlygų neatitinkantys projektai toliau nevertinami. Vertinama visa paraiškose pateikta, pristatymų metu pristatyta ir kita su pareiškėjais susijusi viešai prieinama informacija;</w:t>
      </w:r>
    </w:p>
    <w:p w14:paraId="073B404D" w14:textId="77777777" w:rsidR="00BE5104" w:rsidRPr="00721E2F" w:rsidRDefault="005A294A" w:rsidP="005C1AE4">
      <w:pPr>
        <w:pBdr>
          <w:top w:val="nil"/>
          <w:left w:val="nil"/>
          <w:bottom w:val="nil"/>
          <w:right w:val="nil"/>
          <w:between w:val="nil"/>
        </w:pBdr>
        <w:tabs>
          <w:tab w:val="left" w:pos="426"/>
          <w:tab w:val="left" w:pos="1418"/>
        </w:tabs>
        <w:spacing w:line="360" w:lineRule="atLeast"/>
        <w:ind w:firstLine="720"/>
        <w:jc w:val="both"/>
        <w:rPr>
          <w:szCs w:val="24"/>
          <w:lang w:eastAsia="lt-LT"/>
        </w:rPr>
      </w:pPr>
      <w:r w:rsidRPr="00721E2F">
        <w:rPr>
          <w:szCs w:val="24"/>
          <w:lang w:eastAsia="lt-LT"/>
        </w:rPr>
        <w:t>35.2.</w:t>
      </w:r>
      <w:r w:rsidR="007211DB" w:rsidRPr="00721E2F">
        <w:rPr>
          <w:szCs w:val="24"/>
          <w:lang w:eastAsia="lt-LT"/>
        </w:rPr>
        <w:t xml:space="preserve"> </w:t>
      </w:r>
      <w:r w:rsidRPr="00721E2F">
        <w:rPr>
          <w:szCs w:val="24"/>
          <w:lang w:eastAsia="lt-LT"/>
        </w:rPr>
        <w:t xml:space="preserve">pagal </w:t>
      </w:r>
      <w:r w:rsidR="004F35A0" w:rsidRPr="00721E2F">
        <w:rPr>
          <w:color w:val="000000"/>
          <w:szCs w:val="24"/>
          <w:lang w:eastAsia="lt-LT"/>
        </w:rPr>
        <w:t>Nuostatų</w:t>
      </w:r>
      <w:r w:rsidR="00903316" w:rsidRPr="00721E2F">
        <w:rPr>
          <w:color w:val="000000"/>
          <w:szCs w:val="24"/>
          <w:lang w:eastAsia="lt-LT"/>
        </w:rPr>
        <w:t xml:space="preserve"> </w:t>
      </w:r>
      <w:r w:rsidR="00FD6253" w:rsidRPr="00721E2F">
        <w:rPr>
          <w:color w:val="000000"/>
          <w:szCs w:val="24"/>
          <w:lang w:eastAsia="lt-LT"/>
        </w:rPr>
        <w:t>37 </w:t>
      </w:r>
      <w:r w:rsidR="004F35A0" w:rsidRPr="00721E2F">
        <w:rPr>
          <w:color w:val="000000"/>
          <w:szCs w:val="24"/>
          <w:lang w:eastAsia="lt-LT"/>
        </w:rPr>
        <w:t xml:space="preserve">punkte išvardytus vertinimo kriterijus vertina pateiktų paraiškų turinį ir paraiškų pristatymų vertintojų grupei metu pateiktą informaciją (išskyrus Nuostatų </w:t>
      </w:r>
      <w:r w:rsidR="00B74EAF" w:rsidRPr="00721E2F">
        <w:rPr>
          <w:color w:val="000000"/>
          <w:szCs w:val="24"/>
          <w:lang w:eastAsia="lt-LT"/>
        </w:rPr>
        <w:t>43</w:t>
      </w:r>
      <w:r w:rsidR="008408D9" w:rsidRPr="00721E2F">
        <w:rPr>
          <w:color w:val="000000"/>
          <w:szCs w:val="24"/>
          <w:lang w:eastAsia="lt-LT"/>
        </w:rPr>
        <w:t>.1-43.</w:t>
      </w:r>
      <w:r w:rsidR="00FD043F" w:rsidRPr="00721E2F">
        <w:rPr>
          <w:color w:val="000000"/>
          <w:szCs w:val="24"/>
          <w:lang w:eastAsia="lt-LT"/>
        </w:rPr>
        <w:t>2 </w:t>
      </w:r>
      <w:r w:rsidR="008408D9" w:rsidRPr="00721E2F">
        <w:rPr>
          <w:color w:val="000000"/>
          <w:szCs w:val="24"/>
          <w:lang w:eastAsia="lt-LT"/>
        </w:rPr>
        <w:t xml:space="preserve">papunkčiuose ir </w:t>
      </w:r>
      <w:r w:rsidR="00C03F18" w:rsidRPr="00721E2F">
        <w:rPr>
          <w:color w:val="000000"/>
          <w:szCs w:val="24"/>
          <w:lang w:eastAsia="lt-LT"/>
        </w:rPr>
        <w:t>44 </w:t>
      </w:r>
      <w:r w:rsidR="00A630C2" w:rsidRPr="00721E2F">
        <w:rPr>
          <w:color w:val="000000"/>
          <w:szCs w:val="24"/>
          <w:lang w:eastAsia="lt-LT"/>
        </w:rPr>
        <w:t>punkte</w:t>
      </w:r>
      <w:r w:rsidR="004F35A0" w:rsidRPr="00721E2F">
        <w:rPr>
          <w:color w:val="000000"/>
          <w:szCs w:val="24"/>
          <w:lang w:eastAsia="lt-LT"/>
        </w:rPr>
        <w:t xml:space="preserve"> nurodytus atvejus, kai vertinamas tik paraiškų turinys)</w:t>
      </w:r>
      <w:r w:rsidRPr="00721E2F">
        <w:rPr>
          <w:szCs w:val="24"/>
          <w:lang w:eastAsia="lt-LT"/>
        </w:rPr>
        <w:t>, skirdama bendrą vertinimo balą.</w:t>
      </w:r>
    </w:p>
    <w:p w14:paraId="071E77FC" w14:textId="6FA84FA2" w:rsidR="00795796" w:rsidRPr="00721E2F" w:rsidRDefault="00DD4F27" w:rsidP="00795796">
      <w:pPr>
        <w:pBdr>
          <w:top w:val="nil"/>
          <w:left w:val="nil"/>
          <w:bottom w:val="nil"/>
          <w:right w:val="nil"/>
          <w:between w:val="nil"/>
        </w:pBdr>
        <w:tabs>
          <w:tab w:val="left" w:pos="426"/>
          <w:tab w:val="left" w:pos="1418"/>
        </w:tabs>
        <w:spacing w:line="360" w:lineRule="atLeast"/>
        <w:ind w:firstLine="720"/>
        <w:jc w:val="both"/>
        <w:rPr>
          <w:szCs w:val="24"/>
          <w:lang w:eastAsia="lt-LT"/>
        </w:rPr>
      </w:pPr>
      <w:r w:rsidRPr="00721E2F">
        <w:rPr>
          <w:szCs w:val="24"/>
          <w:lang w:eastAsia="lt-LT"/>
        </w:rPr>
        <w:t>3</w:t>
      </w:r>
      <w:r w:rsidR="00152200" w:rsidRPr="00721E2F">
        <w:rPr>
          <w:szCs w:val="24"/>
          <w:lang w:eastAsia="lt-LT"/>
        </w:rPr>
        <w:t>5</w:t>
      </w:r>
      <w:r w:rsidRPr="00721E2F">
        <w:rPr>
          <w:szCs w:val="24"/>
          <w:lang w:eastAsia="lt-LT"/>
        </w:rPr>
        <w:t xml:space="preserve">.3. </w:t>
      </w:r>
      <w:r w:rsidR="00B7014B" w:rsidRPr="00721E2F">
        <w:rPr>
          <w:szCs w:val="24"/>
          <w:lang w:eastAsia="lt-LT"/>
        </w:rPr>
        <w:t xml:space="preserve">Vertintojų grupės nario ir apibendrintose paraiškų vertinimo anketose pateikiami vertinimo argumentai pagal paraiškų vertinimo kriterijus nurodytus </w:t>
      </w:r>
      <w:r w:rsidR="005470A5" w:rsidRPr="00721E2F">
        <w:rPr>
          <w:szCs w:val="24"/>
          <w:lang w:eastAsia="lt-LT"/>
        </w:rPr>
        <w:t>Nuostatų</w:t>
      </w:r>
      <w:r w:rsidR="00B7014B" w:rsidRPr="00721E2F">
        <w:rPr>
          <w:szCs w:val="24"/>
          <w:lang w:eastAsia="lt-LT"/>
        </w:rPr>
        <w:t xml:space="preserve"> </w:t>
      </w:r>
      <w:r w:rsidR="005470A5" w:rsidRPr="00721E2F">
        <w:rPr>
          <w:szCs w:val="24"/>
          <w:lang w:eastAsia="lt-LT"/>
        </w:rPr>
        <w:t>37 </w:t>
      </w:r>
      <w:r w:rsidR="00B7014B" w:rsidRPr="00721E2F">
        <w:rPr>
          <w:szCs w:val="24"/>
          <w:lang w:eastAsia="lt-LT"/>
        </w:rPr>
        <w:t xml:space="preserve">punkte. Vertintojų grupės nariai vertina paraišką ir skiria jai nuo </w:t>
      </w:r>
      <w:r w:rsidR="005470A5" w:rsidRPr="00721E2F">
        <w:rPr>
          <w:szCs w:val="24"/>
          <w:lang w:eastAsia="lt-LT"/>
        </w:rPr>
        <w:t>0 </w:t>
      </w:r>
      <w:r w:rsidR="00B7014B" w:rsidRPr="00721E2F">
        <w:rPr>
          <w:szCs w:val="24"/>
          <w:lang w:eastAsia="lt-LT"/>
        </w:rPr>
        <w:t xml:space="preserve">(nulio) iki </w:t>
      </w:r>
      <w:r w:rsidR="004D6BC8">
        <w:rPr>
          <w:szCs w:val="24"/>
          <w:lang w:eastAsia="lt-LT"/>
        </w:rPr>
        <w:t>60</w:t>
      </w:r>
      <w:r w:rsidR="004D6BC8" w:rsidRPr="00721E2F">
        <w:rPr>
          <w:szCs w:val="24"/>
          <w:lang w:eastAsia="lt-LT"/>
        </w:rPr>
        <w:t> </w:t>
      </w:r>
      <w:r w:rsidR="00B7014B" w:rsidRPr="00721E2F">
        <w:rPr>
          <w:szCs w:val="24"/>
          <w:lang w:eastAsia="lt-LT"/>
        </w:rPr>
        <w:t>(</w:t>
      </w:r>
      <w:r w:rsidR="004D6BC8">
        <w:rPr>
          <w:szCs w:val="24"/>
          <w:lang w:eastAsia="lt-LT"/>
        </w:rPr>
        <w:t>šešiasdešimt</w:t>
      </w:r>
      <w:r w:rsidR="005470A5" w:rsidRPr="00721E2F">
        <w:rPr>
          <w:szCs w:val="24"/>
          <w:lang w:eastAsia="lt-LT"/>
        </w:rPr>
        <w:t>) </w:t>
      </w:r>
      <w:r w:rsidR="00B7014B" w:rsidRPr="00721E2F">
        <w:rPr>
          <w:szCs w:val="24"/>
          <w:lang w:eastAsia="lt-LT"/>
        </w:rPr>
        <w:t>balų pagal šią vertinimo skalę:</w:t>
      </w:r>
    </w:p>
    <w:p w14:paraId="36ED9FE4" w14:textId="77777777" w:rsidR="00795796" w:rsidRPr="008916B3" w:rsidRDefault="00795796" w:rsidP="00795796">
      <w:pPr>
        <w:pBdr>
          <w:top w:val="nil"/>
          <w:left w:val="nil"/>
          <w:bottom w:val="nil"/>
          <w:right w:val="nil"/>
          <w:between w:val="nil"/>
        </w:pBdr>
        <w:tabs>
          <w:tab w:val="left" w:pos="426"/>
          <w:tab w:val="left" w:pos="1418"/>
        </w:tabs>
        <w:spacing w:line="360" w:lineRule="atLeast"/>
        <w:ind w:firstLine="720"/>
        <w:jc w:val="both"/>
      </w:pPr>
      <w:r w:rsidRPr="008916B3">
        <w:t>35.3.1. 57–60 (puikiai): puiki, išskirtinė paraiška, visiškai atitinka konkurso tikslą;</w:t>
      </w:r>
    </w:p>
    <w:p w14:paraId="551BC126" w14:textId="77777777" w:rsidR="00795796" w:rsidRPr="008916B3" w:rsidRDefault="00795796" w:rsidP="00795796">
      <w:pPr>
        <w:pBdr>
          <w:top w:val="nil"/>
          <w:left w:val="nil"/>
          <w:bottom w:val="nil"/>
          <w:right w:val="nil"/>
          <w:between w:val="nil"/>
        </w:pBdr>
        <w:tabs>
          <w:tab w:val="left" w:pos="426"/>
          <w:tab w:val="left" w:pos="1418"/>
        </w:tabs>
        <w:spacing w:line="360" w:lineRule="atLeast"/>
        <w:ind w:firstLine="720"/>
        <w:jc w:val="both"/>
        <w:rPr>
          <w:szCs w:val="24"/>
          <w:lang w:eastAsia="lt-LT"/>
        </w:rPr>
      </w:pPr>
      <w:r w:rsidRPr="008916B3">
        <w:t>35.3.2. 51–56 (labai gerai): tinkamai suformuluota, gera paraiška, atitinka konkurso tikslą, trūkumų nenustatyta;</w:t>
      </w:r>
    </w:p>
    <w:p w14:paraId="24CDA80C" w14:textId="77777777" w:rsidR="00982990" w:rsidRPr="008916B3" w:rsidRDefault="00795796" w:rsidP="00982990">
      <w:pPr>
        <w:pBdr>
          <w:top w:val="nil"/>
          <w:left w:val="nil"/>
          <w:bottom w:val="nil"/>
          <w:right w:val="nil"/>
          <w:between w:val="nil"/>
        </w:pBdr>
        <w:tabs>
          <w:tab w:val="left" w:pos="426"/>
          <w:tab w:val="left" w:pos="1418"/>
        </w:tabs>
        <w:spacing w:line="360" w:lineRule="atLeast"/>
        <w:ind w:firstLine="720"/>
        <w:jc w:val="both"/>
        <w:rPr>
          <w:szCs w:val="24"/>
          <w:lang w:eastAsia="lt-LT"/>
        </w:rPr>
      </w:pPr>
      <w:r w:rsidRPr="008916B3">
        <w:lastRenderedPageBreak/>
        <w:t>35.3.3. 45–50 (gerai): gera paraiška, atitinka konkurso tikslą, nustatyti trūkumai neesminiai ir neturi įtakos paraiškos kokybei;</w:t>
      </w:r>
    </w:p>
    <w:p w14:paraId="00B494A7" w14:textId="77777777" w:rsidR="00982990" w:rsidRPr="008916B3" w:rsidRDefault="00982990" w:rsidP="00982990">
      <w:pPr>
        <w:pBdr>
          <w:top w:val="nil"/>
          <w:left w:val="nil"/>
          <w:bottom w:val="nil"/>
          <w:right w:val="nil"/>
          <w:between w:val="nil"/>
        </w:pBdr>
        <w:tabs>
          <w:tab w:val="left" w:pos="426"/>
          <w:tab w:val="left" w:pos="1418"/>
        </w:tabs>
        <w:spacing w:line="360" w:lineRule="atLeast"/>
        <w:ind w:firstLine="720"/>
        <w:jc w:val="both"/>
        <w:rPr>
          <w:szCs w:val="24"/>
          <w:lang w:eastAsia="lt-LT"/>
        </w:rPr>
      </w:pPr>
      <w:r w:rsidRPr="008916B3">
        <w:t>35.3.4. 39–44 (vidutiniškai): vidutinė paraiška, didžioji jos dalis atitinka konkurso tikslą, bet yra neesminių klaidų ir (ar) trūkumų;</w:t>
      </w:r>
    </w:p>
    <w:p w14:paraId="2AB7784D" w14:textId="77777777" w:rsidR="00982990" w:rsidRPr="008916B3" w:rsidRDefault="00982990" w:rsidP="00982990">
      <w:pPr>
        <w:pBdr>
          <w:top w:val="nil"/>
          <w:left w:val="nil"/>
          <w:bottom w:val="nil"/>
          <w:right w:val="nil"/>
          <w:between w:val="nil"/>
        </w:pBdr>
        <w:tabs>
          <w:tab w:val="left" w:pos="426"/>
          <w:tab w:val="left" w:pos="1418"/>
        </w:tabs>
        <w:spacing w:line="360" w:lineRule="atLeast"/>
        <w:ind w:firstLine="720"/>
        <w:jc w:val="both"/>
        <w:rPr>
          <w:szCs w:val="24"/>
          <w:lang w:eastAsia="lt-LT"/>
        </w:rPr>
      </w:pPr>
      <w:r w:rsidRPr="008916B3">
        <w:t>35.3.5. 33–38 (patenkinamai): paraiška patenkinama, konkurso tikslą atitinka iš dalies, yra klaidų ir trūkumų;</w:t>
      </w:r>
    </w:p>
    <w:p w14:paraId="5B8EED33" w14:textId="77777777" w:rsidR="005E5662" w:rsidRPr="008916B3" w:rsidRDefault="00982990" w:rsidP="005E5662">
      <w:pPr>
        <w:pBdr>
          <w:top w:val="nil"/>
          <w:left w:val="nil"/>
          <w:bottom w:val="nil"/>
          <w:right w:val="nil"/>
          <w:between w:val="nil"/>
        </w:pBdr>
        <w:tabs>
          <w:tab w:val="left" w:pos="426"/>
          <w:tab w:val="left" w:pos="1418"/>
        </w:tabs>
        <w:spacing w:line="360" w:lineRule="atLeast"/>
        <w:ind w:firstLine="720"/>
        <w:jc w:val="both"/>
        <w:rPr>
          <w:szCs w:val="24"/>
          <w:lang w:eastAsia="lt-LT"/>
        </w:rPr>
      </w:pPr>
      <w:r w:rsidRPr="008916B3">
        <w:t>35.3.6. 27–32 (silpnai): paraiška silpna, menkai atitinka konkurso tikslą, klaidos ir trūkumai esminiai;</w:t>
      </w:r>
    </w:p>
    <w:p w14:paraId="152EB0F5" w14:textId="77777777" w:rsidR="005E5662" w:rsidRPr="00721E2F" w:rsidRDefault="005E5662" w:rsidP="00C52E84">
      <w:pPr>
        <w:pBdr>
          <w:top w:val="nil"/>
          <w:left w:val="nil"/>
          <w:bottom w:val="nil"/>
          <w:right w:val="nil"/>
          <w:between w:val="nil"/>
        </w:pBdr>
        <w:tabs>
          <w:tab w:val="left" w:pos="426"/>
          <w:tab w:val="left" w:pos="1418"/>
        </w:tabs>
        <w:spacing w:line="360" w:lineRule="atLeast"/>
        <w:ind w:firstLine="720"/>
        <w:jc w:val="both"/>
        <w:rPr>
          <w:szCs w:val="24"/>
          <w:lang w:eastAsia="lt-LT"/>
        </w:rPr>
      </w:pPr>
      <w:r w:rsidRPr="008916B3">
        <w:rPr>
          <w:szCs w:val="24"/>
          <w:lang w:eastAsia="lt-LT"/>
        </w:rPr>
        <w:t>3</w:t>
      </w:r>
      <w:r w:rsidR="00614ACA" w:rsidRPr="008916B3">
        <w:rPr>
          <w:szCs w:val="24"/>
          <w:lang w:eastAsia="lt-LT"/>
        </w:rPr>
        <w:t>5</w:t>
      </w:r>
      <w:r w:rsidRPr="008916B3">
        <w:rPr>
          <w:szCs w:val="24"/>
          <w:lang w:eastAsia="lt-LT"/>
        </w:rPr>
        <w:t xml:space="preserve">.3.7. </w:t>
      </w:r>
      <w:r w:rsidR="00795796" w:rsidRPr="008916B3">
        <w:rPr>
          <w:szCs w:val="24"/>
          <w:lang w:eastAsia="lt-LT"/>
        </w:rPr>
        <w:t>1–</w:t>
      </w:r>
      <w:r w:rsidR="00AE0F78" w:rsidRPr="008916B3">
        <w:rPr>
          <w:szCs w:val="24"/>
          <w:lang w:eastAsia="lt-LT"/>
        </w:rPr>
        <w:t>26 </w:t>
      </w:r>
      <w:r w:rsidR="00795796" w:rsidRPr="008916B3">
        <w:rPr>
          <w:szCs w:val="24"/>
          <w:lang w:eastAsia="lt-LT"/>
        </w:rPr>
        <w:t>(nepatenkinamai): paraiška prasta, netinkamai suformuluota, itin menkai atitinka konkurso tikslą</w:t>
      </w:r>
      <w:r w:rsidR="00795796" w:rsidRPr="00721E2F">
        <w:rPr>
          <w:szCs w:val="24"/>
          <w:lang w:eastAsia="lt-LT"/>
        </w:rPr>
        <w:t>, klaidos ir trūkumai esminiai.</w:t>
      </w:r>
    </w:p>
    <w:p w14:paraId="3B4766B2" w14:textId="4FAEAE68" w:rsidR="00DD4F27" w:rsidRPr="00CF02E3" w:rsidRDefault="005E5662" w:rsidP="00C52E84">
      <w:pPr>
        <w:pBdr>
          <w:top w:val="nil"/>
          <w:left w:val="nil"/>
          <w:bottom w:val="nil"/>
          <w:right w:val="nil"/>
          <w:between w:val="nil"/>
        </w:pBdr>
        <w:tabs>
          <w:tab w:val="left" w:pos="426"/>
          <w:tab w:val="left" w:pos="1418"/>
        </w:tabs>
        <w:spacing w:line="360" w:lineRule="atLeast"/>
        <w:ind w:firstLine="720"/>
        <w:jc w:val="both"/>
        <w:rPr>
          <w:szCs w:val="24"/>
          <w:lang w:eastAsia="lt-LT"/>
        </w:rPr>
      </w:pPr>
      <w:r w:rsidRPr="00CF02E3">
        <w:t xml:space="preserve">35.3.8. 0 (nepriimtina): paraiška neatitinka konkurso tikslo ir (arba) numatomos vykdyti veiklos neatitinka Nuostatų </w:t>
      </w:r>
      <w:r w:rsidR="00664783" w:rsidRPr="00CF02E3">
        <w:t>17</w:t>
      </w:r>
      <w:r w:rsidR="00664783">
        <w:t> </w:t>
      </w:r>
      <w:r w:rsidRPr="00CF02E3">
        <w:t xml:space="preserve">punkte nurodytų veiklų, ir (arba) siekiami rodikliai neatitinka pasirinktų veiklų ir (ar) konkurso tikslo, ir (arba) yra Aprašo </w:t>
      </w:r>
      <w:r w:rsidR="0073419C" w:rsidRPr="00CF02E3">
        <w:t>13</w:t>
      </w:r>
      <w:r w:rsidR="0073419C">
        <w:t> </w:t>
      </w:r>
      <w:r w:rsidRPr="00CF02E3">
        <w:t>punkte nurodytų sąlygų, dėl kurių projektui negali būti skiriamas finansavimas.</w:t>
      </w:r>
    </w:p>
    <w:p w14:paraId="3D3B7D47" w14:textId="36C944DB" w:rsidR="00614ACA" w:rsidRPr="00CF02E3" w:rsidRDefault="00614ACA" w:rsidP="00C52E84">
      <w:pPr>
        <w:pBdr>
          <w:top w:val="nil"/>
          <w:left w:val="nil"/>
          <w:bottom w:val="nil"/>
          <w:right w:val="nil"/>
          <w:between w:val="nil"/>
        </w:pBdr>
        <w:tabs>
          <w:tab w:val="left" w:pos="426"/>
          <w:tab w:val="left" w:pos="1418"/>
        </w:tabs>
        <w:spacing w:line="360" w:lineRule="atLeast"/>
        <w:ind w:firstLine="720"/>
        <w:jc w:val="both"/>
        <w:rPr>
          <w:szCs w:val="24"/>
          <w:highlight w:val="yellow"/>
          <w:lang w:eastAsia="lt-LT"/>
        </w:rPr>
      </w:pPr>
      <w:r w:rsidRPr="00CF02E3">
        <w:t xml:space="preserve">36. ESFA vertina projektų atitiktį finansavimo prioritetams. Iš viso už atitiktį finansavimo prioritetams pareiškėjas gali gauti iki </w:t>
      </w:r>
      <w:r w:rsidR="00D37B11">
        <w:t>30</w:t>
      </w:r>
      <w:r w:rsidR="0073419C">
        <w:t> </w:t>
      </w:r>
      <w:r w:rsidRPr="00CF02E3">
        <w:t>balų:</w:t>
      </w:r>
    </w:p>
    <w:p w14:paraId="2E41D2A1" w14:textId="6B8E6ABB" w:rsidR="00614ACA" w:rsidRPr="00CF02E3" w:rsidRDefault="00614ACA" w:rsidP="00C52E84">
      <w:pPr>
        <w:pBdr>
          <w:top w:val="nil"/>
          <w:left w:val="nil"/>
          <w:bottom w:val="nil"/>
          <w:right w:val="nil"/>
          <w:between w:val="nil"/>
        </w:pBdr>
        <w:tabs>
          <w:tab w:val="left" w:pos="426"/>
          <w:tab w:val="left" w:pos="1418"/>
        </w:tabs>
        <w:spacing w:line="360" w:lineRule="atLeast"/>
        <w:ind w:firstLine="720"/>
        <w:jc w:val="both"/>
        <w:rPr>
          <w:szCs w:val="24"/>
          <w:highlight w:val="yellow"/>
          <w:lang w:eastAsia="lt-LT"/>
        </w:rPr>
      </w:pPr>
      <w:r w:rsidRPr="00CF02E3">
        <w:t xml:space="preserve">36.1. </w:t>
      </w:r>
      <w:r w:rsidR="003B2B26" w:rsidRPr="00CF02E3">
        <w:t>pareiškėjas dalyvauja valstybės institucijų sudarytų tarybų, komitetų, komisijų ir (ar) darbo grupių, susijusių su pareiškėjo atstovaujama viešosios politikos sritimi, veikloje. Vertinamas tarybų, komitetų, komisijų ir (ar) darbo grupių, kuriose paraiškos pateikimo dieną dalyvauja pareiškėjo atstovas</w:t>
      </w:r>
      <w:r w:rsidR="003B2B26">
        <w:t> </w:t>
      </w:r>
      <w:r w:rsidR="003B2B26" w:rsidRPr="00CF02E3">
        <w:t>(-ai), skaičius. Vertinimas</w:t>
      </w:r>
      <w:r w:rsidR="003B2B26">
        <w:t> </w:t>
      </w:r>
      <w:r w:rsidR="003B2B26" w:rsidRPr="00CF02E3">
        <w:t>– 0–</w:t>
      </w:r>
      <w:r w:rsidR="00957B9D">
        <w:t>10</w:t>
      </w:r>
      <w:r w:rsidR="003B2B26">
        <w:t> </w:t>
      </w:r>
      <w:r w:rsidR="003B2B26" w:rsidRPr="00CF02E3">
        <w:t>balai: 0</w:t>
      </w:r>
      <w:r w:rsidR="003B2B26">
        <w:t> </w:t>
      </w:r>
      <w:r w:rsidR="003B2B26" w:rsidRPr="00CF02E3">
        <w:t>– pareiškėjo atstovas</w:t>
      </w:r>
      <w:r w:rsidR="003B2B26">
        <w:t> </w:t>
      </w:r>
      <w:r w:rsidR="003B2B26" w:rsidRPr="00CF02E3">
        <w:t>(-ai) nedalyvauja nė vienos tarybos, komiteto, komisijos ar darbo grupės veikloje; pareiškėjo atstovas</w:t>
      </w:r>
      <w:r w:rsidR="003B2B26">
        <w:t> </w:t>
      </w:r>
      <w:r w:rsidR="003B2B26" w:rsidRPr="00CF02E3">
        <w:t>(-ai) dalyvauja 1–2</w:t>
      </w:r>
      <w:r w:rsidR="003B2B26">
        <w:t> </w:t>
      </w:r>
      <w:r w:rsidR="003B2B26" w:rsidRPr="00CF02E3">
        <w:t>tarybų, komitetų, komisijų ir (ar) darbo grupių veikloje</w:t>
      </w:r>
      <w:r w:rsidR="003B2B26">
        <w:t> </w:t>
      </w:r>
      <w:r w:rsidR="003B2B26" w:rsidRPr="00CF02E3">
        <w:t xml:space="preserve">– </w:t>
      </w:r>
      <w:r w:rsidR="00200404">
        <w:t>3</w:t>
      </w:r>
      <w:r w:rsidR="003B2B26">
        <w:t> </w:t>
      </w:r>
      <w:r w:rsidR="003B2B26" w:rsidRPr="00CF02E3">
        <w:t>balai; pareiškėjo atstovas</w:t>
      </w:r>
      <w:r w:rsidR="003B2B26">
        <w:t> </w:t>
      </w:r>
      <w:r w:rsidR="003B2B26" w:rsidRPr="00CF02E3">
        <w:t>(-ai) dalyvauja 3–4</w:t>
      </w:r>
      <w:r w:rsidR="003B2B26">
        <w:t> </w:t>
      </w:r>
      <w:r w:rsidR="003B2B26" w:rsidRPr="00CF02E3">
        <w:t>tarybų, komitetų, komisijų ir (ar) darbo grupių veikloje</w:t>
      </w:r>
      <w:r w:rsidR="003B2B26">
        <w:t> </w:t>
      </w:r>
      <w:r w:rsidR="003B2B26" w:rsidRPr="00CF02E3">
        <w:t xml:space="preserve">– </w:t>
      </w:r>
      <w:r w:rsidR="00200404">
        <w:t>6</w:t>
      </w:r>
      <w:r w:rsidR="003B2B26">
        <w:t> </w:t>
      </w:r>
      <w:r w:rsidR="003B2B26" w:rsidRPr="00CF02E3">
        <w:t>balai; pareiškėjo atstovas</w:t>
      </w:r>
      <w:r w:rsidR="003B2B26">
        <w:t> </w:t>
      </w:r>
      <w:r w:rsidR="003B2B26" w:rsidRPr="00CF02E3">
        <w:t>(-ai) dalyvauja 5 ar daugiau tarybų, komitetų, komisijų ir (ar) darbo grupių veikloje</w:t>
      </w:r>
      <w:r w:rsidR="003B2B26">
        <w:t> </w:t>
      </w:r>
      <w:r w:rsidR="003B2B26" w:rsidRPr="00CF02E3">
        <w:t xml:space="preserve">– </w:t>
      </w:r>
      <w:r w:rsidR="00200404">
        <w:t>10</w:t>
      </w:r>
      <w:r w:rsidR="003B2B26">
        <w:t> </w:t>
      </w:r>
      <w:r w:rsidR="003B2B26" w:rsidRPr="00CF02E3">
        <w:t>balai;</w:t>
      </w:r>
    </w:p>
    <w:p w14:paraId="2E3A290E" w14:textId="2D20CCCA" w:rsidR="00614ACA" w:rsidRPr="00CF02E3" w:rsidRDefault="00614ACA" w:rsidP="00C52E84">
      <w:pPr>
        <w:pBdr>
          <w:top w:val="nil"/>
          <w:left w:val="nil"/>
          <w:bottom w:val="nil"/>
          <w:right w:val="nil"/>
          <w:between w:val="nil"/>
        </w:pBdr>
        <w:tabs>
          <w:tab w:val="left" w:pos="426"/>
          <w:tab w:val="left" w:pos="1418"/>
        </w:tabs>
        <w:spacing w:line="360" w:lineRule="atLeast"/>
        <w:ind w:firstLine="720"/>
        <w:jc w:val="both"/>
        <w:rPr>
          <w:szCs w:val="24"/>
          <w:highlight w:val="yellow"/>
          <w:lang w:eastAsia="lt-LT"/>
        </w:rPr>
      </w:pPr>
      <w:r w:rsidRPr="00CF02E3">
        <w:t xml:space="preserve">36.2. </w:t>
      </w:r>
      <w:r w:rsidR="003B2B26" w:rsidRPr="008B4923">
        <w:t>pareiškėjas yra Juridinių asmenų registre paskelbęs 2024 arba 2025</w:t>
      </w:r>
      <w:r w:rsidR="003B2B26">
        <w:t> </w:t>
      </w:r>
      <w:r w:rsidR="003B2B26" w:rsidRPr="008B4923">
        <w:t>m. išorinio audito audituotą metinį finansinių ataskaitų rinkinį su auditoriaus išvada. Vertinimas</w:t>
      </w:r>
      <w:r w:rsidR="003B2B26">
        <w:t> </w:t>
      </w:r>
      <w:r w:rsidR="003B2B26" w:rsidRPr="008B4923">
        <w:t xml:space="preserve">– 0 arba </w:t>
      </w:r>
      <w:r w:rsidR="00DC1B48">
        <w:t>5</w:t>
      </w:r>
      <w:r w:rsidR="003B2B26">
        <w:t> </w:t>
      </w:r>
      <w:r w:rsidR="003B2B26" w:rsidRPr="008B4923">
        <w:t>balai: 0</w:t>
      </w:r>
      <w:r w:rsidR="003B2B26">
        <w:t> </w:t>
      </w:r>
      <w:r w:rsidR="003B2B26" w:rsidRPr="008B4923">
        <w:t>– pareiškėjas nėra paskelbęs 2024 arba 2025</w:t>
      </w:r>
      <w:r w:rsidR="003B2B26">
        <w:t> </w:t>
      </w:r>
      <w:r w:rsidR="003B2B26" w:rsidRPr="008B4923">
        <w:t>m. išorinio audito audituoto metinio finansinių ataskaitų rinkinio su auditoriaus išvada; pareiškėjas yra paskelbęs 2024 arba 2025</w:t>
      </w:r>
      <w:r w:rsidR="003B2B26">
        <w:t> </w:t>
      </w:r>
      <w:r w:rsidR="003B2B26" w:rsidRPr="008B4923">
        <w:t>m. išorinio audito audituotą metinį finansinių ataskaitų rinkinį su auditoriaus išvada</w:t>
      </w:r>
      <w:r w:rsidR="003B2B26">
        <w:t> </w:t>
      </w:r>
      <w:r w:rsidR="003B2B26" w:rsidRPr="008B4923">
        <w:t xml:space="preserve">– </w:t>
      </w:r>
      <w:r w:rsidR="00200404">
        <w:t>5</w:t>
      </w:r>
      <w:r w:rsidR="003B2B26">
        <w:t> </w:t>
      </w:r>
      <w:r w:rsidR="003B2B26" w:rsidRPr="008B4923">
        <w:t>balai;</w:t>
      </w:r>
    </w:p>
    <w:p w14:paraId="0845CB44" w14:textId="1880675D" w:rsidR="00F91695" w:rsidRPr="00CF02E3" w:rsidRDefault="00614ACA" w:rsidP="00C52E84">
      <w:pPr>
        <w:pBdr>
          <w:top w:val="nil"/>
          <w:left w:val="nil"/>
          <w:bottom w:val="nil"/>
          <w:right w:val="nil"/>
          <w:between w:val="nil"/>
        </w:pBdr>
        <w:tabs>
          <w:tab w:val="left" w:pos="426"/>
          <w:tab w:val="left" w:pos="1418"/>
        </w:tabs>
        <w:spacing w:line="360" w:lineRule="atLeast"/>
        <w:ind w:firstLine="720"/>
        <w:jc w:val="both"/>
        <w:rPr>
          <w:szCs w:val="24"/>
          <w:lang w:eastAsia="lt-LT"/>
        </w:rPr>
      </w:pPr>
      <w:r w:rsidRPr="00CF02E3">
        <w:t xml:space="preserve">36.3. </w:t>
      </w:r>
      <w:r w:rsidR="00A76D04" w:rsidRPr="00A76D04">
        <w:t>pagal paskutinį iki paraiškos pateikimo dienos patvirtintą pareiškėjo metinį finansinių ataskaitų rinkinį arba metinę ataskaitą vertinama pareiškėjo pajamų šaltinių įvairovė. Į finansavimo šaltinių rūšių skaičių įskaičiuojamos tik tos finansavimo šaltinių rūšys, iš kurių gautos pajamos sudaro ne mažiau kaip 5 procentus visų pareiškėjo metinių pajamų. Vertinimas – 0 arba 10 balų: 0 balų – pareiškėjas turi mažiau kaip 3 tokias finansavimo šaltinių rūšis; pareiškėjas turi 3 ar daugiau tokių finansavimo šaltinių rūšių</w:t>
      </w:r>
      <w:r w:rsidR="00A76D04">
        <w:t xml:space="preserve"> </w:t>
      </w:r>
      <w:r w:rsidR="00FC1620" w:rsidRPr="00A76D04">
        <w:t>–</w:t>
      </w:r>
      <w:r w:rsidR="00FC1620">
        <w:t xml:space="preserve"> 10 balų</w:t>
      </w:r>
      <w:r w:rsidR="00A76D04" w:rsidRPr="00A76D04">
        <w:t>.</w:t>
      </w:r>
      <w:r w:rsidR="00A00A65">
        <w:t>;</w:t>
      </w:r>
    </w:p>
    <w:p w14:paraId="7893A69F" w14:textId="39CD02F3" w:rsidR="00614ACA" w:rsidRPr="008B4923" w:rsidRDefault="00F91695" w:rsidP="00C52E84">
      <w:pPr>
        <w:pBdr>
          <w:top w:val="nil"/>
          <w:left w:val="nil"/>
          <w:bottom w:val="nil"/>
          <w:right w:val="nil"/>
          <w:between w:val="nil"/>
        </w:pBdr>
        <w:tabs>
          <w:tab w:val="left" w:pos="426"/>
          <w:tab w:val="left" w:pos="1418"/>
        </w:tabs>
        <w:spacing w:line="360" w:lineRule="atLeast"/>
        <w:ind w:firstLine="720"/>
        <w:jc w:val="both"/>
        <w:rPr>
          <w:szCs w:val="24"/>
          <w:highlight w:val="yellow"/>
          <w:lang w:eastAsia="lt-LT"/>
        </w:rPr>
      </w:pPr>
      <w:r w:rsidRPr="008B4923">
        <w:t xml:space="preserve">36.4. </w:t>
      </w:r>
      <w:r w:rsidR="003B2B26" w:rsidRPr="008B4923">
        <w:t>pareiškėjas 2024–2025</w:t>
      </w:r>
      <w:r w:rsidR="003B2B26">
        <w:t> </w:t>
      </w:r>
      <w:r w:rsidR="003B2B26" w:rsidRPr="008B4923">
        <w:t>m. kiekvieną mėnesį turėjo daugiau kaip 3</w:t>
      </w:r>
      <w:r w:rsidR="003B2B26">
        <w:t> </w:t>
      </w:r>
      <w:r w:rsidR="003B2B26" w:rsidRPr="008B4923">
        <w:t>darbuotojus. Vertinimas</w:t>
      </w:r>
      <w:r w:rsidR="003B2B26">
        <w:t> </w:t>
      </w:r>
      <w:r w:rsidR="003B2B26" w:rsidRPr="008B4923">
        <w:t>– 0</w:t>
      </w:r>
      <w:r w:rsidR="00DC1B48">
        <w:t>-</w:t>
      </w:r>
      <w:r w:rsidR="006930E6">
        <w:t>10</w:t>
      </w:r>
      <w:r w:rsidR="003B2B26">
        <w:t> </w:t>
      </w:r>
      <w:r w:rsidR="003B2B26" w:rsidRPr="008B4923">
        <w:t>balai: 0</w:t>
      </w:r>
      <w:r w:rsidR="003B2B26">
        <w:t> </w:t>
      </w:r>
      <w:r w:rsidR="003B2B26" w:rsidRPr="008B4923">
        <w:t>– 2024–2025</w:t>
      </w:r>
      <w:r w:rsidR="003B2B26">
        <w:t> </w:t>
      </w:r>
      <w:r w:rsidR="003B2B26" w:rsidRPr="008B4923">
        <w:t xml:space="preserve">m. bent </w:t>
      </w:r>
      <w:r w:rsidR="009E20B4">
        <w:t>1 </w:t>
      </w:r>
      <w:r w:rsidR="003B2B26" w:rsidRPr="008B4923">
        <w:t xml:space="preserve">mėnesį pareiškėjas turėjo </w:t>
      </w:r>
      <w:r w:rsidR="003B2B26">
        <w:t>3</w:t>
      </w:r>
      <w:r w:rsidR="003B2B26" w:rsidRPr="008B4923">
        <w:t xml:space="preserve"> ar mažiau darbuotojų; 2024–2025</w:t>
      </w:r>
      <w:r w:rsidR="003B2B26">
        <w:t> </w:t>
      </w:r>
      <w:r w:rsidR="003B2B26" w:rsidRPr="008B4923">
        <w:t>m. kiekvieną mėnesį pareiškėjas turėjo 3</w:t>
      </w:r>
      <w:r w:rsidR="003B2B26">
        <w:t> </w:t>
      </w:r>
      <w:r w:rsidR="003B2B26" w:rsidRPr="008B4923">
        <w:t>darbuotojus, dirbančius pagal darbo sutartį</w:t>
      </w:r>
      <w:r w:rsidR="003B2B26">
        <w:t> </w:t>
      </w:r>
      <w:r w:rsidR="003B2B26" w:rsidRPr="008B4923">
        <w:t xml:space="preserve">– </w:t>
      </w:r>
      <w:r w:rsidR="00DC1B48">
        <w:t>5</w:t>
      </w:r>
      <w:r w:rsidR="003B2B26">
        <w:t> </w:t>
      </w:r>
      <w:r w:rsidR="003B2B26" w:rsidRPr="008B4923">
        <w:t>balai;</w:t>
      </w:r>
      <w:r w:rsidR="00DC1B48" w:rsidRPr="00DC1B48">
        <w:t xml:space="preserve"> </w:t>
      </w:r>
      <w:r w:rsidR="00DC1B48" w:rsidRPr="008B4923">
        <w:t>2024–2025</w:t>
      </w:r>
      <w:r w:rsidR="00DC1B48">
        <w:t> </w:t>
      </w:r>
      <w:r w:rsidR="00DC1B48" w:rsidRPr="008B4923">
        <w:t xml:space="preserve">m. kiekvieną mėnesį pareiškėjas turėjo </w:t>
      </w:r>
      <w:r w:rsidR="00DC1B48">
        <w:t xml:space="preserve">daugiau nei </w:t>
      </w:r>
      <w:r w:rsidR="00DC1B48" w:rsidRPr="008B4923">
        <w:t>3</w:t>
      </w:r>
      <w:r w:rsidR="00DC1B48">
        <w:t> </w:t>
      </w:r>
      <w:r w:rsidR="00DC1B48" w:rsidRPr="008B4923">
        <w:t xml:space="preserve">darbuotojus, dirbančius pagal darbo </w:t>
      </w:r>
      <w:r w:rsidR="009E20B4" w:rsidRPr="008B4923">
        <w:t>sutartį</w:t>
      </w:r>
      <w:r w:rsidR="009E20B4">
        <w:t xml:space="preserve"> – </w:t>
      </w:r>
      <w:r w:rsidR="00F26DE5">
        <w:t>10 </w:t>
      </w:r>
      <w:r w:rsidR="00F26DE5" w:rsidRPr="008B4923">
        <w:t>bal</w:t>
      </w:r>
      <w:r w:rsidR="00F26DE5">
        <w:t>ų.</w:t>
      </w:r>
    </w:p>
    <w:p w14:paraId="752ABC60" w14:textId="74883127" w:rsidR="0061447C" w:rsidRPr="003B2B26" w:rsidRDefault="006A4565" w:rsidP="003B2B26">
      <w:pPr>
        <w:pBdr>
          <w:top w:val="nil"/>
          <w:left w:val="nil"/>
          <w:bottom w:val="nil"/>
          <w:right w:val="nil"/>
          <w:between w:val="nil"/>
        </w:pBdr>
        <w:tabs>
          <w:tab w:val="left" w:pos="426"/>
          <w:tab w:val="left" w:pos="1418"/>
        </w:tabs>
        <w:spacing w:line="360" w:lineRule="atLeast"/>
        <w:ind w:firstLine="720"/>
        <w:jc w:val="both"/>
        <w:rPr>
          <w:highlight w:val="yellow"/>
          <w:lang w:eastAsia="lt-LT"/>
        </w:rPr>
      </w:pPr>
      <w:r w:rsidRPr="00721E2F">
        <w:rPr>
          <w:szCs w:val="24"/>
          <w:lang w:eastAsia="lt-LT"/>
        </w:rPr>
        <w:lastRenderedPageBreak/>
        <w:t>3</w:t>
      </w:r>
      <w:r w:rsidR="00597037" w:rsidRPr="00721E2F">
        <w:rPr>
          <w:szCs w:val="24"/>
          <w:lang w:eastAsia="lt-LT"/>
        </w:rPr>
        <w:t>7</w:t>
      </w:r>
      <w:r w:rsidRPr="00721E2F">
        <w:rPr>
          <w:szCs w:val="24"/>
          <w:lang w:eastAsia="lt-LT"/>
        </w:rPr>
        <w:t>. Paraiškų vertinimo kriterijai:</w:t>
      </w:r>
    </w:p>
    <w:p w14:paraId="5F88F13C" w14:textId="642270C5" w:rsidR="00A23E92" w:rsidRPr="00A23E92" w:rsidRDefault="00A23E92" w:rsidP="00A23E92">
      <w:pPr>
        <w:pBdr>
          <w:top w:val="nil"/>
          <w:left w:val="nil"/>
          <w:bottom w:val="nil"/>
          <w:right w:val="nil"/>
          <w:between w:val="nil"/>
        </w:pBdr>
        <w:tabs>
          <w:tab w:val="left" w:pos="426"/>
          <w:tab w:val="left" w:pos="1418"/>
        </w:tabs>
        <w:spacing w:line="360" w:lineRule="atLeast"/>
        <w:ind w:firstLine="720"/>
        <w:jc w:val="both"/>
        <w:rPr>
          <w:szCs w:val="24"/>
          <w:lang w:eastAsia="lt-LT"/>
        </w:rPr>
      </w:pPr>
      <w:r w:rsidRPr="00A23E92">
        <w:rPr>
          <w:szCs w:val="24"/>
          <w:lang w:eastAsia="lt-LT"/>
        </w:rPr>
        <w:t xml:space="preserve">37.1. pareiškėjo ir partnerio (jei paraiška teikiama kartu su </w:t>
      </w:r>
      <w:r w:rsidR="00F204FD" w:rsidRPr="00A23E92">
        <w:rPr>
          <w:szCs w:val="24"/>
          <w:lang w:eastAsia="lt-LT"/>
        </w:rPr>
        <w:t>partneriu</w:t>
      </w:r>
      <w:r w:rsidR="00F204FD">
        <w:rPr>
          <w:szCs w:val="24"/>
          <w:lang w:eastAsia="lt-LT"/>
        </w:rPr>
        <w:t> </w:t>
      </w:r>
      <w:r w:rsidRPr="00A23E92">
        <w:rPr>
          <w:szCs w:val="24"/>
          <w:lang w:eastAsia="lt-LT"/>
        </w:rPr>
        <w:t>(-</w:t>
      </w:r>
      <w:proofErr w:type="spellStart"/>
      <w:r w:rsidRPr="00A23E92">
        <w:rPr>
          <w:szCs w:val="24"/>
          <w:lang w:eastAsia="lt-LT"/>
        </w:rPr>
        <w:t>iais</w:t>
      </w:r>
      <w:proofErr w:type="spellEnd"/>
      <w:r w:rsidRPr="00A23E92">
        <w:rPr>
          <w:szCs w:val="24"/>
          <w:lang w:eastAsia="lt-LT"/>
        </w:rPr>
        <w:t>)) veiklos Nuostatų 19.4.2–19.4.</w:t>
      </w:r>
      <w:r w:rsidR="00DF7832" w:rsidRPr="00A23E92">
        <w:rPr>
          <w:szCs w:val="24"/>
          <w:lang w:eastAsia="lt-LT"/>
        </w:rPr>
        <w:t>13</w:t>
      </w:r>
      <w:r w:rsidR="00DF7832">
        <w:rPr>
          <w:szCs w:val="24"/>
          <w:lang w:eastAsia="lt-LT"/>
        </w:rPr>
        <w:t> </w:t>
      </w:r>
      <w:r w:rsidRPr="00A23E92">
        <w:rPr>
          <w:szCs w:val="24"/>
          <w:lang w:eastAsia="lt-LT"/>
        </w:rPr>
        <w:t>papunkčiuose nurodytose viešosios politikos srityse mastas, nuoseklumas ir reikšmingumas, taip pat jų vykdomos veiklos kuriamo teigiamo socialinio ir (ar) aplinkosauginio poveikio visuomenei ar jos daliai aiškumas, pagrįstumas ir reikšmingumas, vertinant:</w:t>
      </w:r>
    </w:p>
    <w:p w14:paraId="1C8D2616" w14:textId="4F1C4CE9" w:rsidR="00A23E92" w:rsidRPr="00A23E92" w:rsidRDefault="00A23E92" w:rsidP="00A23E92">
      <w:pPr>
        <w:pBdr>
          <w:top w:val="nil"/>
          <w:left w:val="nil"/>
          <w:bottom w:val="nil"/>
          <w:right w:val="nil"/>
          <w:between w:val="nil"/>
        </w:pBdr>
        <w:tabs>
          <w:tab w:val="left" w:pos="426"/>
          <w:tab w:val="left" w:pos="1418"/>
        </w:tabs>
        <w:spacing w:line="360" w:lineRule="atLeast"/>
        <w:ind w:firstLine="720"/>
        <w:jc w:val="both"/>
        <w:rPr>
          <w:szCs w:val="24"/>
          <w:lang w:eastAsia="lt-LT"/>
        </w:rPr>
      </w:pPr>
      <w:r w:rsidRPr="00A23E92">
        <w:rPr>
          <w:szCs w:val="24"/>
          <w:lang w:eastAsia="lt-LT"/>
        </w:rPr>
        <w:t xml:space="preserve">37.1.1. pareiškėjo veiklos nacionalinį </w:t>
      </w:r>
      <w:r w:rsidR="008C2092" w:rsidRPr="00A23E92">
        <w:rPr>
          <w:szCs w:val="24"/>
          <w:lang w:eastAsia="lt-LT"/>
        </w:rPr>
        <w:t>mastą</w:t>
      </w:r>
      <w:r w:rsidR="008C2092">
        <w:rPr>
          <w:szCs w:val="24"/>
          <w:lang w:eastAsia="lt-LT"/>
        </w:rPr>
        <w:t> </w:t>
      </w:r>
      <w:r w:rsidRPr="00A23E92">
        <w:rPr>
          <w:szCs w:val="24"/>
          <w:lang w:eastAsia="lt-LT"/>
        </w:rPr>
        <w:t xml:space="preserve">– pareiškėjo </w:t>
      </w:r>
      <w:r w:rsidR="00AA33BB">
        <w:rPr>
          <w:szCs w:val="24"/>
          <w:lang w:eastAsia="lt-LT"/>
        </w:rPr>
        <w:t>narių</w:t>
      </w:r>
      <w:r w:rsidRPr="00A23E92">
        <w:rPr>
          <w:szCs w:val="24"/>
          <w:lang w:eastAsia="lt-LT"/>
        </w:rPr>
        <w:t xml:space="preserve"> geografinę aprėptį Lietuvos Respublikos teritorijoje, jų pasiskirstymą skirtingose savivaldybėse , taip pat pareiškėjo vykdomų veiklų teritorinę aprėptį;</w:t>
      </w:r>
    </w:p>
    <w:p w14:paraId="4BB18EDB" w14:textId="31E820EE" w:rsidR="00A23E92" w:rsidRPr="00A23E92" w:rsidRDefault="00A23E92" w:rsidP="00A23E92">
      <w:pPr>
        <w:pBdr>
          <w:top w:val="nil"/>
          <w:left w:val="nil"/>
          <w:bottom w:val="nil"/>
          <w:right w:val="nil"/>
          <w:between w:val="nil"/>
        </w:pBdr>
        <w:tabs>
          <w:tab w:val="left" w:pos="426"/>
          <w:tab w:val="left" w:pos="1418"/>
        </w:tabs>
        <w:spacing w:line="360" w:lineRule="atLeast"/>
        <w:ind w:firstLine="720"/>
        <w:jc w:val="both"/>
        <w:rPr>
          <w:szCs w:val="24"/>
          <w:lang w:eastAsia="lt-LT"/>
        </w:rPr>
      </w:pPr>
      <w:r w:rsidRPr="00A23E92">
        <w:rPr>
          <w:szCs w:val="24"/>
          <w:lang w:eastAsia="lt-LT"/>
        </w:rPr>
        <w:t xml:space="preserve">37.1.2. pareiškėjo dalyvavimo viešojo valdymo ir viešosios politikos formavimo procesuose mastą ir </w:t>
      </w:r>
      <w:r w:rsidR="00425628" w:rsidRPr="00A23E92">
        <w:rPr>
          <w:szCs w:val="24"/>
          <w:lang w:eastAsia="lt-LT"/>
        </w:rPr>
        <w:t>nuoseklumą</w:t>
      </w:r>
      <w:r w:rsidR="00425628">
        <w:rPr>
          <w:szCs w:val="24"/>
          <w:lang w:eastAsia="lt-LT"/>
        </w:rPr>
        <w:t> </w:t>
      </w:r>
      <w:r w:rsidRPr="00A23E92">
        <w:rPr>
          <w:szCs w:val="24"/>
          <w:lang w:eastAsia="lt-LT"/>
        </w:rPr>
        <w:t>– 2025–</w:t>
      </w:r>
      <w:r w:rsidR="00425628" w:rsidRPr="00A23E92">
        <w:rPr>
          <w:szCs w:val="24"/>
          <w:lang w:eastAsia="lt-LT"/>
        </w:rPr>
        <w:t>2026</w:t>
      </w:r>
      <w:r w:rsidR="00425628">
        <w:rPr>
          <w:szCs w:val="24"/>
          <w:lang w:eastAsia="lt-LT"/>
        </w:rPr>
        <w:t> </w:t>
      </w:r>
      <w:r w:rsidRPr="00A23E92">
        <w:rPr>
          <w:szCs w:val="24"/>
          <w:lang w:eastAsia="lt-LT"/>
        </w:rPr>
        <w:t>m. valstybės ir (ar) savivaldybių institucijoms ir (ar) įstaigoms pateiktų ir (ar) inicijuotų pasiūlymų (iniciatyvų) dėl viešojo valdymo ir viešosios politikos formavimo skaičių, jų turinį ir sąsają su pareiškėjo atstovaujama viešosios politikos sritimi;</w:t>
      </w:r>
    </w:p>
    <w:p w14:paraId="21AD7884" w14:textId="0340DBF3" w:rsidR="00A23E92" w:rsidRPr="008916B3" w:rsidRDefault="00A23E92" w:rsidP="00A23E92">
      <w:pPr>
        <w:pBdr>
          <w:top w:val="nil"/>
          <w:left w:val="nil"/>
          <w:bottom w:val="nil"/>
          <w:right w:val="nil"/>
          <w:between w:val="nil"/>
        </w:pBdr>
        <w:tabs>
          <w:tab w:val="left" w:pos="426"/>
          <w:tab w:val="left" w:pos="1418"/>
        </w:tabs>
        <w:spacing w:line="360" w:lineRule="atLeast"/>
        <w:ind w:firstLine="720"/>
        <w:jc w:val="both"/>
        <w:rPr>
          <w:szCs w:val="24"/>
          <w:lang w:eastAsia="lt-LT"/>
        </w:rPr>
      </w:pPr>
      <w:r w:rsidRPr="00A23E92">
        <w:rPr>
          <w:szCs w:val="24"/>
          <w:lang w:eastAsia="lt-LT"/>
        </w:rPr>
        <w:t>37.1.3. pareiškėjo vykdomų savo narių ir (ar) NVO sektoriaus</w:t>
      </w:r>
      <w:r w:rsidR="00425628">
        <w:rPr>
          <w:szCs w:val="24"/>
          <w:lang w:eastAsia="lt-LT"/>
        </w:rPr>
        <w:t xml:space="preserve"> atstovų</w:t>
      </w:r>
      <w:r w:rsidRPr="00A23E92">
        <w:rPr>
          <w:szCs w:val="24"/>
          <w:lang w:eastAsia="lt-LT"/>
        </w:rPr>
        <w:t xml:space="preserve"> kompetencijų ir gebėjimų stiprinimo veiklų mastą ir </w:t>
      </w:r>
      <w:r w:rsidR="00425628" w:rsidRPr="00A23E92">
        <w:rPr>
          <w:szCs w:val="24"/>
          <w:lang w:eastAsia="lt-LT"/>
        </w:rPr>
        <w:t>nuoseklumą</w:t>
      </w:r>
      <w:r w:rsidR="00425628">
        <w:rPr>
          <w:szCs w:val="24"/>
          <w:lang w:eastAsia="lt-LT"/>
        </w:rPr>
        <w:t> </w:t>
      </w:r>
      <w:r w:rsidRPr="00A23E92">
        <w:rPr>
          <w:szCs w:val="24"/>
          <w:lang w:eastAsia="lt-LT"/>
        </w:rPr>
        <w:t>– 2025–</w:t>
      </w:r>
      <w:r w:rsidR="00425628" w:rsidRPr="00A23E92">
        <w:rPr>
          <w:szCs w:val="24"/>
          <w:lang w:eastAsia="lt-LT"/>
        </w:rPr>
        <w:t>2026</w:t>
      </w:r>
      <w:r w:rsidR="00425628">
        <w:rPr>
          <w:szCs w:val="24"/>
          <w:lang w:eastAsia="lt-LT"/>
        </w:rPr>
        <w:t> </w:t>
      </w:r>
      <w:r w:rsidRPr="00A23E92">
        <w:rPr>
          <w:szCs w:val="24"/>
          <w:lang w:eastAsia="lt-LT"/>
        </w:rPr>
        <w:t>m. pareiškėjo įvykdytų ir (ar) organizuotų mokymų, seminarų, praktinių dirbtuvių, konsultacijų, mentorystės, metodinės pagalbos, patirties mainų ir kitų kompetencijų bei gebėjimų stiprinimo veiklų skaičių, turinį ir jų aprėptį.</w:t>
      </w:r>
    </w:p>
    <w:p w14:paraId="5000B2C6" w14:textId="5B0BF290" w:rsidR="002841A2" w:rsidRPr="008916B3" w:rsidRDefault="002841A2" w:rsidP="008D0A34">
      <w:pPr>
        <w:pBdr>
          <w:top w:val="nil"/>
          <w:left w:val="nil"/>
          <w:bottom w:val="nil"/>
          <w:right w:val="nil"/>
          <w:between w:val="nil"/>
        </w:pBdr>
        <w:tabs>
          <w:tab w:val="left" w:pos="426"/>
          <w:tab w:val="left" w:pos="1418"/>
        </w:tabs>
        <w:spacing w:line="360" w:lineRule="atLeast"/>
        <w:ind w:firstLine="720"/>
        <w:jc w:val="both"/>
        <w:rPr>
          <w:szCs w:val="24"/>
          <w:lang w:eastAsia="lt-LT"/>
        </w:rPr>
      </w:pPr>
      <w:r w:rsidRPr="008916B3">
        <w:rPr>
          <w:szCs w:val="24"/>
          <w:lang w:eastAsia="lt-LT"/>
        </w:rPr>
        <w:t xml:space="preserve">37.2. projektu </w:t>
      </w:r>
      <w:r w:rsidR="009305A3" w:rsidRPr="008916B3">
        <w:rPr>
          <w:szCs w:val="24"/>
          <w:lang w:eastAsia="lt-LT"/>
        </w:rPr>
        <w:t>sprendžiamo</w:t>
      </w:r>
      <w:r w:rsidR="00D86B1A">
        <w:rPr>
          <w:szCs w:val="24"/>
          <w:lang w:eastAsia="lt-LT"/>
        </w:rPr>
        <w:t>s</w:t>
      </w:r>
      <w:r w:rsidR="009305A3" w:rsidRPr="008916B3">
        <w:rPr>
          <w:szCs w:val="24"/>
          <w:lang w:eastAsia="lt-LT"/>
        </w:rPr>
        <w:t> </w:t>
      </w:r>
      <w:r w:rsidRPr="008916B3">
        <w:rPr>
          <w:szCs w:val="24"/>
          <w:lang w:eastAsia="lt-LT"/>
        </w:rPr>
        <w:t xml:space="preserve">(-ų) </w:t>
      </w:r>
      <w:r w:rsidR="003A17AD">
        <w:rPr>
          <w:szCs w:val="24"/>
          <w:lang w:eastAsia="lt-LT"/>
        </w:rPr>
        <w:t>problemos</w:t>
      </w:r>
      <w:r w:rsidR="00D86B1A">
        <w:rPr>
          <w:szCs w:val="24"/>
          <w:lang w:eastAsia="lt-LT"/>
        </w:rPr>
        <w:t xml:space="preserve"> (-ų)</w:t>
      </w:r>
      <w:r w:rsidRPr="008916B3">
        <w:rPr>
          <w:szCs w:val="24"/>
          <w:lang w:eastAsia="lt-LT"/>
        </w:rPr>
        <w:t xml:space="preserve"> aiškumas, pagrįstumas ir reikšmingumas;</w:t>
      </w:r>
    </w:p>
    <w:p w14:paraId="45D734CA" w14:textId="3603EB42" w:rsidR="00317758" w:rsidRPr="008916B3" w:rsidRDefault="00317758" w:rsidP="007601BA">
      <w:pPr>
        <w:pBdr>
          <w:top w:val="nil"/>
          <w:left w:val="nil"/>
          <w:bottom w:val="nil"/>
          <w:right w:val="nil"/>
          <w:between w:val="nil"/>
        </w:pBdr>
        <w:tabs>
          <w:tab w:val="left" w:pos="426"/>
          <w:tab w:val="left" w:pos="1418"/>
        </w:tabs>
        <w:spacing w:line="360" w:lineRule="atLeast"/>
        <w:ind w:firstLine="720"/>
        <w:jc w:val="both"/>
        <w:rPr>
          <w:szCs w:val="24"/>
          <w:lang w:eastAsia="lt-LT"/>
        </w:rPr>
      </w:pPr>
      <w:r w:rsidRPr="008916B3">
        <w:rPr>
          <w:szCs w:val="24"/>
          <w:lang w:eastAsia="lt-LT"/>
        </w:rPr>
        <w:t xml:space="preserve">37.3. numatyto projekto tikslo ir idėjos (aprašymo) aiškumas, atitiktis konkurso tikslui, tinkamumas </w:t>
      </w:r>
      <w:r w:rsidR="00056BAE" w:rsidRPr="008916B3">
        <w:rPr>
          <w:szCs w:val="24"/>
          <w:lang w:eastAsia="lt-LT"/>
        </w:rPr>
        <w:t>iškelta</w:t>
      </w:r>
      <w:r w:rsidR="00D86B1A">
        <w:rPr>
          <w:szCs w:val="24"/>
          <w:lang w:eastAsia="lt-LT"/>
        </w:rPr>
        <w:t>i</w:t>
      </w:r>
      <w:r w:rsidR="00056BAE" w:rsidRPr="008916B3">
        <w:rPr>
          <w:szCs w:val="24"/>
          <w:lang w:eastAsia="lt-LT"/>
        </w:rPr>
        <w:t> </w:t>
      </w:r>
      <w:r w:rsidRPr="008916B3">
        <w:rPr>
          <w:szCs w:val="24"/>
          <w:lang w:eastAsia="lt-LT"/>
        </w:rPr>
        <w:t>(-</w:t>
      </w:r>
      <w:proofErr w:type="spellStart"/>
      <w:r w:rsidR="00D86B1A">
        <w:rPr>
          <w:szCs w:val="24"/>
          <w:lang w:eastAsia="lt-LT"/>
        </w:rPr>
        <w:t>om</w:t>
      </w:r>
      <w:r w:rsidRPr="008916B3">
        <w:rPr>
          <w:szCs w:val="24"/>
          <w:lang w:eastAsia="lt-LT"/>
        </w:rPr>
        <w:t>s</w:t>
      </w:r>
      <w:proofErr w:type="spellEnd"/>
      <w:r w:rsidRPr="008916B3">
        <w:rPr>
          <w:szCs w:val="24"/>
          <w:lang w:eastAsia="lt-LT"/>
        </w:rPr>
        <w:t xml:space="preserve">) </w:t>
      </w:r>
      <w:r w:rsidR="00D86B1A">
        <w:rPr>
          <w:szCs w:val="24"/>
          <w:lang w:eastAsia="lt-LT"/>
        </w:rPr>
        <w:t>problemai</w:t>
      </w:r>
      <w:r w:rsidR="00056BAE" w:rsidRPr="008916B3">
        <w:rPr>
          <w:szCs w:val="24"/>
          <w:lang w:eastAsia="lt-LT"/>
        </w:rPr>
        <w:t> </w:t>
      </w:r>
      <w:r w:rsidRPr="008916B3">
        <w:rPr>
          <w:szCs w:val="24"/>
          <w:lang w:eastAsia="lt-LT"/>
        </w:rPr>
        <w:t>(-</w:t>
      </w:r>
      <w:proofErr w:type="spellStart"/>
      <w:r w:rsidR="00D86B1A">
        <w:rPr>
          <w:szCs w:val="24"/>
          <w:lang w:eastAsia="lt-LT"/>
        </w:rPr>
        <w:t>o</w:t>
      </w:r>
      <w:r w:rsidRPr="008916B3">
        <w:rPr>
          <w:szCs w:val="24"/>
          <w:lang w:eastAsia="lt-LT"/>
        </w:rPr>
        <w:t>ms</w:t>
      </w:r>
      <w:proofErr w:type="spellEnd"/>
      <w:r w:rsidRPr="008916B3">
        <w:rPr>
          <w:szCs w:val="24"/>
          <w:lang w:eastAsia="lt-LT"/>
        </w:rPr>
        <w:t>) spręsti;</w:t>
      </w:r>
    </w:p>
    <w:p w14:paraId="6C110192" w14:textId="05BE3FC5" w:rsidR="00317758" w:rsidRPr="00721E2F" w:rsidRDefault="00A8397B" w:rsidP="007601BA">
      <w:pPr>
        <w:pBdr>
          <w:top w:val="nil"/>
          <w:left w:val="nil"/>
          <w:bottom w:val="nil"/>
          <w:right w:val="nil"/>
          <w:between w:val="nil"/>
        </w:pBdr>
        <w:tabs>
          <w:tab w:val="left" w:pos="426"/>
          <w:tab w:val="left" w:pos="1418"/>
        </w:tabs>
        <w:spacing w:line="360" w:lineRule="atLeast"/>
        <w:ind w:firstLine="720"/>
        <w:jc w:val="both"/>
        <w:rPr>
          <w:szCs w:val="24"/>
        </w:rPr>
      </w:pPr>
      <w:r w:rsidRPr="008916B3">
        <w:rPr>
          <w:szCs w:val="24"/>
          <w:lang w:eastAsia="lt-LT"/>
        </w:rPr>
        <w:t xml:space="preserve">37.4. </w:t>
      </w:r>
      <w:r w:rsidRPr="008916B3">
        <w:rPr>
          <w:szCs w:val="24"/>
        </w:rPr>
        <w:t>projekto veiklų įgyvendinimo plane numatytų veiklų nuoseklumas, pagrįstumas ir tinkamumas projekto tikslui, rezultatams ir planuojamam sukurti poveikiui pasiekti, siekiamų esminių rodiklių atitiktis</w:t>
      </w:r>
      <w:r w:rsidRPr="00721E2F">
        <w:rPr>
          <w:szCs w:val="24"/>
        </w:rPr>
        <w:t xml:space="preserve"> pasirinktoms veikloms ir (ar) konkurso tikslui, aiškumas, konkretumas ir ambicingumas, taip pat partnerystės, jei paraiška teikiama kartu su partneriais, pagrįstumas;</w:t>
      </w:r>
    </w:p>
    <w:p w14:paraId="63763639" w14:textId="3601974D" w:rsidR="0000257D" w:rsidRPr="00721E2F" w:rsidRDefault="0000257D" w:rsidP="007601BA">
      <w:pPr>
        <w:pBdr>
          <w:top w:val="nil"/>
          <w:left w:val="nil"/>
          <w:bottom w:val="nil"/>
          <w:right w:val="nil"/>
          <w:between w:val="nil"/>
        </w:pBdr>
        <w:tabs>
          <w:tab w:val="left" w:pos="426"/>
          <w:tab w:val="left" w:pos="1418"/>
        </w:tabs>
        <w:spacing w:line="360" w:lineRule="atLeast"/>
        <w:ind w:firstLine="720"/>
        <w:jc w:val="both"/>
        <w:rPr>
          <w:szCs w:val="24"/>
          <w:lang w:eastAsia="lt-LT"/>
        </w:rPr>
      </w:pPr>
      <w:r w:rsidRPr="00721E2F">
        <w:rPr>
          <w:szCs w:val="24"/>
          <w:lang w:eastAsia="lt-LT"/>
        </w:rPr>
        <w:t>37.5. sąmatos tikslumas, aiškumas, atitiktis ir proporcingumas projekte numatytoms veikloms, sąmatoje numatytų išlaidų pagrįstumas, atitiktis rinkos kainoms ir sąsajos su planuojamomis vykdyti veiklomis (pvz., išlaidų apskaičiavimo pagrindimo stulpelyje nurodyta, su kuria veikla išlaidos susijusios), taip pat organizacijos</w:t>
      </w:r>
      <w:r w:rsidR="00AD0E81">
        <w:rPr>
          <w:szCs w:val="24"/>
          <w:lang w:eastAsia="lt-LT"/>
        </w:rPr>
        <w:t xml:space="preserve">, </w:t>
      </w:r>
      <w:r w:rsidR="00EA306A">
        <w:rPr>
          <w:szCs w:val="24"/>
          <w:lang w:eastAsia="lt-LT"/>
        </w:rPr>
        <w:t xml:space="preserve">jos </w:t>
      </w:r>
      <w:r w:rsidR="00647C60">
        <w:rPr>
          <w:szCs w:val="24"/>
          <w:lang w:eastAsia="lt-LT"/>
        </w:rPr>
        <w:t>narių ir (ar) kitų NVO</w:t>
      </w:r>
      <w:r w:rsidRPr="00721E2F">
        <w:rPr>
          <w:szCs w:val="24"/>
          <w:lang w:eastAsia="lt-LT"/>
        </w:rPr>
        <w:t xml:space="preserve"> institucinio stiprinimo projekto masto proporcingumas organizacijos vykdomoms veikloms ir pajamoms;</w:t>
      </w:r>
    </w:p>
    <w:p w14:paraId="490B1008" w14:textId="1B1B1797" w:rsidR="00C63F1C" w:rsidRPr="00721E2F" w:rsidRDefault="00C63F1C" w:rsidP="007601BA">
      <w:pPr>
        <w:pBdr>
          <w:top w:val="nil"/>
          <w:left w:val="nil"/>
          <w:bottom w:val="nil"/>
          <w:right w:val="nil"/>
          <w:between w:val="nil"/>
        </w:pBdr>
        <w:tabs>
          <w:tab w:val="left" w:pos="426"/>
          <w:tab w:val="left" w:pos="1418"/>
        </w:tabs>
        <w:spacing w:line="360" w:lineRule="atLeast"/>
        <w:ind w:firstLine="720"/>
        <w:jc w:val="both"/>
        <w:rPr>
          <w:szCs w:val="24"/>
          <w:lang w:eastAsia="lt-LT"/>
        </w:rPr>
      </w:pPr>
      <w:r>
        <w:rPr>
          <w:szCs w:val="24"/>
          <w:lang w:eastAsia="lt-LT"/>
        </w:rPr>
        <w:t>37.6. projekto rezultatų ir siekiamo poveikio aiškumas, ambicingumas, (tikėtinas) tvarumas ir (tikėtinas) ilgalaikis poveikis instituciniam organizacijos</w:t>
      </w:r>
      <w:r w:rsidR="00134BDF">
        <w:rPr>
          <w:szCs w:val="24"/>
          <w:lang w:eastAsia="lt-LT"/>
        </w:rPr>
        <w:t xml:space="preserve">, </w:t>
      </w:r>
      <w:r w:rsidR="00EA306A">
        <w:rPr>
          <w:szCs w:val="24"/>
          <w:lang w:eastAsia="lt-LT"/>
        </w:rPr>
        <w:t xml:space="preserve">jos </w:t>
      </w:r>
      <w:r w:rsidR="00CB6FFF">
        <w:rPr>
          <w:szCs w:val="24"/>
          <w:lang w:eastAsia="lt-LT"/>
        </w:rPr>
        <w:t>narių ir (ar) kitų NVO</w:t>
      </w:r>
      <w:r>
        <w:rPr>
          <w:szCs w:val="24"/>
          <w:lang w:eastAsia="lt-LT"/>
        </w:rPr>
        <w:t xml:space="preserve"> stiprėjimui (t</w:t>
      </w:r>
      <w:r w:rsidR="00134BDF">
        <w:rPr>
          <w:szCs w:val="24"/>
          <w:lang w:eastAsia="lt-LT"/>
        </w:rPr>
        <w:t>. </w:t>
      </w:r>
      <w:r>
        <w:rPr>
          <w:szCs w:val="24"/>
          <w:lang w:eastAsia="lt-LT"/>
        </w:rPr>
        <w:t>y. tikimybė, kad bus prisidėta prie (kokybinės) organizacijos plėtros), pasirinktų projekto rezultatų rodiklių sąsajos su pasirinktu (-</w:t>
      </w:r>
      <w:proofErr w:type="spellStart"/>
      <w:r>
        <w:rPr>
          <w:szCs w:val="24"/>
          <w:lang w:eastAsia="lt-LT"/>
        </w:rPr>
        <w:t>ais</w:t>
      </w:r>
      <w:proofErr w:type="spellEnd"/>
      <w:r>
        <w:rPr>
          <w:szCs w:val="24"/>
          <w:lang w:eastAsia="lt-LT"/>
        </w:rPr>
        <w:t xml:space="preserve">) </w:t>
      </w:r>
      <w:r w:rsidRPr="001D0CD1">
        <w:rPr>
          <w:szCs w:val="24"/>
          <w:lang w:eastAsia="lt-LT"/>
        </w:rPr>
        <w:t xml:space="preserve">Nuostatų </w:t>
      </w:r>
      <w:r w:rsidR="00C11B54">
        <w:rPr>
          <w:szCs w:val="24"/>
          <w:lang w:eastAsia="lt-LT"/>
        </w:rPr>
        <w:t>9</w:t>
      </w:r>
      <w:r w:rsidR="00DE279E" w:rsidRPr="001D0CD1">
        <w:rPr>
          <w:szCs w:val="24"/>
          <w:lang w:eastAsia="lt-LT"/>
        </w:rPr>
        <w:t> </w:t>
      </w:r>
      <w:r w:rsidRPr="001D0CD1">
        <w:rPr>
          <w:szCs w:val="24"/>
          <w:lang w:eastAsia="lt-LT"/>
        </w:rPr>
        <w:t xml:space="preserve">punkte </w:t>
      </w:r>
      <w:r w:rsidR="00ED1A75" w:rsidRPr="001D0CD1">
        <w:rPr>
          <w:szCs w:val="24"/>
          <w:lang w:eastAsia="lt-LT"/>
        </w:rPr>
        <w:t>nurodytu</w:t>
      </w:r>
      <w:r w:rsidR="00ED1A75">
        <w:rPr>
          <w:szCs w:val="24"/>
          <w:lang w:eastAsia="lt-LT"/>
        </w:rPr>
        <w:t> </w:t>
      </w:r>
      <w:r w:rsidRPr="001D0CD1">
        <w:rPr>
          <w:szCs w:val="24"/>
          <w:lang w:eastAsia="lt-LT"/>
        </w:rPr>
        <w:t>(-</w:t>
      </w:r>
      <w:proofErr w:type="spellStart"/>
      <w:r w:rsidRPr="001D0CD1">
        <w:rPr>
          <w:szCs w:val="24"/>
          <w:lang w:eastAsia="lt-LT"/>
        </w:rPr>
        <w:t>ais</w:t>
      </w:r>
      <w:proofErr w:type="spellEnd"/>
      <w:r w:rsidRPr="001D0CD1">
        <w:rPr>
          <w:szCs w:val="24"/>
          <w:lang w:eastAsia="lt-LT"/>
        </w:rPr>
        <w:t xml:space="preserve">) </w:t>
      </w:r>
      <w:r w:rsidR="00ED1A75" w:rsidRPr="001D0CD1">
        <w:rPr>
          <w:szCs w:val="24"/>
          <w:lang w:eastAsia="lt-LT"/>
        </w:rPr>
        <w:t>uždaviniu</w:t>
      </w:r>
      <w:r w:rsidR="00ED1A75">
        <w:rPr>
          <w:szCs w:val="24"/>
          <w:lang w:eastAsia="lt-LT"/>
        </w:rPr>
        <w:t> </w:t>
      </w:r>
      <w:r w:rsidRPr="001D0CD1">
        <w:rPr>
          <w:szCs w:val="24"/>
          <w:lang w:eastAsia="lt-LT"/>
        </w:rPr>
        <w:t>(-</w:t>
      </w:r>
      <w:proofErr w:type="spellStart"/>
      <w:r w:rsidRPr="001D0CD1">
        <w:rPr>
          <w:szCs w:val="24"/>
          <w:lang w:eastAsia="lt-LT"/>
        </w:rPr>
        <w:t>iais</w:t>
      </w:r>
      <w:proofErr w:type="spellEnd"/>
      <w:r w:rsidRPr="001D0CD1">
        <w:rPr>
          <w:szCs w:val="24"/>
          <w:lang w:eastAsia="lt-LT"/>
        </w:rPr>
        <w:t>) ir projekto</w:t>
      </w:r>
      <w:r>
        <w:rPr>
          <w:szCs w:val="24"/>
          <w:lang w:eastAsia="lt-LT"/>
        </w:rPr>
        <w:t xml:space="preserve"> tikslu, taip pat projekto rezultatų ir poveikio pareiškėjo instituciniam stiprėjimui vertinimo plano tinkamumas.</w:t>
      </w:r>
    </w:p>
    <w:p w14:paraId="4872EF41" w14:textId="2F341792" w:rsidR="00CF0E03" w:rsidRPr="008B4923" w:rsidRDefault="00CF0E03" w:rsidP="007601BA">
      <w:pPr>
        <w:pBdr>
          <w:top w:val="nil"/>
          <w:left w:val="nil"/>
          <w:bottom w:val="nil"/>
          <w:right w:val="nil"/>
          <w:between w:val="nil"/>
        </w:pBdr>
        <w:tabs>
          <w:tab w:val="left" w:pos="426"/>
          <w:tab w:val="left" w:pos="1418"/>
        </w:tabs>
        <w:spacing w:line="360" w:lineRule="atLeast"/>
        <w:ind w:firstLine="720"/>
        <w:jc w:val="both"/>
        <w:rPr>
          <w:szCs w:val="24"/>
          <w:lang w:eastAsia="lt-LT"/>
        </w:rPr>
      </w:pPr>
      <w:r w:rsidRPr="008B4923">
        <w:t>38. Vertintojų darbas organizuojamas vadovaujantis ESFA direktoriaus patvirtintu Vertintojų darbo reglamentu. Vertintojų grupės paraiškai skirti balai (t</w:t>
      </w:r>
      <w:r w:rsidR="00DE279E" w:rsidRPr="008B4923">
        <w:t>.</w:t>
      </w:r>
      <w:r w:rsidR="00DE279E">
        <w:t> </w:t>
      </w:r>
      <w:r w:rsidRPr="008B4923">
        <w:t xml:space="preserve">y. visų paraišką vertinusių vertintojų skirtų balų vidurkis) susumuojami su paraiškai skirtais balais už finansavimo prioritetus. Galima didžiausia paraiškai skirtinų balų </w:t>
      </w:r>
      <w:r w:rsidR="00DE279E" w:rsidRPr="008B4923">
        <w:t>suma</w:t>
      </w:r>
      <w:r w:rsidR="00DE279E">
        <w:t> </w:t>
      </w:r>
      <w:r w:rsidRPr="008B4923">
        <w:t xml:space="preserve">– 100. Projektai, kurių paraiškos nesurinko </w:t>
      </w:r>
      <w:r w:rsidR="00DE279E">
        <w:t>3</w:t>
      </w:r>
      <w:r w:rsidR="00686C98">
        <w:t>3</w:t>
      </w:r>
      <w:r w:rsidR="00DE279E">
        <w:t> </w:t>
      </w:r>
      <w:r w:rsidRPr="008B4923">
        <w:t>bal</w:t>
      </w:r>
      <w:r w:rsidR="008B4923">
        <w:t>ų</w:t>
      </w:r>
      <w:r w:rsidRPr="008B4923">
        <w:t xml:space="preserve"> pagal vertintojų grupės vertinimus, nefinansuojami. Įvertinti projektai reitinguojami paraiškoms skirtų balų </w:t>
      </w:r>
      <w:r w:rsidRPr="008B4923">
        <w:lastRenderedPageBreak/>
        <w:t>(gautų susumavus vertintojų grupės ir ESFA skirtus balus už finansavimo prioritetus) vidurkių mažėjimo tvarka.</w:t>
      </w:r>
    </w:p>
    <w:p w14:paraId="7C515D1D" w14:textId="77777777" w:rsidR="00BE5104" w:rsidRPr="00721E2F" w:rsidRDefault="005A294A" w:rsidP="007601BA">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3</w:t>
      </w:r>
      <w:r w:rsidR="0079248C" w:rsidRPr="00721E2F">
        <w:rPr>
          <w:szCs w:val="24"/>
          <w:lang w:eastAsia="lt-LT"/>
        </w:rPr>
        <w:t>9</w:t>
      </w:r>
      <w:r w:rsidRPr="00721E2F">
        <w:rPr>
          <w:szCs w:val="24"/>
          <w:lang w:eastAsia="lt-LT"/>
        </w:rPr>
        <w:t>.</w:t>
      </w:r>
      <w:r w:rsidRPr="00721E2F">
        <w:rPr>
          <w:szCs w:val="24"/>
          <w:lang w:eastAsia="lt-LT"/>
        </w:rPr>
        <w:tab/>
      </w:r>
      <w:r w:rsidRPr="00721E2F">
        <w:rPr>
          <w:color w:val="000000"/>
          <w:szCs w:val="24"/>
          <w:lang w:eastAsia="lt-LT"/>
        </w:rPr>
        <w:t>ESFA vertina pareiškėjų atitiktį finansavimo prioritetams (Nuostatų 1</w:t>
      </w:r>
      <w:r w:rsidR="00E41B20" w:rsidRPr="00721E2F">
        <w:rPr>
          <w:color w:val="000000"/>
          <w:szCs w:val="24"/>
          <w:lang w:eastAsia="lt-LT"/>
        </w:rPr>
        <w:t>6</w:t>
      </w:r>
      <w:r w:rsidRPr="00721E2F">
        <w:rPr>
          <w:color w:val="000000"/>
          <w:szCs w:val="24"/>
          <w:lang w:eastAsia="lt-LT"/>
        </w:rPr>
        <w:t xml:space="preserve"> punktas ir Nuostatų </w:t>
      </w:r>
      <w:r w:rsidR="00AD686B" w:rsidRPr="00721E2F">
        <w:rPr>
          <w:color w:val="000000"/>
          <w:szCs w:val="24"/>
          <w:lang w:eastAsia="lt-LT"/>
        </w:rPr>
        <w:t>3</w:t>
      </w:r>
      <w:r w:rsidR="006C5194" w:rsidRPr="00721E2F">
        <w:rPr>
          <w:color w:val="000000"/>
          <w:szCs w:val="24"/>
          <w:lang w:eastAsia="lt-LT"/>
        </w:rPr>
        <w:t>6</w:t>
      </w:r>
      <w:r w:rsidRPr="00721E2F">
        <w:rPr>
          <w:color w:val="000000"/>
          <w:szCs w:val="24"/>
          <w:lang w:eastAsia="lt-LT"/>
        </w:rPr>
        <w:t> punktas) ir vertinimo balus skiria pagal pareiškėjų atitiktį kiekvienam finansavimo prioritetui atskirai.</w:t>
      </w:r>
    </w:p>
    <w:p w14:paraId="586E0CD5" w14:textId="77777777" w:rsidR="00BE5104" w:rsidRPr="00721E2F" w:rsidRDefault="0079248C" w:rsidP="007601BA">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40</w:t>
      </w:r>
      <w:r w:rsidR="005A294A" w:rsidRPr="00721E2F">
        <w:rPr>
          <w:szCs w:val="24"/>
          <w:lang w:eastAsia="lt-LT"/>
        </w:rPr>
        <w:t>.</w:t>
      </w:r>
      <w:r w:rsidR="005A294A" w:rsidRPr="00721E2F">
        <w:rPr>
          <w:szCs w:val="24"/>
          <w:lang w:eastAsia="lt-LT"/>
        </w:rPr>
        <w:tab/>
      </w:r>
      <w:r w:rsidR="005A294A" w:rsidRPr="00721E2F">
        <w:rPr>
          <w:color w:val="000000"/>
          <w:szCs w:val="24"/>
          <w:lang w:eastAsia="lt-LT"/>
        </w:rPr>
        <w:t>Įvertinusi pateiktų paraiškų atitiktį formaliesiems kriterijams, ESFA vertintojams pateikia vertintinų paraiškų ir pareiškėjų sąrašą (nurodomi pareiškėjų pavadinimai, jų juridinio asmens kodai, projektų pavadinimai).</w:t>
      </w:r>
      <w:r w:rsidR="00CF0E03" w:rsidRPr="00721E2F">
        <w:rPr>
          <w:color w:val="000000"/>
          <w:szCs w:val="24"/>
          <w:lang w:eastAsia="lt-LT"/>
        </w:rPr>
        <w:t xml:space="preserve"> Vertintinas paraiškas ESFA paskirsto vertintojų grupėms.</w:t>
      </w:r>
    </w:p>
    <w:p w14:paraId="10EF256B" w14:textId="77777777" w:rsidR="00BE5104" w:rsidRPr="00721E2F" w:rsidRDefault="0079248C" w:rsidP="00FD6253">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41</w:t>
      </w:r>
      <w:r w:rsidR="005A294A" w:rsidRPr="00721E2F">
        <w:rPr>
          <w:szCs w:val="24"/>
          <w:lang w:eastAsia="lt-LT"/>
        </w:rPr>
        <w:t>.</w:t>
      </w:r>
      <w:r w:rsidR="005A294A" w:rsidRPr="00721E2F">
        <w:rPr>
          <w:szCs w:val="24"/>
          <w:lang w:eastAsia="lt-LT"/>
        </w:rPr>
        <w:tab/>
      </w:r>
      <w:r w:rsidR="005A294A" w:rsidRPr="00721E2F">
        <w:rPr>
          <w:color w:val="000000"/>
          <w:szCs w:val="24"/>
          <w:lang w:eastAsia="lt-LT"/>
        </w:rPr>
        <w:t>Jeigu yra aplinkybių, galinčių turėti įtakos paraiškos vertinimui, vertintojas turi apie tai informuoti ESFA iki paraiškos vertinimo pradžios ir nusišalinti nuo atitinkamos paraiškos vertinimo Aprašo 80 punkte nustatyta tvarka. Vertintojas gali būti nušalintas nuo atitinkamos paraiškos vertinimo Aprašo 81–82 punktuose nustatyta tvarka.</w:t>
      </w:r>
    </w:p>
    <w:p w14:paraId="417B2BC6" w14:textId="77777777" w:rsidR="00BE5104" w:rsidRPr="00721E2F" w:rsidRDefault="00BE5104" w:rsidP="00A66F09">
      <w:pPr>
        <w:pBdr>
          <w:top w:val="nil"/>
          <w:left w:val="nil"/>
          <w:bottom w:val="nil"/>
          <w:right w:val="nil"/>
          <w:between w:val="nil"/>
        </w:pBdr>
        <w:jc w:val="center"/>
        <w:rPr>
          <w:b/>
          <w:bCs/>
          <w:color w:val="000000"/>
          <w:szCs w:val="24"/>
          <w:lang w:eastAsia="lt-LT"/>
        </w:rPr>
      </w:pPr>
    </w:p>
    <w:p w14:paraId="2D4B23B9" w14:textId="77777777" w:rsidR="00BE5104" w:rsidRPr="00721E2F" w:rsidRDefault="005A294A" w:rsidP="00A66F09">
      <w:pPr>
        <w:jc w:val="center"/>
        <w:rPr>
          <w:b/>
          <w:szCs w:val="24"/>
          <w:lang w:eastAsia="lt-LT"/>
        </w:rPr>
      </w:pPr>
      <w:r w:rsidRPr="00721E2F">
        <w:rPr>
          <w:b/>
          <w:szCs w:val="24"/>
          <w:lang w:eastAsia="lt-LT"/>
        </w:rPr>
        <w:t>ANTRASIS SKIRSNIS</w:t>
      </w:r>
    </w:p>
    <w:p w14:paraId="36A62D0D" w14:textId="77777777" w:rsidR="00BE5104" w:rsidRPr="00721E2F" w:rsidRDefault="005A294A" w:rsidP="00A66F09">
      <w:pPr>
        <w:jc w:val="center"/>
        <w:rPr>
          <w:b/>
          <w:caps/>
          <w:szCs w:val="24"/>
          <w:lang w:eastAsia="lt-LT"/>
        </w:rPr>
      </w:pPr>
      <w:r w:rsidRPr="00721E2F">
        <w:rPr>
          <w:b/>
          <w:caps/>
          <w:szCs w:val="24"/>
          <w:lang w:eastAsia="lt-LT"/>
        </w:rPr>
        <w:t>Paraiškų pristatymai VERTINTOJŲ grupei</w:t>
      </w:r>
    </w:p>
    <w:p w14:paraId="201B1215" w14:textId="77777777" w:rsidR="00BE5104" w:rsidRPr="00721E2F" w:rsidRDefault="00BE5104" w:rsidP="00A66F09">
      <w:pPr>
        <w:pBdr>
          <w:top w:val="nil"/>
          <w:left w:val="nil"/>
          <w:bottom w:val="nil"/>
          <w:right w:val="nil"/>
          <w:between w:val="nil"/>
        </w:pBdr>
        <w:tabs>
          <w:tab w:val="left" w:pos="426"/>
          <w:tab w:val="left" w:pos="1418"/>
        </w:tabs>
        <w:jc w:val="both"/>
        <w:rPr>
          <w:szCs w:val="24"/>
          <w:lang w:eastAsia="lt-LT"/>
        </w:rPr>
      </w:pPr>
    </w:p>
    <w:p w14:paraId="4991789C" w14:textId="77777777" w:rsidR="00BE5104" w:rsidRPr="00721E2F" w:rsidRDefault="005A294A" w:rsidP="00BB22D4">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4</w:t>
      </w:r>
      <w:r w:rsidR="005831C3" w:rsidRPr="00721E2F">
        <w:rPr>
          <w:szCs w:val="24"/>
          <w:lang w:eastAsia="lt-LT"/>
        </w:rPr>
        <w:t>2</w:t>
      </w:r>
      <w:r w:rsidRPr="00721E2F">
        <w:rPr>
          <w:szCs w:val="24"/>
          <w:lang w:eastAsia="lt-LT"/>
        </w:rPr>
        <w:t>.</w:t>
      </w:r>
      <w:r w:rsidRPr="00721E2F">
        <w:rPr>
          <w:szCs w:val="24"/>
          <w:lang w:eastAsia="lt-LT"/>
        </w:rPr>
        <w:tab/>
      </w:r>
      <w:r w:rsidRPr="00721E2F">
        <w:rPr>
          <w:color w:val="000000"/>
          <w:szCs w:val="24"/>
          <w:lang w:eastAsia="lt-LT"/>
        </w:rPr>
        <w:t>Apie tai, kad paraiška atitinka formaliuosius kriterijus, ESFA informuoja pareiškėją, nurodydama, jog pareiškėjas kviečiamas į vertintojų grupės posėdį pristatyti savo paraišką.</w:t>
      </w:r>
      <w:r w:rsidR="00A655A4" w:rsidRPr="00721E2F">
        <w:rPr>
          <w:color w:val="000000"/>
          <w:szCs w:val="24"/>
          <w:lang w:eastAsia="lt-LT"/>
        </w:rPr>
        <w:t xml:space="preserve"> Apie numatytą vertintojų grupės posėdį ESFA informuoja</w:t>
      </w:r>
      <w:r w:rsidR="000E0D9E" w:rsidRPr="00721E2F">
        <w:rPr>
          <w:color w:val="000000"/>
          <w:szCs w:val="24"/>
          <w:lang w:eastAsia="lt-LT"/>
        </w:rPr>
        <w:t xml:space="preserve"> pareiškėją</w:t>
      </w:r>
      <w:r w:rsidR="00A655A4" w:rsidRPr="00721E2F">
        <w:rPr>
          <w:color w:val="000000"/>
          <w:szCs w:val="24"/>
          <w:lang w:eastAsia="lt-LT"/>
        </w:rPr>
        <w:t xml:space="preserve"> likus ne mažiau nei 8 darbo dienoms iki siūlomos posėdžio datos.</w:t>
      </w:r>
      <w:r w:rsidRPr="00721E2F">
        <w:rPr>
          <w:color w:val="000000"/>
          <w:szCs w:val="24"/>
          <w:lang w:eastAsia="lt-LT"/>
        </w:rPr>
        <w:t xml:space="preserve"> Kvietime nurodoma:</w:t>
      </w:r>
    </w:p>
    <w:p w14:paraId="6CCCCF5D" w14:textId="77777777" w:rsidR="00BE5104" w:rsidRPr="00721E2F" w:rsidRDefault="005A294A" w:rsidP="000E0D9E">
      <w:pPr>
        <w:pBdr>
          <w:top w:val="nil"/>
          <w:left w:val="nil"/>
          <w:bottom w:val="nil"/>
          <w:right w:val="nil"/>
          <w:between w:val="nil"/>
        </w:pBdr>
        <w:tabs>
          <w:tab w:val="left" w:pos="426"/>
          <w:tab w:val="left" w:pos="1418"/>
        </w:tabs>
        <w:spacing w:line="360" w:lineRule="atLeast"/>
        <w:ind w:firstLine="720"/>
        <w:jc w:val="both"/>
        <w:rPr>
          <w:szCs w:val="24"/>
          <w:lang w:eastAsia="lt-LT"/>
        </w:rPr>
      </w:pPr>
      <w:r w:rsidRPr="00721E2F">
        <w:rPr>
          <w:szCs w:val="24"/>
          <w:lang w:eastAsia="lt-LT"/>
        </w:rPr>
        <w:t>4</w:t>
      </w:r>
      <w:r w:rsidR="007A219C" w:rsidRPr="00721E2F">
        <w:rPr>
          <w:szCs w:val="24"/>
          <w:lang w:eastAsia="lt-LT"/>
        </w:rPr>
        <w:t>2</w:t>
      </w:r>
      <w:r w:rsidRPr="00721E2F">
        <w:rPr>
          <w:szCs w:val="24"/>
          <w:lang w:eastAsia="lt-LT"/>
        </w:rPr>
        <w:t>.1.</w:t>
      </w:r>
      <w:r w:rsidRPr="00721E2F">
        <w:rPr>
          <w:szCs w:val="24"/>
          <w:lang w:eastAsia="lt-LT"/>
        </w:rPr>
        <w:tab/>
        <w:t>siūlomas posėdžio laikas, data ir vieta;</w:t>
      </w:r>
    </w:p>
    <w:p w14:paraId="083C02B2" w14:textId="77777777" w:rsidR="00BE5104" w:rsidRPr="00721E2F" w:rsidRDefault="005A294A" w:rsidP="000E0D9E">
      <w:pPr>
        <w:pBdr>
          <w:top w:val="nil"/>
          <w:left w:val="nil"/>
          <w:bottom w:val="nil"/>
          <w:right w:val="nil"/>
          <w:between w:val="nil"/>
        </w:pBdr>
        <w:tabs>
          <w:tab w:val="left" w:pos="426"/>
          <w:tab w:val="left" w:pos="1418"/>
        </w:tabs>
        <w:spacing w:line="360" w:lineRule="atLeast"/>
        <w:ind w:firstLine="720"/>
        <w:jc w:val="both"/>
        <w:rPr>
          <w:szCs w:val="24"/>
          <w:lang w:eastAsia="lt-LT"/>
        </w:rPr>
      </w:pPr>
      <w:r w:rsidRPr="00721E2F">
        <w:rPr>
          <w:szCs w:val="24"/>
          <w:lang w:eastAsia="lt-LT"/>
        </w:rPr>
        <w:t>4</w:t>
      </w:r>
      <w:r w:rsidR="007A219C" w:rsidRPr="00721E2F">
        <w:rPr>
          <w:szCs w:val="24"/>
          <w:lang w:eastAsia="lt-LT"/>
        </w:rPr>
        <w:t>2</w:t>
      </w:r>
      <w:r w:rsidRPr="00721E2F">
        <w:rPr>
          <w:szCs w:val="24"/>
          <w:lang w:eastAsia="lt-LT"/>
        </w:rPr>
        <w:t>.2.</w:t>
      </w:r>
      <w:r w:rsidRPr="00721E2F">
        <w:rPr>
          <w:szCs w:val="24"/>
          <w:lang w:eastAsia="lt-LT"/>
        </w:rPr>
        <w:tab/>
        <w:t>paraiškos pristatymo struktūra (pristatytini klausimai ir laiko limitas).</w:t>
      </w:r>
    </w:p>
    <w:p w14:paraId="01402D53" w14:textId="77777777" w:rsidR="00BE5104" w:rsidRPr="00721E2F" w:rsidRDefault="005A294A" w:rsidP="000E0D9E">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4</w:t>
      </w:r>
      <w:r w:rsidR="007A219C" w:rsidRPr="00721E2F">
        <w:rPr>
          <w:szCs w:val="24"/>
          <w:lang w:eastAsia="lt-LT"/>
        </w:rPr>
        <w:t>3</w:t>
      </w:r>
      <w:r w:rsidRPr="00721E2F">
        <w:rPr>
          <w:szCs w:val="24"/>
          <w:lang w:eastAsia="lt-LT"/>
        </w:rPr>
        <w:t>.</w:t>
      </w:r>
      <w:r w:rsidRPr="00721E2F">
        <w:rPr>
          <w:szCs w:val="24"/>
          <w:lang w:eastAsia="lt-LT"/>
        </w:rPr>
        <w:tab/>
      </w:r>
      <w:r w:rsidRPr="00721E2F">
        <w:rPr>
          <w:color w:val="000000"/>
          <w:szCs w:val="24"/>
          <w:lang w:eastAsia="lt-LT"/>
        </w:rPr>
        <w:t>Pareiškėjas per 3 darbo dienas nuo pranešimo apie vertintojų grupės posėdį gavimo dienos informuoja ESFA apie galimybę dalyvauti posėdyje:</w:t>
      </w:r>
    </w:p>
    <w:p w14:paraId="161787A5" w14:textId="77777777" w:rsidR="00BE5104" w:rsidRPr="00721E2F" w:rsidRDefault="005A294A" w:rsidP="000E0D9E">
      <w:pPr>
        <w:pBdr>
          <w:top w:val="nil"/>
          <w:left w:val="nil"/>
          <w:bottom w:val="nil"/>
          <w:right w:val="nil"/>
          <w:between w:val="nil"/>
        </w:pBdr>
        <w:tabs>
          <w:tab w:val="left" w:pos="426"/>
          <w:tab w:val="left" w:pos="1418"/>
        </w:tabs>
        <w:spacing w:line="360" w:lineRule="atLeast"/>
        <w:ind w:firstLine="720"/>
        <w:jc w:val="both"/>
        <w:rPr>
          <w:szCs w:val="24"/>
          <w:lang w:eastAsia="lt-LT"/>
        </w:rPr>
      </w:pPr>
      <w:r w:rsidRPr="00721E2F">
        <w:rPr>
          <w:szCs w:val="24"/>
          <w:lang w:eastAsia="lt-LT"/>
        </w:rPr>
        <w:t>4</w:t>
      </w:r>
      <w:r w:rsidR="007A219C" w:rsidRPr="00721E2F">
        <w:rPr>
          <w:szCs w:val="24"/>
          <w:lang w:eastAsia="lt-LT"/>
        </w:rPr>
        <w:t>3</w:t>
      </w:r>
      <w:r w:rsidRPr="00721E2F">
        <w:rPr>
          <w:szCs w:val="24"/>
          <w:lang w:eastAsia="lt-LT"/>
        </w:rPr>
        <w:t>.1. jei pareiškėjas atsisako dalyvauti posėdyje arba per šiame punkte nurodytą terminą neinformuoja, ar galės dalyvauti posėdyje siūlomu laiku, vertintojų grupė vertina tik pateiktos paraiškos turinį;</w:t>
      </w:r>
    </w:p>
    <w:p w14:paraId="1FBB8B27" w14:textId="77777777" w:rsidR="00BE5104" w:rsidRPr="00721E2F" w:rsidRDefault="005A294A" w:rsidP="000E0D9E">
      <w:pPr>
        <w:pBdr>
          <w:top w:val="nil"/>
          <w:left w:val="nil"/>
          <w:bottom w:val="nil"/>
          <w:right w:val="nil"/>
          <w:between w:val="nil"/>
        </w:pBdr>
        <w:tabs>
          <w:tab w:val="left" w:pos="426"/>
          <w:tab w:val="left" w:pos="1418"/>
        </w:tabs>
        <w:spacing w:line="360" w:lineRule="atLeast"/>
        <w:ind w:firstLine="720"/>
        <w:jc w:val="both"/>
        <w:rPr>
          <w:szCs w:val="24"/>
          <w:lang w:eastAsia="lt-LT"/>
        </w:rPr>
      </w:pPr>
      <w:r w:rsidRPr="00721E2F">
        <w:rPr>
          <w:szCs w:val="24"/>
          <w:lang w:eastAsia="lt-LT"/>
        </w:rPr>
        <w:t>4</w:t>
      </w:r>
      <w:r w:rsidR="007A219C" w:rsidRPr="00721E2F">
        <w:rPr>
          <w:szCs w:val="24"/>
          <w:lang w:eastAsia="lt-LT"/>
        </w:rPr>
        <w:t>3</w:t>
      </w:r>
      <w:r w:rsidRPr="00721E2F">
        <w:rPr>
          <w:szCs w:val="24"/>
          <w:lang w:eastAsia="lt-LT"/>
        </w:rPr>
        <w:t>.2.</w:t>
      </w:r>
      <w:r w:rsidRPr="00721E2F">
        <w:rPr>
          <w:szCs w:val="24"/>
          <w:lang w:eastAsia="lt-LT"/>
        </w:rPr>
        <w:tab/>
        <w:t>jei pareiškėjas informuoja ESFA, kad negalės dalyvauti posėdyje siūlomu laiku, ESFA per 2 darbo dienas pareiškėjui turi pasiūlyti mažiausiai 2 alternatyvius posėdžio laikus. Pareiškėjas per 3 darbo dienas nuo pranešimo apie 2 alternatyvius posėdžio laikus gavimo dienos informuoja ESFA apie galimybę dalyvauti posėdyje. Pareiškėjui informavus ESFA, kad jis negalės dalyvauti posėdyje 1 iš siūlomų laikų, arba neatsakius į pranešimą dėl alternatyvių posėdžio laikų, vertintojų grupė vertina tik pateiktos paraiškos turinį;</w:t>
      </w:r>
    </w:p>
    <w:p w14:paraId="78D61DB6" w14:textId="77777777" w:rsidR="00BE5104" w:rsidRPr="00721E2F" w:rsidRDefault="005A294A" w:rsidP="000E0D9E">
      <w:pPr>
        <w:pBdr>
          <w:top w:val="nil"/>
          <w:left w:val="nil"/>
          <w:bottom w:val="nil"/>
          <w:right w:val="nil"/>
          <w:between w:val="nil"/>
        </w:pBdr>
        <w:tabs>
          <w:tab w:val="left" w:pos="426"/>
          <w:tab w:val="left" w:pos="1418"/>
        </w:tabs>
        <w:spacing w:line="360" w:lineRule="atLeast"/>
        <w:ind w:firstLine="720"/>
        <w:jc w:val="both"/>
        <w:rPr>
          <w:szCs w:val="24"/>
          <w:lang w:eastAsia="lt-LT"/>
        </w:rPr>
      </w:pPr>
      <w:r w:rsidRPr="00721E2F">
        <w:rPr>
          <w:szCs w:val="24"/>
          <w:lang w:eastAsia="lt-LT"/>
        </w:rPr>
        <w:t>4</w:t>
      </w:r>
      <w:r w:rsidR="007A219C" w:rsidRPr="00721E2F">
        <w:rPr>
          <w:szCs w:val="24"/>
          <w:lang w:eastAsia="lt-LT"/>
        </w:rPr>
        <w:t>3</w:t>
      </w:r>
      <w:r w:rsidRPr="00721E2F">
        <w:rPr>
          <w:szCs w:val="24"/>
          <w:lang w:eastAsia="lt-LT"/>
        </w:rPr>
        <w:t>.3.</w:t>
      </w:r>
      <w:r w:rsidRPr="00721E2F">
        <w:rPr>
          <w:szCs w:val="24"/>
          <w:lang w:eastAsia="lt-LT"/>
        </w:rPr>
        <w:tab/>
        <w:t xml:space="preserve">jei pareiškėjui siūlomas posėdžio laikas ir data tinka, jis ESFA patvirtina, kad posėdyje dalyvaus, nurodydamas savo atstovo, kuris dalyvaus posėdyje ir pristatys paraišką, </w:t>
      </w:r>
      <w:r w:rsidR="00B77A94" w:rsidRPr="00721E2F">
        <w:rPr>
          <w:szCs w:val="24"/>
          <w:lang w:eastAsia="lt-LT"/>
        </w:rPr>
        <w:t>duomenis</w:t>
      </w:r>
      <w:r w:rsidRPr="00721E2F">
        <w:rPr>
          <w:szCs w:val="24"/>
          <w:lang w:eastAsia="lt-LT"/>
        </w:rPr>
        <w:t xml:space="preserve"> (vardą, pavardę, elektroninio pašto adresą bei telefono ryšio numerį).</w:t>
      </w:r>
    </w:p>
    <w:p w14:paraId="493EBCB3" w14:textId="77777777" w:rsidR="00BE5104" w:rsidRPr="00721E2F" w:rsidRDefault="005A294A" w:rsidP="00DD4BCB">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4</w:t>
      </w:r>
      <w:r w:rsidR="007A219C" w:rsidRPr="00721E2F">
        <w:rPr>
          <w:szCs w:val="24"/>
          <w:lang w:eastAsia="lt-LT"/>
        </w:rPr>
        <w:t>4</w:t>
      </w:r>
      <w:r w:rsidRPr="00721E2F">
        <w:rPr>
          <w:szCs w:val="24"/>
          <w:lang w:eastAsia="lt-LT"/>
        </w:rPr>
        <w:t>.</w:t>
      </w:r>
      <w:r w:rsidR="008E0736">
        <w:rPr>
          <w:szCs w:val="24"/>
          <w:lang w:eastAsia="lt-LT"/>
        </w:rPr>
        <w:t xml:space="preserve"> </w:t>
      </w:r>
      <w:r w:rsidR="00DD4BCB" w:rsidRPr="00114D26">
        <w:rPr>
          <w:szCs w:val="24"/>
          <w:lang w:eastAsia="lt-LT"/>
        </w:rPr>
        <w:t xml:space="preserve">Jei pareiškėjo atstovas negali atvykti į vertintojų grupės posėdį sutartu laiku, apie tai jis turi informuoti ESFA iki posėdžio pradžios. Pareiškėjo atstovui informavus ESFA, kad jis negalės atvykti į posėdį, ESFA pareiškėjui turi pasiūlyti mažiausiai 2 alternatyvius posėdžio laikus. Pareiškėjas per 3 darbo dienas nuo pranešimo apie 2 alternatyvius posėdžio laikus gavimo dienos informuoja ESFA apie galimybę dalyvauti posėdyje. Pareiškėjui informavus ESFA, kad jis negalės </w:t>
      </w:r>
      <w:r w:rsidR="00DD4BCB" w:rsidRPr="00114D26">
        <w:rPr>
          <w:szCs w:val="24"/>
          <w:lang w:eastAsia="lt-LT"/>
        </w:rPr>
        <w:lastRenderedPageBreak/>
        <w:t>dalyvauti posėdyje 1 iš siūlomų datų ir laikų, arba neatsakius į pranešimą dėl alternatyvių posėdžio datų ir laikų, vertintojų grupė vertina tik pateiktos paraiškos turinį</w:t>
      </w:r>
      <w:r w:rsidR="00DD4BCB">
        <w:rPr>
          <w:szCs w:val="24"/>
          <w:lang w:eastAsia="lt-LT"/>
        </w:rPr>
        <w:t>.</w:t>
      </w:r>
    </w:p>
    <w:p w14:paraId="06D9FEB7" w14:textId="0DFCA697" w:rsidR="00BE5104" w:rsidRPr="00721E2F" w:rsidRDefault="005A294A" w:rsidP="00F00664">
      <w:pPr>
        <w:pBdr>
          <w:top w:val="nil"/>
          <w:left w:val="nil"/>
          <w:bottom w:val="nil"/>
          <w:right w:val="nil"/>
          <w:between w:val="nil"/>
        </w:pBdr>
        <w:tabs>
          <w:tab w:val="left" w:pos="1276"/>
        </w:tabs>
        <w:spacing w:line="360" w:lineRule="atLeast"/>
        <w:ind w:firstLine="720"/>
        <w:jc w:val="both"/>
        <w:rPr>
          <w:color w:val="000000"/>
          <w:szCs w:val="24"/>
          <w:lang w:eastAsia="lt-LT"/>
        </w:rPr>
      </w:pPr>
      <w:r w:rsidRPr="00721E2F">
        <w:rPr>
          <w:szCs w:val="24"/>
          <w:lang w:eastAsia="lt-LT"/>
        </w:rPr>
        <w:t>4</w:t>
      </w:r>
      <w:r w:rsidR="00170501" w:rsidRPr="00721E2F">
        <w:rPr>
          <w:szCs w:val="24"/>
          <w:lang w:eastAsia="lt-LT"/>
        </w:rPr>
        <w:t>5</w:t>
      </w:r>
      <w:r w:rsidRPr="00721E2F">
        <w:rPr>
          <w:szCs w:val="24"/>
          <w:lang w:eastAsia="lt-LT"/>
        </w:rPr>
        <w:t>.</w:t>
      </w:r>
      <w:r w:rsidRPr="00721E2F">
        <w:rPr>
          <w:szCs w:val="24"/>
          <w:lang w:eastAsia="lt-LT"/>
        </w:rPr>
        <w:tab/>
      </w:r>
      <w:r w:rsidRPr="00721E2F">
        <w:rPr>
          <w:color w:val="000000"/>
          <w:szCs w:val="24"/>
          <w:lang w:eastAsia="lt-LT"/>
        </w:rPr>
        <w:t>Vertintojų grupės posėdžių datos ir laikai bei paraiškas pristatančių pareiškėjų sąrašai (juridinių asmenų pavadinimai, kodai, projektų pavadinimai ir paraiškų kodai) ESFA ir Ministerijos interneto svetainėse viešai paskelbiami ne vėliau kaip likus 3 dienoms iki posėdžio.</w:t>
      </w:r>
      <w:r w:rsidR="007F6D52" w:rsidRPr="00721E2F">
        <w:rPr>
          <w:color w:val="000000"/>
          <w:szCs w:val="24"/>
          <w:lang w:eastAsia="lt-LT"/>
        </w:rPr>
        <w:t xml:space="preserve"> Ši informacija skelbiama iki sprendimo dėl projektų finansavimo priėmimo dienos.</w:t>
      </w:r>
    </w:p>
    <w:p w14:paraId="740D643B" w14:textId="4C68206A" w:rsidR="00BE5104" w:rsidRPr="00721E2F" w:rsidRDefault="005A294A" w:rsidP="00F00664">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4</w:t>
      </w:r>
      <w:r w:rsidR="00170501" w:rsidRPr="00721E2F">
        <w:rPr>
          <w:szCs w:val="24"/>
          <w:lang w:eastAsia="lt-LT"/>
        </w:rPr>
        <w:t>6</w:t>
      </w:r>
      <w:r w:rsidRPr="00721E2F">
        <w:rPr>
          <w:szCs w:val="24"/>
          <w:lang w:eastAsia="lt-LT"/>
        </w:rPr>
        <w:t>.</w:t>
      </w:r>
      <w:r w:rsidRPr="00721E2F">
        <w:rPr>
          <w:szCs w:val="24"/>
          <w:lang w:eastAsia="lt-LT"/>
        </w:rPr>
        <w:tab/>
      </w:r>
      <w:r w:rsidRPr="00721E2F">
        <w:rPr>
          <w:color w:val="000000"/>
          <w:szCs w:val="24"/>
          <w:lang w:eastAsia="lt-LT"/>
        </w:rPr>
        <w:t xml:space="preserve">Vertintojų grupės posėdyje, kuriame pareiškėjai pristato savo paraiškas, dalyvauja paraiškas pristatančių pareiškėjų atstovai, posėdžio metu pristatomų paraiškų vertintojų grupė, ESFA </w:t>
      </w:r>
      <w:r w:rsidR="00910056" w:rsidRPr="00721E2F">
        <w:rPr>
          <w:color w:val="000000"/>
          <w:szCs w:val="24"/>
          <w:lang w:eastAsia="lt-LT"/>
        </w:rPr>
        <w:t>atstovas </w:t>
      </w:r>
      <w:r w:rsidRPr="00721E2F">
        <w:rPr>
          <w:color w:val="000000"/>
          <w:szCs w:val="24"/>
          <w:lang w:eastAsia="lt-LT"/>
        </w:rPr>
        <w:t xml:space="preserve">(-ai) bei posėdžio stebėtojai (kiti komisijos pakviesti arba iš anksto apie savo norą dalyvauti posėdyje informavę asmenys). Vertintojų grupės posėdyje norintys dalyvauti asmenys elektroniniu paštu </w:t>
      </w:r>
      <w:proofErr w:type="spellStart"/>
      <w:r w:rsidRPr="00721E2F">
        <w:rPr>
          <w:color w:val="000000"/>
          <w:szCs w:val="24"/>
          <w:lang w:eastAsia="lt-LT"/>
        </w:rPr>
        <w:t>NVOkonkursai@socmin.lt</w:t>
      </w:r>
      <w:proofErr w:type="spellEnd"/>
      <w:r w:rsidRPr="00721E2F">
        <w:rPr>
          <w:color w:val="000000"/>
          <w:szCs w:val="24"/>
          <w:lang w:eastAsia="lt-LT"/>
        </w:rPr>
        <w:t xml:space="preserve"> apie tai turi informuoti ESFA (nurodomas vardas, pavardė, atstovaujama organizacija (jei posėdyje dalyvauja NVO atstovas) ir kuriame (-</w:t>
      </w:r>
      <w:proofErr w:type="spellStart"/>
      <w:r w:rsidRPr="00721E2F">
        <w:rPr>
          <w:color w:val="000000"/>
          <w:szCs w:val="24"/>
          <w:lang w:eastAsia="lt-LT"/>
        </w:rPr>
        <w:t>iuose</w:t>
      </w:r>
      <w:proofErr w:type="spellEnd"/>
      <w:r w:rsidRPr="00721E2F">
        <w:rPr>
          <w:color w:val="000000"/>
          <w:szCs w:val="24"/>
          <w:lang w:eastAsia="lt-LT"/>
        </w:rPr>
        <w:t>) posėdyje (</w:t>
      </w:r>
      <w:r w:rsidRPr="00721E2F">
        <w:rPr>
          <w:color w:val="000000"/>
          <w:szCs w:val="24"/>
          <w:lang w:eastAsia="lt-LT"/>
        </w:rPr>
        <w:noBreakHyphen/>
      </w:r>
      <w:proofErr w:type="spellStart"/>
      <w:r w:rsidRPr="00721E2F">
        <w:rPr>
          <w:color w:val="000000"/>
          <w:szCs w:val="24"/>
          <w:lang w:eastAsia="lt-LT"/>
        </w:rPr>
        <w:t>žiuose</w:t>
      </w:r>
      <w:proofErr w:type="spellEnd"/>
      <w:r w:rsidRPr="00721E2F">
        <w:rPr>
          <w:color w:val="000000"/>
          <w:szCs w:val="24"/>
          <w:lang w:eastAsia="lt-LT"/>
        </w:rPr>
        <w:t xml:space="preserve">) nori dalyvauti) ir atsiųsti pasirašytą konfidencialumo pasižadėjimą (Aprašo </w:t>
      </w:r>
      <w:r w:rsidR="00342517">
        <w:rPr>
          <w:color w:val="000000"/>
          <w:szCs w:val="24"/>
          <w:lang w:eastAsia="lt-LT"/>
        </w:rPr>
        <w:t>5</w:t>
      </w:r>
      <w:r w:rsidR="00342517" w:rsidRPr="00721E2F">
        <w:rPr>
          <w:color w:val="000000"/>
          <w:szCs w:val="24"/>
          <w:lang w:eastAsia="lt-LT"/>
        </w:rPr>
        <w:t> </w:t>
      </w:r>
      <w:r w:rsidRPr="00721E2F">
        <w:rPr>
          <w:color w:val="000000"/>
          <w:szCs w:val="24"/>
          <w:lang w:eastAsia="lt-LT"/>
        </w:rPr>
        <w:t>priedas).</w:t>
      </w:r>
    </w:p>
    <w:p w14:paraId="40CB1CA7" w14:textId="77777777" w:rsidR="00BE5104" w:rsidRPr="00721E2F" w:rsidRDefault="00170501" w:rsidP="00F00664">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47</w:t>
      </w:r>
      <w:r w:rsidR="005A294A" w:rsidRPr="00721E2F">
        <w:rPr>
          <w:szCs w:val="24"/>
          <w:lang w:eastAsia="lt-LT"/>
        </w:rPr>
        <w:t>.</w:t>
      </w:r>
      <w:r w:rsidR="005A294A" w:rsidRPr="00721E2F">
        <w:rPr>
          <w:szCs w:val="24"/>
          <w:lang w:eastAsia="lt-LT"/>
        </w:rPr>
        <w:tab/>
      </w:r>
      <w:r w:rsidR="005A294A" w:rsidRPr="00721E2F">
        <w:rPr>
          <w:color w:val="000000"/>
          <w:szCs w:val="24"/>
          <w:lang w:eastAsia="lt-LT"/>
        </w:rPr>
        <w:t>Iki vertintojų grupės posėdžio, kuriame bus pristatoma paraiška, paraišką vertinanti vertintojų grupė turi susipažinti su ja.</w:t>
      </w:r>
    </w:p>
    <w:p w14:paraId="4B16F7D4" w14:textId="77777777" w:rsidR="00BE5104" w:rsidRPr="00721E2F" w:rsidRDefault="00170501" w:rsidP="00F00664">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48</w:t>
      </w:r>
      <w:r w:rsidR="005A294A" w:rsidRPr="00721E2F">
        <w:rPr>
          <w:szCs w:val="24"/>
          <w:lang w:eastAsia="lt-LT"/>
        </w:rPr>
        <w:t>.</w:t>
      </w:r>
      <w:r w:rsidR="005A294A" w:rsidRPr="00721E2F">
        <w:rPr>
          <w:szCs w:val="24"/>
          <w:lang w:eastAsia="lt-LT"/>
        </w:rPr>
        <w:tab/>
      </w:r>
      <w:r w:rsidR="005A294A" w:rsidRPr="00721E2F">
        <w:rPr>
          <w:color w:val="000000"/>
          <w:szCs w:val="24"/>
          <w:lang w:eastAsia="lt-LT"/>
        </w:rPr>
        <w:t xml:space="preserve">Vertintojų grupės posėdyje pareiškėjo atstovas pristato paraišką ir atsako į vertintojų grupės bei kitų posėdyje dalyvaujančių asmenų klausimus. Kiekvienos paraiškos pristatymas organizuojamas taip: </w:t>
      </w:r>
    </w:p>
    <w:p w14:paraId="4B2E4C98" w14:textId="77777777" w:rsidR="00BE5104" w:rsidRPr="00721E2F" w:rsidRDefault="00170501" w:rsidP="00F00664">
      <w:pPr>
        <w:pBdr>
          <w:top w:val="nil"/>
          <w:left w:val="nil"/>
          <w:bottom w:val="nil"/>
          <w:right w:val="nil"/>
          <w:between w:val="nil"/>
        </w:pBdr>
        <w:tabs>
          <w:tab w:val="left" w:pos="426"/>
          <w:tab w:val="left" w:pos="1134"/>
          <w:tab w:val="left" w:pos="1418"/>
        </w:tabs>
        <w:spacing w:line="360" w:lineRule="atLeast"/>
        <w:ind w:firstLine="720"/>
        <w:jc w:val="both"/>
        <w:rPr>
          <w:szCs w:val="24"/>
          <w:lang w:eastAsia="lt-LT"/>
        </w:rPr>
      </w:pPr>
      <w:r w:rsidRPr="00721E2F">
        <w:rPr>
          <w:szCs w:val="24"/>
          <w:lang w:eastAsia="lt-LT"/>
        </w:rPr>
        <w:t>48</w:t>
      </w:r>
      <w:r w:rsidR="005A294A" w:rsidRPr="00721E2F">
        <w:rPr>
          <w:szCs w:val="24"/>
          <w:lang w:eastAsia="lt-LT"/>
        </w:rPr>
        <w:t>.1.</w:t>
      </w:r>
      <w:r w:rsidR="005A294A" w:rsidRPr="00721E2F">
        <w:rPr>
          <w:szCs w:val="24"/>
          <w:lang w:eastAsia="lt-LT"/>
        </w:rPr>
        <w:tab/>
        <w:t xml:space="preserve">bendra vertintojų grupės susitikimo su pareiškėjo atstovu </w:t>
      </w:r>
      <w:r w:rsidR="00B71DC7" w:rsidRPr="00721E2F">
        <w:rPr>
          <w:szCs w:val="24"/>
          <w:lang w:eastAsia="lt-LT"/>
        </w:rPr>
        <w:t>trukmė </w:t>
      </w:r>
      <w:r w:rsidR="005A294A" w:rsidRPr="00721E2F">
        <w:rPr>
          <w:szCs w:val="24"/>
          <w:lang w:eastAsia="lt-LT"/>
        </w:rPr>
        <w:t>– iki 20 minučių;</w:t>
      </w:r>
    </w:p>
    <w:p w14:paraId="4A3D2F1F" w14:textId="456D4DBE" w:rsidR="00BE5104" w:rsidRPr="00721E2F" w:rsidRDefault="00170501" w:rsidP="00F00664">
      <w:pPr>
        <w:pBdr>
          <w:top w:val="nil"/>
          <w:left w:val="nil"/>
          <w:bottom w:val="nil"/>
          <w:right w:val="nil"/>
          <w:between w:val="nil"/>
        </w:pBdr>
        <w:tabs>
          <w:tab w:val="left" w:pos="426"/>
          <w:tab w:val="left" w:pos="1134"/>
          <w:tab w:val="left" w:pos="1418"/>
        </w:tabs>
        <w:spacing w:line="360" w:lineRule="atLeast"/>
        <w:ind w:firstLine="720"/>
        <w:jc w:val="both"/>
        <w:rPr>
          <w:szCs w:val="24"/>
          <w:lang w:eastAsia="lt-LT"/>
        </w:rPr>
      </w:pPr>
      <w:r>
        <w:rPr>
          <w:szCs w:val="24"/>
          <w:lang w:eastAsia="lt-LT"/>
        </w:rPr>
        <w:t xml:space="preserve">48.2. susitikimo pradžioje pareiškėjo atstovas pristato projekto idėją pagal Nuostatų </w:t>
      </w:r>
      <w:r w:rsidR="00A5680C">
        <w:rPr>
          <w:szCs w:val="24"/>
          <w:lang w:eastAsia="lt-LT"/>
        </w:rPr>
        <w:t>37 </w:t>
      </w:r>
      <w:r>
        <w:rPr>
          <w:szCs w:val="24"/>
          <w:lang w:eastAsia="lt-LT"/>
        </w:rPr>
        <w:t xml:space="preserve">punkte nurodytus vertinimo kriterijus (pristatymo </w:t>
      </w:r>
      <w:r w:rsidR="00A5680C">
        <w:rPr>
          <w:szCs w:val="24"/>
          <w:lang w:eastAsia="lt-LT"/>
        </w:rPr>
        <w:t>trukmė </w:t>
      </w:r>
      <w:r>
        <w:rPr>
          <w:szCs w:val="24"/>
          <w:lang w:eastAsia="lt-LT"/>
        </w:rPr>
        <w:t xml:space="preserve">– iki </w:t>
      </w:r>
      <w:r w:rsidR="00A5680C">
        <w:rPr>
          <w:szCs w:val="24"/>
          <w:lang w:eastAsia="lt-LT"/>
        </w:rPr>
        <w:t>7 </w:t>
      </w:r>
      <w:r>
        <w:rPr>
          <w:szCs w:val="24"/>
          <w:lang w:eastAsia="lt-LT"/>
        </w:rPr>
        <w:t>minučių): savo organizaciją (organizacijos tikslą, patirtį, vykdomas veiklas), projektu sprendžiamą organizacijai kylantį iššūkį, projekto tikslą ir projekto idėją, numatytas projekto veiklas ir siekiamus rodiklius, siekiamus projekto rezultatus ir poveikį pareiškėjo</w:t>
      </w:r>
      <w:r w:rsidR="0020222B">
        <w:rPr>
          <w:szCs w:val="24"/>
          <w:lang w:eastAsia="lt-LT"/>
        </w:rPr>
        <w:t>, jo</w:t>
      </w:r>
      <w:r>
        <w:rPr>
          <w:szCs w:val="24"/>
          <w:lang w:eastAsia="lt-LT"/>
        </w:rPr>
        <w:t xml:space="preserve"> </w:t>
      </w:r>
      <w:r w:rsidR="003525C0">
        <w:rPr>
          <w:szCs w:val="24"/>
          <w:lang w:eastAsia="lt-LT"/>
        </w:rPr>
        <w:t xml:space="preserve">narių ir (ar) kitų </w:t>
      </w:r>
      <w:r w:rsidR="00C02663">
        <w:rPr>
          <w:szCs w:val="24"/>
          <w:lang w:eastAsia="lt-LT"/>
        </w:rPr>
        <w:t xml:space="preserve">NVO </w:t>
      </w:r>
      <w:r>
        <w:rPr>
          <w:szCs w:val="24"/>
          <w:lang w:eastAsia="lt-LT"/>
        </w:rPr>
        <w:t>instituciniam stiprėjimui (įskaitant numatytus projekto rezultatų rodiklius ir projekto rezultatų ir poveikio pareiškėjo instituciniam stiprėjimui vertinimo planą), prašomo skirti finansavimo sumą;</w:t>
      </w:r>
    </w:p>
    <w:p w14:paraId="2845922D" w14:textId="77777777" w:rsidR="00BE5104" w:rsidRPr="00721E2F" w:rsidRDefault="00170501" w:rsidP="004E5FF3">
      <w:pPr>
        <w:pBdr>
          <w:top w:val="nil"/>
          <w:left w:val="nil"/>
          <w:bottom w:val="nil"/>
          <w:right w:val="nil"/>
          <w:between w:val="nil"/>
        </w:pBdr>
        <w:tabs>
          <w:tab w:val="left" w:pos="426"/>
          <w:tab w:val="left" w:pos="1418"/>
        </w:tabs>
        <w:spacing w:line="360" w:lineRule="atLeast"/>
        <w:ind w:firstLine="720"/>
        <w:jc w:val="both"/>
        <w:rPr>
          <w:szCs w:val="24"/>
          <w:lang w:eastAsia="lt-LT"/>
        </w:rPr>
      </w:pPr>
      <w:r w:rsidRPr="00721E2F">
        <w:rPr>
          <w:szCs w:val="24"/>
          <w:lang w:eastAsia="lt-LT"/>
        </w:rPr>
        <w:t>48</w:t>
      </w:r>
      <w:r w:rsidR="005A294A" w:rsidRPr="00721E2F">
        <w:rPr>
          <w:szCs w:val="24"/>
          <w:lang w:eastAsia="lt-LT"/>
        </w:rPr>
        <w:t>.3.</w:t>
      </w:r>
      <w:r w:rsidR="005A294A" w:rsidRPr="00721E2F">
        <w:rPr>
          <w:szCs w:val="24"/>
          <w:lang w:eastAsia="lt-LT"/>
        </w:rPr>
        <w:tab/>
        <w:t>po pristatymo vertintojų grupė ir kiti posėdyje dalyvaujantys asmenys pareiškėjo atstovui gali užduoti klausimus (klausimams ir pareiškėjo atstovo atsakymams numatoma skirti iki 13 minučių). Klausimus pirmiausia užduoda vertintojų grupė. Vertintojų grupės vadovas, atsižvelgdamas į likusį posėdžio laiką, gali neleisti kitiems asmenims užduoti klausimų.</w:t>
      </w:r>
    </w:p>
    <w:p w14:paraId="1005A0FE" w14:textId="77777777" w:rsidR="00BE5104" w:rsidRPr="00721E2F" w:rsidRDefault="00170501" w:rsidP="004E5FF3">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49</w:t>
      </w:r>
      <w:r w:rsidR="005A294A" w:rsidRPr="00721E2F">
        <w:rPr>
          <w:szCs w:val="24"/>
          <w:lang w:eastAsia="lt-LT"/>
        </w:rPr>
        <w:t>.</w:t>
      </w:r>
      <w:r w:rsidR="005A294A" w:rsidRPr="00721E2F">
        <w:rPr>
          <w:szCs w:val="24"/>
          <w:lang w:eastAsia="lt-LT"/>
        </w:rPr>
        <w:tab/>
      </w:r>
      <w:r w:rsidR="005A294A" w:rsidRPr="00721E2F">
        <w:rPr>
          <w:color w:val="000000"/>
          <w:szCs w:val="24"/>
          <w:lang w:eastAsia="lt-LT"/>
        </w:rPr>
        <w:t xml:space="preserve">Vertintojų grupės posėdžio eiga fiksuojama garso ir vaizdo įrašymo priemonėmis bei protokole, kurį pasirašo vertintojų grupės vadovas ir posėdžio sekretorius. Posėdžio įrašas perkeliamas į kompiuterinę laikmeną </w:t>
      </w:r>
      <w:r w:rsidR="005A294A" w:rsidRPr="00721E2F">
        <w:rPr>
          <w:lang w:eastAsia="lt-LT"/>
        </w:rPr>
        <w:t>ir ištrinamas iš įrenginio, kuriuo buvo daromas</w:t>
      </w:r>
      <w:r w:rsidR="005A294A" w:rsidRPr="00721E2F">
        <w:rPr>
          <w:color w:val="000000"/>
          <w:szCs w:val="24"/>
          <w:lang w:eastAsia="lt-LT"/>
        </w:rPr>
        <w:t xml:space="preserve">. Prieš pradedant daryti įrašą, vertintojų grupės posėdyje dalyvaujantys asmenys apie tai informuojami žodžiu. </w:t>
      </w:r>
      <w:r w:rsidR="005A294A" w:rsidRPr="00721E2F">
        <w:rPr>
          <w:lang w:eastAsia="lt-LT"/>
        </w:rPr>
        <w:t xml:space="preserve">Kompiuterinė laikmena su skaitmeniniu </w:t>
      </w:r>
      <w:r w:rsidR="005A294A" w:rsidRPr="00721E2F">
        <w:rPr>
          <w:color w:val="000000"/>
          <w:szCs w:val="24"/>
          <w:lang w:eastAsia="lt-LT"/>
        </w:rPr>
        <w:t>garso ir vaizdo</w:t>
      </w:r>
      <w:r w:rsidR="005A294A" w:rsidRPr="00721E2F">
        <w:rPr>
          <w:lang w:eastAsia="lt-LT"/>
        </w:rPr>
        <w:t xml:space="preserve"> įrašu</w:t>
      </w:r>
      <w:r w:rsidR="005A294A" w:rsidRPr="00721E2F">
        <w:t xml:space="preserve"> pridedama prie protokolo ir saugoma </w:t>
      </w:r>
      <w:r w:rsidR="005A294A" w:rsidRPr="00721E2F">
        <w:rPr>
          <w:lang w:eastAsia="lt-LT"/>
        </w:rPr>
        <w:t xml:space="preserve">Dokumentų saugojimo taisyklių, patvirtintų Lietuvos vyriausiojo archyvaro 2011 m. gruodžio 28 d. įsakymu Nr. V-157 „Dėl Dokumentų saugojimo taisyklių patvirtinimo“, nustatyta tvarka Vidaus administravimo dokumentų saugojimo terminų rodyklėje, patvirtintoje Lietuvos vyriausiojo </w:t>
      </w:r>
      <w:r w:rsidR="005A294A" w:rsidRPr="00721E2F">
        <w:rPr>
          <w:lang w:eastAsia="lt-LT"/>
        </w:rPr>
        <w:lastRenderedPageBreak/>
        <w:t>archyvaro 2011 m. kovo 9 d. įsakymu Nr. V100 „Dėl Vidaus administravimo dokumentų saugojimo terminų rodyklės patvirtinimo“, nustatytais terminais.</w:t>
      </w:r>
    </w:p>
    <w:p w14:paraId="42FDDF2E" w14:textId="77777777" w:rsidR="00BE5104" w:rsidRPr="00721E2F" w:rsidRDefault="00170501" w:rsidP="004E5FF3">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50</w:t>
      </w:r>
      <w:r w:rsidR="005A294A" w:rsidRPr="00721E2F">
        <w:rPr>
          <w:szCs w:val="24"/>
          <w:lang w:eastAsia="lt-LT"/>
        </w:rPr>
        <w:t>.</w:t>
      </w:r>
      <w:r w:rsidR="005A294A" w:rsidRPr="00721E2F">
        <w:rPr>
          <w:szCs w:val="24"/>
          <w:lang w:eastAsia="lt-LT"/>
        </w:rPr>
        <w:tab/>
      </w:r>
      <w:r w:rsidR="005A294A" w:rsidRPr="00721E2F">
        <w:rPr>
          <w:color w:val="000000"/>
          <w:szCs w:val="24"/>
          <w:lang w:eastAsia="lt-LT"/>
        </w:rPr>
        <w:t xml:space="preserve">Pasibaigus vertintojų grupės posėdžiui, kuriame buvo pristatytos paraiškos, vertintojų grupė renkasi į vertinimo aptarimą. Vertinimo aptarime dalyvauja tik paraiškas vertinę vertintojų grupės nariai ir vertintojų grupės vadovo pakviesti asmenys. Vertinimo aptarime negali dalyvauti pareiškėjų atstovai. Vertinimo aptarime vertintojų grupės nariai aptaria vertinamas paraiškas pagal Nuostatų </w:t>
      </w:r>
      <w:r w:rsidR="00936E32" w:rsidRPr="00721E2F">
        <w:rPr>
          <w:color w:val="000000"/>
          <w:szCs w:val="24"/>
          <w:lang w:eastAsia="lt-LT"/>
        </w:rPr>
        <w:t>37 </w:t>
      </w:r>
      <w:r w:rsidR="005A294A" w:rsidRPr="00721E2F">
        <w:rPr>
          <w:color w:val="000000"/>
          <w:szCs w:val="24"/>
          <w:lang w:eastAsia="lt-LT"/>
        </w:rPr>
        <w:t>punkte nurodytus vertinimo kriterijus.</w:t>
      </w:r>
    </w:p>
    <w:p w14:paraId="2067B650" w14:textId="77777777" w:rsidR="00BE5104" w:rsidRPr="00721E2F" w:rsidRDefault="00BE5104" w:rsidP="004E5FF3">
      <w:pPr>
        <w:jc w:val="center"/>
        <w:rPr>
          <w:b/>
          <w:szCs w:val="24"/>
          <w:lang w:eastAsia="lt-LT"/>
        </w:rPr>
      </w:pPr>
    </w:p>
    <w:p w14:paraId="45C9E34B" w14:textId="77777777" w:rsidR="00BE5104" w:rsidRPr="00721E2F" w:rsidRDefault="005A294A" w:rsidP="004E5FF3">
      <w:pPr>
        <w:jc w:val="center"/>
        <w:rPr>
          <w:b/>
          <w:szCs w:val="24"/>
          <w:lang w:eastAsia="lt-LT"/>
        </w:rPr>
      </w:pPr>
      <w:r w:rsidRPr="00721E2F">
        <w:rPr>
          <w:b/>
          <w:szCs w:val="24"/>
          <w:lang w:eastAsia="lt-LT"/>
        </w:rPr>
        <w:t>TREČIASIS SKIRSNIS</w:t>
      </w:r>
    </w:p>
    <w:p w14:paraId="6D2191FB" w14:textId="77777777" w:rsidR="00BE5104" w:rsidRPr="00721E2F" w:rsidRDefault="005A294A" w:rsidP="004E5FF3">
      <w:pPr>
        <w:jc w:val="center"/>
        <w:rPr>
          <w:b/>
          <w:szCs w:val="24"/>
          <w:lang w:eastAsia="lt-LT"/>
        </w:rPr>
      </w:pPr>
      <w:r w:rsidRPr="00721E2F">
        <w:rPr>
          <w:b/>
          <w:szCs w:val="24"/>
          <w:lang w:eastAsia="lt-LT"/>
        </w:rPr>
        <w:t>VERTINTOJŲ GRUPĖS IR ESFA PARAIŠKŲ VERTINIMO PROCEDŪRA</w:t>
      </w:r>
    </w:p>
    <w:p w14:paraId="3BEA2CF1" w14:textId="77777777" w:rsidR="00BE5104" w:rsidRPr="00721E2F" w:rsidRDefault="00BE5104" w:rsidP="004E5FF3">
      <w:pPr>
        <w:pBdr>
          <w:top w:val="nil"/>
          <w:left w:val="nil"/>
          <w:bottom w:val="nil"/>
          <w:right w:val="nil"/>
          <w:between w:val="nil"/>
        </w:pBdr>
        <w:rPr>
          <w:b/>
          <w:bCs/>
          <w:color w:val="000000"/>
          <w:szCs w:val="24"/>
          <w:lang w:eastAsia="lt-LT"/>
        </w:rPr>
      </w:pPr>
    </w:p>
    <w:p w14:paraId="21CADC9D" w14:textId="77777777" w:rsidR="00BE5104" w:rsidRPr="00721E2F" w:rsidRDefault="005A294A" w:rsidP="00AF789B">
      <w:pPr>
        <w:pBdr>
          <w:top w:val="nil"/>
          <w:left w:val="nil"/>
          <w:bottom w:val="nil"/>
          <w:right w:val="nil"/>
          <w:between w:val="nil"/>
        </w:pBdr>
        <w:tabs>
          <w:tab w:val="left" w:pos="1276"/>
        </w:tabs>
        <w:spacing w:line="360" w:lineRule="atLeast"/>
        <w:ind w:firstLine="720"/>
        <w:jc w:val="both"/>
        <w:rPr>
          <w:color w:val="000000"/>
          <w:szCs w:val="24"/>
          <w:lang w:eastAsia="lt-LT"/>
        </w:rPr>
      </w:pPr>
      <w:r w:rsidRPr="00721E2F">
        <w:rPr>
          <w:szCs w:val="24"/>
          <w:lang w:eastAsia="lt-LT"/>
        </w:rPr>
        <w:t>5</w:t>
      </w:r>
      <w:r w:rsidR="00170501" w:rsidRPr="00721E2F">
        <w:rPr>
          <w:szCs w:val="24"/>
          <w:lang w:eastAsia="lt-LT"/>
        </w:rPr>
        <w:t>1</w:t>
      </w:r>
      <w:r w:rsidRPr="00721E2F">
        <w:rPr>
          <w:szCs w:val="24"/>
          <w:lang w:eastAsia="lt-LT"/>
        </w:rPr>
        <w:t>.</w:t>
      </w:r>
      <w:r w:rsidRPr="00721E2F">
        <w:rPr>
          <w:szCs w:val="24"/>
          <w:lang w:eastAsia="lt-LT"/>
        </w:rPr>
        <w:tab/>
      </w:r>
      <w:r w:rsidRPr="00721E2F">
        <w:rPr>
          <w:color w:val="000000"/>
          <w:szCs w:val="24"/>
          <w:lang w:eastAsia="lt-LT"/>
        </w:rPr>
        <w:t>Pasibaigus vertinimo aptarimui, kiekvienas vertintojų grupės narys ne vėliau nei per 3 darbo dienas užpildo vertintojų grupės nario paraiškos vertinimo anketą. Vertintojų grupės nario paraiškos vertinimo anketoje nurodoma:</w:t>
      </w:r>
    </w:p>
    <w:p w14:paraId="7E7E3C50" w14:textId="77777777" w:rsidR="00BE5104" w:rsidRPr="00721E2F" w:rsidRDefault="005A294A" w:rsidP="00AF789B">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21E2F">
        <w:rPr>
          <w:szCs w:val="24"/>
          <w:lang w:eastAsia="lt-LT"/>
        </w:rPr>
        <w:t>5</w:t>
      </w:r>
      <w:r w:rsidR="004C37AA" w:rsidRPr="00721E2F">
        <w:rPr>
          <w:szCs w:val="24"/>
          <w:lang w:eastAsia="lt-LT"/>
        </w:rPr>
        <w:t>1</w:t>
      </w:r>
      <w:r w:rsidRPr="00721E2F">
        <w:rPr>
          <w:szCs w:val="24"/>
          <w:lang w:eastAsia="lt-LT"/>
        </w:rPr>
        <w:t>.1.</w:t>
      </w:r>
      <w:r w:rsidRPr="00721E2F">
        <w:rPr>
          <w:szCs w:val="24"/>
          <w:lang w:eastAsia="lt-LT"/>
        </w:rPr>
        <w:tab/>
        <w:t>siūlomas sprendimas: skirti visą prašomą finansavimą (visoms veikloms); skirti dalinį finansavimą arba finansavimo neskirti;</w:t>
      </w:r>
    </w:p>
    <w:p w14:paraId="4BDCBBA1" w14:textId="77777777" w:rsidR="00BE5104" w:rsidRPr="00721E2F" w:rsidRDefault="005A294A" w:rsidP="00AF789B">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21E2F">
        <w:rPr>
          <w:szCs w:val="24"/>
          <w:lang w:eastAsia="lt-LT"/>
        </w:rPr>
        <w:t>5</w:t>
      </w:r>
      <w:r w:rsidR="004C37AA" w:rsidRPr="00721E2F">
        <w:rPr>
          <w:szCs w:val="24"/>
          <w:lang w:eastAsia="lt-LT"/>
        </w:rPr>
        <w:t>1</w:t>
      </w:r>
      <w:r w:rsidRPr="00721E2F">
        <w:rPr>
          <w:szCs w:val="24"/>
          <w:lang w:eastAsia="lt-LT"/>
        </w:rPr>
        <w:t>.2.</w:t>
      </w:r>
      <w:r w:rsidRPr="00721E2F">
        <w:rPr>
          <w:szCs w:val="24"/>
          <w:lang w:eastAsia="lt-LT"/>
        </w:rPr>
        <w:tab/>
        <w:t xml:space="preserve">vertinimo pagrindimas pagal vertinimo kriterijus, nurodytus Nuostatų </w:t>
      </w:r>
      <w:r w:rsidR="004C37AA" w:rsidRPr="00721E2F">
        <w:rPr>
          <w:szCs w:val="24"/>
          <w:lang w:eastAsia="lt-LT"/>
        </w:rPr>
        <w:t>37</w:t>
      </w:r>
      <w:r w:rsidRPr="00721E2F">
        <w:rPr>
          <w:szCs w:val="24"/>
          <w:lang w:eastAsia="lt-LT"/>
        </w:rPr>
        <w:t> punkte;</w:t>
      </w:r>
    </w:p>
    <w:p w14:paraId="6E16DEFC" w14:textId="07C36D6D" w:rsidR="00BE5104" w:rsidRPr="00721E2F" w:rsidRDefault="005A294A" w:rsidP="004E5FF3">
      <w:pPr>
        <w:pBdr>
          <w:top w:val="nil"/>
          <w:left w:val="nil"/>
          <w:bottom w:val="nil"/>
          <w:right w:val="nil"/>
          <w:between w:val="nil"/>
        </w:pBdr>
        <w:tabs>
          <w:tab w:val="left" w:pos="426"/>
          <w:tab w:val="left" w:pos="1418"/>
        </w:tabs>
        <w:spacing w:line="360" w:lineRule="atLeast"/>
        <w:ind w:firstLine="720"/>
        <w:jc w:val="both"/>
        <w:rPr>
          <w:szCs w:val="24"/>
          <w:lang w:eastAsia="lt-LT"/>
        </w:rPr>
      </w:pPr>
      <w:r>
        <w:rPr>
          <w:szCs w:val="24"/>
          <w:lang w:eastAsia="lt-LT"/>
        </w:rPr>
        <w:t>51.3. paraiškai skiriamas vertinimo balas pagal Nuostatų 35.</w:t>
      </w:r>
      <w:r w:rsidR="009256C0">
        <w:rPr>
          <w:szCs w:val="24"/>
          <w:lang w:eastAsia="lt-LT"/>
        </w:rPr>
        <w:t>3 </w:t>
      </w:r>
      <w:r>
        <w:rPr>
          <w:szCs w:val="24"/>
          <w:lang w:eastAsia="lt-LT"/>
        </w:rPr>
        <w:t>papunktyje pateikiamą vertinimo balų skalę;</w:t>
      </w:r>
    </w:p>
    <w:p w14:paraId="7E755F08" w14:textId="77777777" w:rsidR="00BE5104" w:rsidRPr="00721E2F" w:rsidRDefault="005A294A" w:rsidP="004E5FF3">
      <w:pPr>
        <w:spacing w:line="360" w:lineRule="atLeast"/>
        <w:ind w:firstLine="720"/>
        <w:jc w:val="both"/>
        <w:rPr>
          <w:szCs w:val="24"/>
          <w:lang w:eastAsia="lt-LT"/>
        </w:rPr>
      </w:pPr>
      <w:r w:rsidRPr="00721E2F">
        <w:rPr>
          <w:szCs w:val="24"/>
          <w:lang w:eastAsia="lt-LT"/>
        </w:rPr>
        <w:t>5</w:t>
      </w:r>
      <w:r w:rsidR="004C37AA" w:rsidRPr="00721E2F">
        <w:rPr>
          <w:szCs w:val="24"/>
          <w:lang w:eastAsia="lt-LT"/>
        </w:rPr>
        <w:t>1</w:t>
      </w:r>
      <w:r w:rsidRPr="00721E2F">
        <w:rPr>
          <w:szCs w:val="24"/>
          <w:lang w:eastAsia="lt-LT"/>
        </w:rPr>
        <w:t>.4.</w:t>
      </w:r>
      <w:r w:rsidRPr="00721E2F">
        <w:rPr>
          <w:szCs w:val="24"/>
          <w:lang w:eastAsia="lt-LT"/>
        </w:rPr>
        <w:tab/>
        <w:t>siūlymai dėl skiriamos finansavimo sumos. Jeigu vertintojų grupės narys siūlo skirti ne visą pareiškėjo prašomą sumą, jis turi nurodyti, kuriai (-</w:t>
      </w:r>
      <w:proofErr w:type="spellStart"/>
      <w:r w:rsidRPr="00721E2F">
        <w:rPr>
          <w:szCs w:val="24"/>
          <w:lang w:eastAsia="lt-LT"/>
        </w:rPr>
        <w:t>ioms</w:t>
      </w:r>
      <w:proofErr w:type="spellEnd"/>
      <w:r w:rsidRPr="00721E2F">
        <w:rPr>
          <w:szCs w:val="24"/>
          <w:lang w:eastAsia="lt-LT"/>
        </w:rPr>
        <w:t>) konkrečiai (-</w:t>
      </w:r>
      <w:proofErr w:type="spellStart"/>
      <w:r w:rsidRPr="00721E2F">
        <w:rPr>
          <w:szCs w:val="24"/>
          <w:lang w:eastAsia="lt-LT"/>
        </w:rPr>
        <w:t>ioms</w:t>
      </w:r>
      <w:proofErr w:type="spellEnd"/>
      <w:r w:rsidRPr="00721E2F">
        <w:rPr>
          <w:szCs w:val="24"/>
          <w:lang w:eastAsia="lt-LT"/>
        </w:rPr>
        <w:t>) veiklai (</w:t>
      </w:r>
      <w:r w:rsidRPr="00721E2F">
        <w:rPr>
          <w:szCs w:val="24"/>
          <w:lang w:eastAsia="lt-LT"/>
        </w:rPr>
        <w:noBreakHyphen/>
      </w:r>
      <w:proofErr w:type="spellStart"/>
      <w:r w:rsidRPr="00721E2F">
        <w:rPr>
          <w:szCs w:val="24"/>
          <w:lang w:eastAsia="lt-LT"/>
        </w:rPr>
        <w:t>oms</w:t>
      </w:r>
      <w:proofErr w:type="spellEnd"/>
      <w:r w:rsidRPr="00721E2F">
        <w:rPr>
          <w:szCs w:val="24"/>
          <w:lang w:eastAsia="lt-LT"/>
        </w:rPr>
        <w:t>) siūlo finansavimo neskirti ir (arba) skirti mažesnį finansavimą.</w:t>
      </w:r>
    </w:p>
    <w:p w14:paraId="77CBAEEA" w14:textId="77777777" w:rsidR="00BE5104" w:rsidRPr="00721E2F" w:rsidRDefault="005A294A" w:rsidP="00AF789B">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5</w:t>
      </w:r>
      <w:r w:rsidR="004C37AA" w:rsidRPr="00721E2F">
        <w:rPr>
          <w:szCs w:val="24"/>
          <w:lang w:eastAsia="lt-LT"/>
        </w:rPr>
        <w:t>2</w:t>
      </w:r>
      <w:r w:rsidRPr="00721E2F">
        <w:rPr>
          <w:szCs w:val="24"/>
          <w:lang w:eastAsia="lt-LT"/>
        </w:rPr>
        <w:t>.</w:t>
      </w:r>
      <w:r w:rsidRPr="00721E2F">
        <w:rPr>
          <w:szCs w:val="24"/>
          <w:lang w:eastAsia="lt-LT"/>
        </w:rPr>
        <w:tab/>
      </w:r>
      <w:r w:rsidRPr="00721E2F">
        <w:rPr>
          <w:color w:val="000000"/>
          <w:szCs w:val="24"/>
          <w:lang w:eastAsia="lt-LT"/>
        </w:rPr>
        <w:t>Atsižvelgdamas į vertintojų grupės narių vertinimo anketose pateiktą informaciją bei vertinimo aptarimą, vertintojų grupės vadovas apibendrina visų 3 paraišką vertinusių vertintojų grupės narių vertinimus bei vertinimų pagrindimus ir užpildo apibendrintą paraiškos vertinimo anketą.</w:t>
      </w:r>
    </w:p>
    <w:p w14:paraId="5C022E55" w14:textId="77777777" w:rsidR="00BE5104" w:rsidRPr="00721E2F" w:rsidRDefault="005A294A" w:rsidP="00AF789B">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5</w:t>
      </w:r>
      <w:r w:rsidR="004E4680" w:rsidRPr="00721E2F">
        <w:rPr>
          <w:szCs w:val="24"/>
          <w:lang w:eastAsia="lt-LT"/>
        </w:rPr>
        <w:t>3</w:t>
      </w:r>
      <w:r w:rsidRPr="00721E2F">
        <w:rPr>
          <w:szCs w:val="24"/>
          <w:lang w:eastAsia="lt-LT"/>
        </w:rPr>
        <w:t>.</w:t>
      </w:r>
      <w:r w:rsidRPr="00721E2F">
        <w:rPr>
          <w:szCs w:val="24"/>
          <w:lang w:eastAsia="lt-LT"/>
        </w:rPr>
        <w:tab/>
      </w:r>
      <w:r w:rsidRPr="00721E2F">
        <w:rPr>
          <w:color w:val="000000"/>
          <w:szCs w:val="24"/>
          <w:lang w:eastAsia="lt-LT"/>
        </w:rPr>
        <w:t>Apibendrintoje paraiškos vertinimo anketoje nurodoma:</w:t>
      </w:r>
    </w:p>
    <w:p w14:paraId="5AB85F4D" w14:textId="77777777" w:rsidR="00BE5104" w:rsidRPr="00721E2F" w:rsidRDefault="005A294A" w:rsidP="004E5FF3">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5</w:t>
      </w:r>
      <w:r w:rsidR="004E4680" w:rsidRPr="00721E2F">
        <w:rPr>
          <w:szCs w:val="24"/>
          <w:lang w:eastAsia="lt-LT"/>
        </w:rPr>
        <w:t>3</w:t>
      </w:r>
      <w:r w:rsidRPr="00721E2F">
        <w:rPr>
          <w:szCs w:val="24"/>
          <w:lang w:eastAsia="lt-LT"/>
        </w:rPr>
        <w:t>.1.</w:t>
      </w:r>
      <w:r w:rsidRPr="00721E2F">
        <w:rPr>
          <w:szCs w:val="24"/>
          <w:lang w:eastAsia="lt-LT"/>
        </w:rPr>
        <w:tab/>
        <w:t>siūlomas vertintojų grupės sprendimas: skirti visą prašomą finansavimą (visoms veikloms); skirti dalinį finansavimą arba finansavimo neskirti. Sprendimas siūlomas, atsižvelgiant į vertintojų grupės narių balsų daugumą (pvz., 2 nariams siūlant projektą finansuoti, o 1</w:t>
      </w:r>
      <w:r w:rsidR="00566837" w:rsidRPr="00721E2F">
        <w:rPr>
          <w:szCs w:val="24"/>
          <w:lang w:eastAsia="lt-LT"/>
        </w:rPr>
        <w:t> </w:t>
      </w:r>
      <w:r w:rsidRPr="00721E2F">
        <w:rPr>
          <w:szCs w:val="24"/>
          <w:lang w:eastAsia="lt-LT"/>
        </w:rPr>
        <w:t>– ne, projektą siūloma finansuoti);</w:t>
      </w:r>
    </w:p>
    <w:p w14:paraId="6E2CE071" w14:textId="77777777" w:rsidR="00BE5104" w:rsidRPr="00721E2F" w:rsidRDefault="005A294A" w:rsidP="004E5FF3">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5</w:t>
      </w:r>
      <w:r w:rsidR="004E4680" w:rsidRPr="00721E2F">
        <w:rPr>
          <w:szCs w:val="24"/>
          <w:lang w:eastAsia="lt-LT"/>
        </w:rPr>
        <w:t>3</w:t>
      </w:r>
      <w:r w:rsidRPr="00721E2F">
        <w:rPr>
          <w:szCs w:val="24"/>
          <w:lang w:eastAsia="lt-LT"/>
        </w:rPr>
        <w:t>.2.</w:t>
      </w:r>
      <w:r w:rsidRPr="00721E2F">
        <w:rPr>
          <w:szCs w:val="24"/>
          <w:lang w:eastAsia="lt-LT"/>
        </w:rPr>
        <w:tab/>
        <w:t xml:space="preserve">vertinimo pagrindimas pagal kiekvieną iš vertinimo kriterijų, nurodytų Nuostatų </w:t>
      </w:r>
      <w:r w:rsidR="00DB637F" w:rsidRPr="00721E2F">
        <w:rPr>
          <w:szCs w:val="24"/>
          <w:lang w:eastAsia="lt-LT"/>
        </w:rPr>
        <w:t>37 </w:t>
      </w:r>
      <w:r w:rsidRPr="00721E2F">
        <w:rPr>
          <w:szCs w:val="24"/>
          <w:lang w:eastAsia="lt-LT"/>
        </w:rPr>
        <w:t>punkte, apibendrinus paraiškas vertinusių vertintojų grupės narių vertinimo anketose bei vertinimo aptarime išsakytus argumentus;</w:t>
      </w:r>
    </w:p>
    <w:p w14:paraId="4AAB363A" w14:textId="77777777" w:rsidR="00BE5104" w:rsidRPr="00721E2F" w:rsidRDefault="005A294A" w:rsidP="004E5FF3">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5</w:t>
      </w:r>
      <w:r w:rsidR="004E4680" w:rsidRPr="00721E2F">
        <w:rPr>
          <w:szCs w:val="24"/>
          <w:lang w:eastAsia="lt-LT"/>
        </w:rPr>
        <w:t>3</w:t>
      </w:r>
      <w:r w:rsidRPr="00721E2F">
        <w:rPr>
          <w:szCs w:val="24"/>
          <w:lang w:eastAsia="lt-LT"/>
        </w:rPr>
        <w:t>.3.</w:t>
      </w:r>
      <w:r w:rsidRPr="00721E2F">
        <w:rPr>
          <w:szCs w:val="24"/>
          <w:lang w:eastAsia="lt-LT"/>
        </w:rPr>
        <w:tab/>
        <w:t>paraiškai skiriamas vertinimo balas (paraišką vertinusių vertintojų grupės narių skirtų vertinimo balų vidurkis);</w:t>
      </w:r>
    </w:p>
    <w:p w14:paraId="254C2D8F" w14:textId="36D94BB3" w:rsidR="00BE5104" w:rsidRPr="00721E2F" w:rsidRDefault="005A294A" w:rsidP="004E5FF3">
      <w:pPr>
        <w:pBdr>
          <w:top w:val="nil"/>
          <w:left w:val="nil"/>
          <w:bottom w:val="nil"/>
          <w:right w:val="nil"/>
          <w:between w:val="nil"/>
        </w:pBdr>
        <w:spacing w:line="360" w:lineRule="atLeast"/>
        <w:ind w:firstLine="720"/>
        <w:jc w:val="both"/>
        <w:rPr>
          <w:color w:val="000000"/>
          <w:szCs w:val="24"/>
          <w:lang w:eastAsia="lt-LT"/>
        </w:rPr>
      </w:pPr>
      <w:r w:rsidRPr="00721E2F">
        <w:rPr>
          <w:szCs w:val="24"/>
          <w:lang w:eastAsia="lt-LT"/>
        </w:rPr>
        <w:t>5</w:t>
      </w:r>
      <w:r w:rsidR="004E4680" w:rsidRPr="00721E2F">
        <w:rPr>
          <w:szCs w:val="24"/>
          <w:lang w:eastAsia="lt-LT"/>
        </w:rPr>
        <w:t>3</w:t>
      </w:r>
      <w:r w:rsidRPr="00721E2F">
        <w:rPr>
          <w:szCs w:val="24"/>
          <w:lang w:eastAsia="lt-LT"/>
        </w:rPr>
        <w:t>.4.</w:t>
      </w:r>
      <w:r w:rsidRPr="00721E2F">
        <w:rPr>
          <w:szCs w:val="24"/>
          <w:lang w:eastAsia="lt-LT"/>
        </w:rPr>
        <w:tab/>
        <w:t>projektui siūloma skirti finansavimo suma, atsižvelgiant į vertintojų grupės narių siūlymus. Jeigu pareiškėjo prašomą projektui įgyvendinti sumą siūloma mažinti, turi būti pagrįstos tokio siūlymo priežastys, nurodant, kuriai (-</w:t>
      </w:r>
      <w:proofErr w:type="spellStart"/>
      <w:r w:rsidRPr="00721E2F">
        <w:rPr>
          <w:szCs w:val="24"/>
          <w:lang w:eastAsia="lt-LT"/>
        </w:rPr>
        <w:t>ioms</w:t>
      </w:r>
      <w:proofErr w:type="spellEnd"/>
      <w:r w:rsidRPr="00721E2F">
        <w:rPr>
          <w:szCs w:val="24"/>
          <w:lang w:eastAsia="lt-LT"/>
        </w:rPr>
        <w:t>) konkrečiai (-</w:t>
      </w:r>
      <w:proofErr w:type="spellStart"/>
      <w:r w:rsidRPr="00721E2F">
        <w:rPr>
          <w:szCs w:val="24"/>
          <w:lang w:eastAsia="lt-LT"/>
        </w:rPr>
        <w:t>ioms</w:t>
      </w:r>
      <w:proofErr w:type="spellEnd"/>
      <w:r w:rsidRPr="00721E2F">
        <w:rPr>
          <w:szCs w:val="24"/>
          <w:lang w:eastAsia="lt-LT"/>
        </w:rPr>
        <w:t>) veiklai (</w:t>
      </w:r>
      <w:r w:rsidRPr="00721E2F">
        <w:rPr>
          <w:szCs w:val="24"/>
          <w:lang w:eastAsia="lt-LT"/>
        </w:rPr>
        <w:noBreakHyphen/>
      </w:r>
      <w:proofErr w:type="spellStart"/>
      <w:r w:rsidRPr="00721E2F">
        <w:rPr>
          <w:szCs w:val="24"/>
          <w:lang w:eastAsia="lt-LT"/>
        </w:rPr>
        <w:t>oms</w:t>
      </w:r>
      <w:proofErr w:type="spellEnd"/>
      <w:r w:rsidRPr="00721E2F">
        <w:rPr>
          <w:szCs w:val="24"/>
          <w:lang w:eastAsia="lt-LT"/>
        </w:rPr>
        <w:t>) siūloma finansavimo neskirti ir (arba) skirti mažesnį finansavimą.</w:t>
      </w:r>
    </w:p>
    <w:p w14:paraId="767C7C4C" w14:textId="77777777" w:rsidR="00BE5104" w:rsidRPr="00721E2F" w:rsidRDefault="005A294A" w:rsidP="00AF789B">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lastRenderedPageBreak/>
        <w:t>5</w:t>
      </w:r>
      <w:r w:rsidR="004E4680" w:rsidRPr="00721E2F">
        <w:rPr>
          <w:szCs w:val="24"/>
          <w:lang w:eastAsia="lt-LT"/>
        </w:rPr>
        <w:t>4</w:t>
      </w:r>
      <w:r w:rsidRPr="00721E2F">
        <w:rPr>
          <w:szCs w:val="24"/>
          <w:lang w:eastAsia="lt-LT"/>
        </w:rPr>
        <w:t>.</w:t>
      </w:r>
      <w:r w:rsidRPr="00721E2F">
        <w:rPr>
          <w:szCs w:val="24"/>
          <w:lang w:eastAsia="lt-LT"/>
        </w:rPr>
        <w:tab/>
      </w:r>
      <w:r w:rsidRPr="00721E2F">
        <w:rPr>
          <w:color w:val="000000"/>
          <w:szCs w:val="24"/>
          <w:lang w:eastAsia="lt-LT"/>
        </w:rPr>
        <w:t>Vertintojų grupės vadovo užpildyta apibendrinta paraiškos vertinimo anketa elektroniniu paštu turi būti suderinta su kitais paraišką vertinusiais vertintojų grupės nariais. Vertintojų grupės vadovas užpildytą apibendrintą paraiškos vertinimo anketą pateikia kitiems 2 paraišką vertinusiems vertintojų grupės nariams ne vėliau nei per 5 darbo dienas nuo visų paraišką vertinusių vertintojų grupės narių užpildytų vertintojų grupės narių vertinimo anketų gavimo dienos. Vertintojų grupės nariai pastabas ir pasiūlymus dėl apibendrintos paraiškos vertinimo anketos pateikia ne vėliau nei per 2 darbo dienas nuo apibendrintos paraiškos vertinimo anketos gavimo dienos. Iki šio termino vertintojų grupės nariui nepateikus pastabų, laikoma, kad jis apibendrintai paraiškos vertinimo anketai pritaria. Apibendrinta paraiškos vertinimo anketa laikoma suderinta ir patvirtinta, jeigu jai pritaria bent 2 paraišką vertinę vertintojų grupės nariai. Vertintojų grupės vadovas turi įvertinti vertintojų grupės narių pastabas dėl apibendrintos paraiškos vertinimo anketos (jei tokių yra) ir užbaigti vertinimo procedūrą informacinėje sistemoje per 2 darbo dienas nuo apibendrintos paraiškos vertinimo anketos pateikimo kitiems 2 paraišką vertinusiems vertintojų grupės nariams dienos.</w:t>
      </w:r>
    </w:p>
    <w:p w14:paraId="20B9560A" w14:textId="77777777" w:rsidR="00BE5104" w:rsidRPr="00721E2F" w:rsidRDefault="005A294A" w:rsidP="00AF789B">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5</w:t>
      </w:r>
      <w:r w:rsidR="004E4680" w:rsidRPr="00721E2F">
        <w:rPr>
          <w:szCs w:val="24"/>
          <w:lang w:eastAsia="lt-LT"/>
        </w:rPr>
        <w:t>5</w:t>
      </w:r>
      <w:r w:rsidRPr="00721E2F">
        <w:rPr>
          <w:szCs w:val="24"/>
          <w:lang w:eastAsia="lt-LT"/>
        </w:rPr>
        <w:t>.</w:t>
      </w:r>
      <w:r w:rsidRPr="00721E2F">
        <w:rPr>
          <w:szCs w:val="24"/>
          <w:lang w:eastAsia="lt-LT"/>
        </w:rPr>
        <w:tab/>
      </w:r>
      <w:r w:rsidRPr="00721E2F">
        <w:rPr>
          <w:color w:val="000000"/>
          <w:szCs w:val="24"/>
          <w:lang w:eastAsia="lt-LT"/>
        </w:rPr>
        <w:t>ESFA gali paraišką paskirti įvertinti 2 papildomiems vertintojams, jei:</w:t>
      </w:r>
    </w:p>
    <w:p w14:paraId="01267CCD" w14:textId="77777777" w:rsidR="00BE5104" w:rsidRPr="00721E2F" w:rsidRDefault="005A294A" w:rsidP="004E5FF3">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21E2F">
        <w:rPr>
          <w:szCs w:val="24"/>
          <w:lang w:eastAsia="lt-LT"/>
        </w:rPr>
        <w:t>5</w:t>
      </w:r>
      <w:r w:rsidR="004E4680" w:rsidRPr="00721E2F">
        <w:rPr>
          <w:szCs w:val="24"/>
          <w:lang w:eastAsia="lt-LT"/>
        </w:rPr>
        <w:t>5</w:t>
      </w:r>
      <w:r w:rsidRPr="00721E2F">
        <w:rPr>
          <w:szCs w:val="24"/>
          <w:lang w:eastAsia="lt-LT"/>
        </w:rPr>
        <w:t>.1.</w:t>
      </w:r>
      <w:r w:rsidRPr="00721E2F">
        <w:rPr>
          <w:szCs w:val="24"/>
          <w:lang w:eastAsia="lt-LT"/>
        </w:rPr>
        <w:tab/>
        <w:t>paraišką vertinę vertintojų grupės nariai nesutaria dėl apibendrintos paraiškos vertinimo anketos ir nepatvirtina jos per 2 darbo dienas nuo užpildytos anketos pateikimo vertintojų grupės nariams dienos;</w:t>
      </w:r>
    </w:p>
    <w:p w14:paraId="3C8E7CAB" w14:textId="77777777" w:rsidR="00BE5104" w:rsidRPr="00721E2F" w:rsidRDefault="005A294A" w:rsidP="004E5FF3">
      <w:pPr>
        <w:pBdr>
          <w:top w:val="nil"/>
          <w:left w:val="nil"/>
          <w:bottom w:val="nil"/>
          <w:right w:val="nil"/>
          <w:between w:val="nil"/>
        </w:pBdr>
        <w:tabs>
          <w:tab w:val="left" w:pos="426"/>
          <w:tab w:val="left" w:pos="1276"/>
          <w:tab w:val="left" w:pos="1418"/>
        </w:tabs>
        <w:spacing w:line="360" w:lineRule="atLeast"/>
        <w:ind w:firstLine="720"/>
        <w:jc w:val="both"/>
        <w:rPr>
          <w:szCs w:val="24"/>
          <w:lang w:eastAsia="lt-LT"/>
        </w:rPr>
      </w:pPr>
      <w:r w:rsidRPr="00721E2F">
        <w:rPr>
          <w:szCs w:val="24"/>
          <w:lang w:eastAsia="lt-LT"/>
        </w:rPr>
        <w:t>5</w:t>
      </w:r>
      <w:r w:rsidR="004E4680" w:rsidRPr="00721E2F">
        <w:rPr>
          <w:szCs w:val="24"/>
          <w:lang w:eastAsia="lt-LT"/>
        </w:rPr>
        <w:t>5</w:t>
      </w:r>
      <w:r w:rsidRPr="00721E2F">
        <w:rPr>
          <w:szCs w:val="24"/>
          <w:lang w:eastAsia="lt-LT"/>
        </w:rPr>
        <w:t>.2.</w:t>
      </w:r>
      <w:r w:rsidRPr="00721E2F">
        <w:rPr>
          <w:szCs w:val="24"/>
          <w:lang w:eastAsia="lt-LT"/>
        </w:rPr>
        <w:tab/>
        <w:t>tvirtindama bendrą paraiškų vertinimų suvestinę, komisija nepritaria paraišką vertinusių vertintojų grupės narių skirtų balų vidurkiui ir (ar) siūlomų skirti valstybės biudžeto lėšų vidurkiui.</w:t>
      </w:r>
    </w:p>
    <w:p w14:paraId="41518ECE" w14:textId="183E0400" w:rsidR="00BE5104" w:rsidRPr="00721E2F" w:rsidRDefault="005A294A" w:rsidP="004E5FF3">
      <w:pPr>
        <w:pBdr>
          <w:top w:val="nil"/>
          <w:left w:val="nil"/>
          <w:bottom w:val="nil"/>
          <w:right w:val="nil"/>
          <w:between w:val="nil"/>
        </w:pBdr>
        <w:tabs>
          <w:tab w:val="left" w:pos="1276"/>
        </w:tabs>
        <w:spacing w:line="360" w:lineRule="atLeast"/>
        <w:ind w:firstLine="720"/>
        <w:jc w:val="both"/>
        <w:rPr>
          <w:color w:val="000000"/>
          <w:szCs w:val="24"/>
          <w:lang w:eastAsia="lt-LT"/>
        </w:rPr>
      </w:pPr>
      <w:r w:rsidRPr="00721E2F">
        <w:rPr>
          <w:szCs w:val="24"/>
          <w:lang w:eastAsia="lt-LT"/>
        </w:rPr>
        <w:t>5</w:t>
      </w:r>
      <w:r w:rsidR="00132892" w:rsidRPr="00721E2F">
        <w:rPr>
          <w:szCs w:val="24"/>
          <w:lang w:eastAsia="lt-LT"/>
        </w:rPr>
        <w:t>6</w:t>
      </w:r>
      <w:r w:rsidRPr="00721E2F">
        <w:rPr>
          <w:szCs w:val="24"/>
          <w:lang w:eastAsia="lt-LT"/>
        </w:rPr>
        <w:t>.</w:t>
      </w:r>
      <w:r w:rsidRPr="00721E2F">
        <w:rPr>
          <w:szCs w:val="24"/>
          <w:lang w:eastAsia="lt-LT"/>
        </w:rPr>
        <w:tab/>
      </w:r>
      <w:r w:rsidRPr="00721E2F">
        <w:rPr>
          <w:color w:val="000000"/>
          <w:szCs w:val="24"/>
          <w:lang w:eastAsia="lt-LT"/>
        </w:rPr>
        <w:t>Jeigu Nuostatų 5</w:t>
      </w:r>
      <w:r w:rsidR="00132892" w:rsidRPr="00721E2F">
        <w:rPr>
          <w:color w:val="000000"/>
          <w:szCs w:val="24"/>
          <w:lang w:eastAsia="lt-LT"/>
        </w:rPr>
        <w:t>5</w:t>
      </w:r>
      <w:r w:rsidRPr="00721E2F">
        <w:rPr>
          <w:color w:val="000000"/>
          <w:szCs w:val="24"/>
          <w:lang w:eastAsia="lt-LT"/>
        </w:rPr>
        <w:t> punkte nurodytais atvejais paraiškai įvertinti paskiriami 2 papildomi vertintojai, jie susipažįsta su paraiška ir peržiūri posėdžio, kuriame buvo pristatyta paraiška, vaizdo ir garso įrašą (išskyrus Nuostatų 4</w:t>
      </w:r>
      <w:r w:rsidR="007327AC" w:rsidRPr="00721E2F">
        <w:rPr>
          <w:color w:val="000000"/>
          <w:szCs w:val="24"/>
          <w:lang w:eastAsia="lt-LT"/>
        </w:rPr>
        <w:t>3</w:t>
      </w:r>
      <w:r w:rsidRPr="00721E2F">
        <w:rPr>
          <w:color w:val="000000"/>
          <w:szCs w:val="24"/>
          <w:lang w:eastAsia="lt-LT"/>
        </w:rPr>
        <w:t>.1–4</w:t>
      </w:r>
      <w:r w:rsidR="007327AC" w:rsidRPr="00721E2F">
        <w:rPr>
          <w:color w:val="000000"/>
          <w:szCs w:val="24"/>
          <w:lang w:eastAsia="lt-LT"/>
        </w:rPr>
        <w:t>3</w:t>
      </w:r>
      <w:r w:rsidRPr="00721E2F">
        <w:rPr>
          <w:color w:val="000000"/>
          <w:szCs w:val="24"/>
          <w:lang w:eastAsia="lt-LT"/>
        </w:rPr>
        <w:t>.</w:t>
      </w:r>
      <w:r w:rsidR="00AA6BD3" w:rsidRPr="00721E2F">
        <w:rPr>
          <w:color w:val="000000"/>
          <w:szCs w:val="24"/>
          <w:lang w:eastAsia="lt-LT"/>
        </w:rPr>
        <w:t>2 </w:t>
      </w:r>
      <w:r w:rsidRPr="00721E2F">
        <w:rPr>
          <w:color w:val="000000"/>
          <w:szCs w:val="24"/>
          <w:lang w:eastAsia="lt-LT"/>
        </w:rPr>
        <w:t xml:space="preserve">papunkčiuose ir </w:t>
      </w:r>
      <w:r w:rsidR="00AA6BD3" w:rsidRPr="00721E2F">
        <w:rPr>
          <w:color w:val="000000"/>
          <w:szCs w:val="24"/>
          <w:lang w:eastAsia="lt-LT"/>
        </w:rPr>
        <w:t>4</w:t>
      </w:r>
      <w:r w:rsidR="007327AC" w:rsidRPr="00721E2F">
        <w:rPr>
          <w:color w:val="000000"/>
          <w:szCs w:val="24"/>
          <w:lang w:eastAsia="lt-LT"/>
        </w:rPr>
        <w:t>4</w:t>
      </w:r>
      <w:r w:rsidR="00AA6BD3" w:rsidRPr="00721E2F">
        <w:rPr>
          <w:color w:val="000000"/>
          <w:szCs w:val="24"/>
          <w:lang w:eastAsia="lt-LT"/>
        </w:rPr>
        <w:t> </w:t>
      </w:r>
      <w:r w:rsidRPr="00721E2F">
        <w:rPr>
          <w:color w:val="000000"/>
          <w:szCs w:val="24"/>
          <w:lang w:eastAsia="lt-LT"/>
        </w:rPr>
        <w:t>punkte nurodytus atvejus, kai vertinamas tik pateiktų paraiškų turinys). Papildomi vertintojai užpildo vertintojų grupės narių vertinimo anketas Nuostatų 54 punkte nustatyta tvarka.</w:t>
      </w:r>
    </w:p>
    <w:p w14:paraId="70E03C3D" w14:textId="77777777" w:rsidR="00BE5104" w:rsidRPr="00721E2F" w:rsidRDefault="00132892" w:rsidP="00AF789B">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57</w:t>
      </w:r>
      <w:r w:rsidR="005A294A" w:rsidRPr="00721E2F">
        <w:rPr>
          <w:szCs w:val="24"/>
          <w:lang w:eastAsia="lt-LT"/>
        </w:rPr>
        <w:t>.</w:t>
      </w:r>
      <w:r w:rsidR="005A294A" w:rsidRPr="00721E2F">
        <w:rPr>
          <w:szCs w:val="24"/>
          <w:lang w:eastAsia="lt-LT"/>
        </w:rPr>
        <w:tab/>
      </w:r>
      <w:r w:rsidR="005A294A" w:rsidRPr="00721E2F">
        <w:rPr>
          <w:color w:val="000000"/>
          <w:szCs w:val="24"/>
          <w:lang w:eastAsia="lt-LT"/>
        </w:rPr>
        <w:t>Nuostatų 5</w:t>
      </w:r>
      <w:r w:rsidRPr="00721E2F">
        <w:rPr>
          <w:color w:val="000000"/>
          <w:szCs w:val="24"/>
          <w:lang w:eastAsia="lt-LT"/>
        </w:rPr>
        <w:t>5</w:t>
      </w:r>
      <w:r w:rsidR="005A294A" w:rsidRPr="00721E2F">
        <w:rPr>
          <w:color w:val="000000"/>
          <w:szCs w:val="24"/>
          <w:lang w:eastAsia="lt-LT"/>
        </w:rPr>
        <w:t> punkte nustatytais atvejais paraišką paskyrus įvertinti 2 </w:t>
      </w:r>
      <w:r w:rsidR="00AA6BD3" w:rsidRPr="00721E2F">
        <w:rPr>
          <w:color w:val="000000"/>
          <w:szCs w:val="24"/>
          <w:lang w:eastAsia="lt-LT"/>
        </w:rPr>
        <w:t xml:space="preserve">papildomiems </w:t>
      </w:r>
      <w:r w:rsidR="005A294A" w:rsidRPr="00721E2F">
        <w:rPr>
          <w:color w:val="000000"/>
          <w:szCs w:val="24"/>
          <w:lang w:eastAsia="lt-LT"/>
        </w:rPr>
        <w:t>vertintojams, ESFA, susipažinusi su visų 5 paraišką vertinusių vertintojų vertinimo anketomis, identifikuoja 3 vertintojus, kurių paraiškai skirtas vertinimo balas yra panašiausias, ir sudaro naują vertintojų grupę. Naujai sudarytos vertintojų grupės vadovu paskiriamas vertintojas, kurio paraiškai skirtas balas, lyginant su kitų 2 vertintojų skirtais balais, yra tarpinis. Sudarytos naujos paraišką vertinančios vertintojų grupės vadovas turi parengti apibendrintą paraiškos vertinimo anketą, kuri su kitais vertintojų grupės nariais derinama Nuostatų 5</w:t>
      </w:r>
      <w:r w:rsidR="002B70A8" w:rsidRPr="00721E2F">
        <w:rPr>
          <w:color w:val="000000"/>
          <w:szCs w:val="24"/>
          <w:lang w:eastAsia="lt-LT"/>
        </w:rPr>
        <w:t>4</w:t>
      </w:r>
      <w:r w:rsidR="005A294A" w:rsidRPr="00721E2F">
        <w:rPr>
          <w:color w:val="000000"/>
          <w:szCs w:val="24"/>
          <w:lang w:eastAsia="lt-LT"/>
        </w:rPr>
        <w:t> punkte nustatyta tvarka.</w:t>
      </w:r>
    </w:p>
    <w:p w14:paraId="6573F455" w14:textId="77777777" w:rsidR="00BE5104" w:rsidRPr="008916B3" w:rsidRDefault="00D946A6" w:rsidP="000C46E6">
      <w:pPr>
        <w:pBdr>
          <w:top w:val="nil"/>
          <w:left w:val="nil"/>
          <w:bottom w:val="nil"/>
          <w:right w:val="nil"/>
          <w:between w:val="nil"/>
        </w:pBdr>
        <w:tabs>
          <w:tab w:val="left" w:pos="1134"/>
        </w:tabs>
        <w:spacing w:line="360" w:lineRule="atLeast"/>
        <w:ind w:firstLine="720"/>
        <w:jc w:val="both"/>
        <w:rPr>
          <w:szCs w:val="24"/>
          <w:lang w:eastAsia="lt-LT"/>
        </w:rPr>
      </w:pPr>
      <w:r w:rsidRPr="00721E2F">
        <w:rPr>
          <w:szCs w:val="24"/>
          <w:lang w:eastAsia="lt-LT"/>
        </w:rPr>
        <w:t>58</w:t>
      </w:r>
      <w:r w:rsidR="005A294A" w:rsidRPr="00721E2F">
        <w:rPr>
          <w:szCs w:val="24"/>
          <w:lang w:eastAsia="lt-LT"/>
        </w:rPr>
        <w:t>.</w:t>
      </w:r>
      <w:r w:rsidR="005A294A" w:rsidRPr="00721E2F">
        <w:rPr>
          <w:szCs w:val="24"/>
          <w:lang w:eastAsia="lt-LT"/>
        </w:rPr>
        <w:tab/>
      </w:r>
      <w:r w:rsidR="005A294A" w:rsidRPr="00721E2F">
        <w:rPr>
          <w:color w:val="000000"/>
          <w:szCs w:val="24"/>
          <w:lang w:eastAsia="lt-LT"/>
        </w:rPr>
        <w:t xml:space="preserve">1 paraiškos atitiktį finansavimo prioritetams vertina 1 ESFA atstovas. ESFA gali paraišką paskirti vertinti vertintojų grupei, vertinusiai tą pačią paraišką, jei komisija nepritaria ESFA skirtiems </w:t>
      </w:r>
      <w:r w:rsidR="005A294A" w:rsidRPr="008916B3">
        <w:rPr>
          <w:szCs w:val="24"/>
          <w:lang w:eastAsia="lt-LT"/>
        </w:rPr>
        <w:t>balams už finansavimo prioritetus.</w:t>
      </w:r>
    </w:p>
    <w:p w14:paraId="2C714A9B" w14:textId="29FAA3BD" w:rsidR="00BE5104" w:rsidRPr="008916B3" w:rsidRDefault="00966F3E" w:rsidP="000C46E6">
      <w:pPr>
        <w:pBdr>
          <w:top w:val="nil"/>
          <w:left w:val="nil"/>
          <w:bottom w:val="nil"/>
          <w:right w:val="nil"/>
          <w:between w:val="nil"/>
        </w:pBdr>
        <w:tabs>
          <w:tab w:val="left" w:pos="1134"/>
        </w:tabs>
        <w:spacing w:line="360" w:lineRule="atLeast"/>
        <w:ind w:firstLine="720"/>
        <w:jc w:val="both"/>
        <w:rPr>
          <w:szCs w:val="24"/>
          <w:lang w:eastAsia="lt-LT"/>
        </w:rPr>
      </w:pPr>
      <w:r w:rsidRPr="008916B3">
        <w:t xml:space="preserve">59. Paraiška turi būti įvertinta per laikotarpį, ne ilgesnį kaip </w:t>
      </w:r>
      <w:r w:rsidR="00F5789A" w:rsidRPr="008916B3">
        <w:t>20</w:t>
      </w:r>
      <w:r w:rsidR="00F5789A">
        <w:t> </w:t>
      </w:r>
      <w:r w:rsidRPr="008916B3">
        <w:t>darbo dienų, pradedant skaičiuoti nuo posėdžio, kuriame dalyvavo vertintojų grupė ir pareiškėjas, arba nuo pareiškėjo atsisakymo dalyvauti posėdyje, arba informavimo, kad negalės dalyvauti posėdyje, arba nuo pareiškėjo neatvykimo (neinformavus apie neatvykimą) į posėdį dienos (Nuostatų 43.1–43.</w:t>
      </w:r>
      <w:r w:rsidR="00AC258D" w:rsidRPr="008916B3">
        <w:t>2</w:t>
      </w:r>
      <w:r w:rsidR="00AC258D">
        <w:t> </w:t>
      </w:r>
      <w:r w:rsidRPr="008916B3">
        <w:t xml:space="preserve">papunkčiuose ir </w:t>
      </w:r>
      <w:r w:rsidR="00AC258D" w:rsidRPr="008916B3">
        <w:t>44</w:t>
      </w:r>
      <w:r w:rsidR="00AC258D">
        <w:t> </w:t>
      </w:r>
      <w:r w:rsidRPr="008916B3">
        <w:t xml:space="preserve">punkte nurodytais atvejais, kai vertinamas tik pateiktų paraiškų turinys, pradedama skaičiuoti nuo posėdžio, kuriame dalyvavo vertintojų grupė, dienos) iki ESFA parengtos </w:t>
      </w:r>
      <w:r w:rsidRPr="008916B3">
        <w:lastRenderedPageBreak/>
        <w:t xml:space="preserve">vertintojų grupės ir ESFA paraiškų vertinimų suvestinės pateikimo komisijai dienos. Komisijos pirmininkas, atsižvelgdamas į gautų paraiškų skaičių ir apimtį, jų vertinimo terminą gali pratęsti ne ilgiau kaip </w:t>
      </w:r>
      <w:r w:rsidR="00AC258D" w:rsidRPr="008916B3">
        <w:t>10</w:t>
      </w:r>
      <w:r w:rsidR="00AC258D">
        <w:t> </w:t>
      </w:r>
      <w:r w:rsidRPr="008916B3">
        <w:t>darbo dienų.</w:t>
      </w:r>
    </w:p>
    <w:p w14:paraId="1147DB1A" w14:textId="77777777" w:rsidR="00BE5104" w:rsidRPr="008916B3" w:rsidRDefault="00BE5104" w:rsidP="000C46E6">
      <w:pPr>
        <w:keepLines/>
        <w:widowControl w:val="0"/>
        <w:jc w:val="center"/>
        <w:rPr>
          <w:b/>
          <w:smallCaps/>
          <w:szCs w:val="24"/>
          <w:lang w:eastAsia="lt-LT"/>
        </w:rPr>
      </w:pPr>
    </w:p>
    <w:p w14:paraId="0CAD302B" w14:textId="77777777" w:rsidR="00BE5104" w:rsidRPr="008916B3" w:rsidRDefault="005A294A" w:rsidP="000C46E6">
      <w:pPr>
        <w:keepLines/>
        <w:widowControl w:val="0"/>
        <w:jc w:val="center"/>
        <w:rPr>
          <w:b/>
          <w:smallCaps/>
          <w:szCs w:val="24"/>
          <w:lang w:eastAsia="lt-LT"/>
        </w:rPr>
      </w:pPr>
      <w:r w:rsidRPr="008916B3">
        <w:rPr>
          <w:b/>
          <w:smallCaps/>
          <w:szCs w:val="24"/>
          <w:lang w:eastAsia="lt-LT"/>
        </w:rPr>
        <w:t>X SKYRIUS</w:t>
      </w:r>
    </w:p>
    <w:p w14:paraId="6B1D8C2E" w14:textId="77777777" w:rsidR="00BE5104" w:rsidRPr="008916B3" w:rsidRDefault="005A294A" w:rsidP="000C46E6">
      <w:pPr>
        <w:keepLines/>
        <w:widowControl w:val="0"/>
        <w:jc w:val="center"/>
        <w:rPr>
          <w:b/>
          <w:smallCaps/>
          <w:szCs w:val="24"/>
          <w:lang w:eastAsia="lt-LT"/>
        </w:rPr>
      </w:pPr>
      <w:r w:rsidRPr="008916B3">
        <w:rPr>
          <w:b/>
          <w:smallCaps/>
          <w:szCs w:val="24"/>
          <w:lang w:eastAsia="lt-LT"/>
        </w:rPr>
        <w:t>SPRENDIMO DĖL FINANSAVIMO SKYRIMO PRIĖMIMAS</w:t>
      </w:r>
    </w:p>
    <w:p w14:paraId="6797A124" w14:textId="77777777" w:rsidR="00BE5104" w:rsidRPr="008916B3" w:rsidRDefault="00BE5104" w:rsidP="000C46E6">
      <w:pPr>
        <w:pBdr>
          <w:top w:val="nil"/>
          <w:left w:val="nil"/>
          <w:bottom w:val="nil"/>
          <w:right w:val="nil"/>
          <w:between w:val="nil"/>
        </w:pBdr>
        <w:jc w:val="center"/>
        <w:rPr>
          <w:b/>
          <w:bCs/>
          <w:szCs w:val="24"/>
          <w:lang w:eastAsia="lt-LT"/>
        </w:rPr>
      </w:pPr>
    </w:p>
    <w:p w14:paraId="012657F9" w14:textId="4975C427" w:rsidR="00A3609D" w:rsidRPr="008916B3" w:rsidRDefault="005A294A" w:rsidP="00AF789B">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6</w:t>
      </w:r>
      <w:r w:rsidR="00966F3E" w:rsidRPr="008916B3">
        <w:rPr>
          <w:szCs w:val="24"/>
          <w:lang w:eastAsia="lt-LT"/>
        </w:rPr>
        <w:t>0</w:t>
      </w:r>
      <w:r w:rsidRPr="008916B3">
        <w:rPr>
          <w:szCs w:val="24"/>
          <w:lang w:eastAsia="lt-LT"/>
        </w:rPr>
        <w:t>.</w:t>
      </w:r>
      <w:r w:rsidRPr="008916B3">
        <w:rPr>
          <w:szCs w:val="24"/>
          <w:lang w:eastAsia="lt-LT"/>
        </w:rPr>
        <w:tab/>
        <w:t xml:space="preserve">ESFA, įvertinusi pareiškėjų atitiktį finansavimo prioritetams ir gavusi vertintojų grupių vertinimus pagal Nuostatų </w:t>
      </w:r>
      <w:r w:rsidR="00AC258D" w:rsidRPr="008916B3">
        <w:rPr>
          <w:szCs w:val="24"/>
          <w:lang w:eastAsia="lt-LT"/>
        </w:rPr>
        <w:t>37</w:t>
      </w:r>
      <w:r w:rsidR="00AC258D">
        <w:rPr>
          <w:szCs w:val="24"/>
          <w:lang w:eastAsia="lt-LT"/>
        </w:rPr>
        <w:t> </w:t>
      </w:r>
      <w:r w:rsidR="006755C6" w:rsidRPr="008916B3">
        <w:rPr>
          <w:szCs w:val="24"/>
          <w:lang w:eastAsia="lt-LT"/>
        </w:rPr>
        <w:t>punkte</w:t>
      </w:r>
      <w:r w:rsidRPr="008916B3">
        <w:rPr>
          <w:szCs w:val="24"/>
          <w:lang w:eastAsia="lt-LT"/>
        </w:rPr>
        <w:t xml:space="preserve"> nurodytus vertinimo kriterijus bei vertintojų grupių pasiūlymus dėl projektų finansavimo, juos apibendrina, parengia paraiškų vertinimų suvestinę, kurioje nurodo vertintojų grupių paraiškoms skirtus balus, ESFA paraiškoms skirtus balus už atitiktį finansavimo prioritetams, paraiškoms skirtų balų vidurkius (gautus susumavus vertintojų grupių ir ESFA vertinimus) bei vertintojų grupių siūlomų skirti valstybės biudžeto lėšų sumas, ir ją pateikia komisijai. </w:t>
      </w:r>
      <w:r w:rsidR="00211385">
        <w:rPr>
          <w:color w:val="000000"/>
          <w:szCs w:val="24"/>
          <w:lang w:eastAsia="lt-LT"/>
        </w:rPr>
        <w:t xml:space="preserve">Įvertinti projektai reitinguojami atskirai pagal Nuostatų 19.4 papunktyje nurodytas viešosios politikos sritis, kuriose veikia pareiškėjai. Finansuoti siūloma tik 1 aukščiausiu balu tam tikroje viešosios politikos srityje įvertintą projektą. </w:t>
      </w:r>
      <w:r w:rsidRPr="008916B3">
        <w:rPr>
          <w:szCs w:val="24"/>
          <w:lang w:eastAsia="lt-LT"/>
        </w:rPr>
        <w:t>Kartu su paraiškų vertinimų suvestine ESFA komisijos nariams pateikia informaciją apie galimybę informacinėje sistemoje susipažinti su paraiškomis.</w:t>
      </w:r>
    </w:p>
    <w:p w14:paraId="116144D5" w14:textId="5DAE8FA6" w:rsidR="00BE5104" w:rsidRPr="008916B3" w:rsidRDefault="005A294A" w:rsidP="00AF789B">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6</w:t>
      </w:r>
      <w:r w:rsidR="00966F3E" w:rsidRPr="008916B3">
        <w:rPr>
          <w:szCs w:val="24"/>
          <w:lang w:eastAsia="lt-LT"/>
        </w:rPr>
        <w:t>1</w:t>
      </w:r>
      <w:r w:rsidRPr="008916B3">
        <w:rPr>
          <w:szCs w:val="24"/>
          <w:lang w:eastAsia="lt-LT"/>
        </w:rPr>
        <w:t>.</w:t>
      </w:r>
      <w:r w:rsidRPr="008916B3">
        <w:rPr>
          <w:szCs w:val="24"/>
          <w:lang w:eastAsia="lt-LT"/>
        </w:rPr>
        <w:tab/>
        <w:t>Posėdžio metu komisija, atsižvelgusi į vertintojų grupių ir ESFA vertinimus, vertintojų grupių išvadas bei pasiūlymus dėl projektų finansavimo ir įvertinusi ESFA paraiškų vertinimų suvestinėje pateiktus duomenis bei kitą su paraiškomis, jų vertinimu susijusią informaciją, pritaria arba nepritaria vertintojų grupių ir (ar) ESFA paraiškoms skirtų balų vidurkiams ir vertintojų grupių siūlomų skirti valstybės biudžeto lėšų projektams įgyvendinti sumoms, priima protokolinį sprendimą ir pateikia Ministerijos kancleriui pasiūlymus dėl valstybės biudžeto lėšų skyrimo.</w:t>
      </w:r>
    </w:p>
    <w:p w14:paraId="5B9A6416" w14:textId="77777777" w:rsidR="00BE5104" w:rsidRPr="008916B3" w:rsidRDefault="005A294A" w:rsidP="000C46E6">
      <w:pPr>
        <w:pBdr>
          <w:top w:val="nil"/>
          <w:left w:val="nil"/>
          <w:bottom w:val="nil"/>
          <w:right w:val="nil"/>
          <w:between w:val="nil"/>
        </w:pBdr>
        <w:spacing w:line="360" w:lineRule="atLeast"/>
        <w:ind w:firstLine="720"/>
        <w:jc w:val="both"/>
        <w:rPr>
          <w:szCs w:val="24"/>
          <w:lang w:eastAsia="lt-LT"/>
        </w:rPr>
      </w:pPr>
      <w:r w:rsidRPr="008916B3">
        <w:t>62. Jei komisija nepritaria ESFA už atitiktį finansavimo prioritetams skirtiems balams, ESFA paraišką perduoda vertinti ją vertinusiai vertintojų grupei, kuri įvertina pareiškėjo atitiktį finansavimo prioritetams. ESFA apibendrina vertintojų grupės pasiūlymą dėl papildomų balų skyrimo, parengia paraiškos vertinimų suvestinę, nurodydama vertintojų grupės narių už atitiktį finansavimo prioritetams skirtus balus (vietoj ESFA skirtų balų), ir ją pateikia komisijai. Komisija, įvertinusi paraiškos vertinimų suvestinę, parengtą vertintojų grupei atlikus vertinimą, pritaria arba nepritaria skirtų balų vidurkiui. Šiame punkte nurodytu atveju komisijai nepritarus skirtų balų vidurkiui dėl finansavimo prioritetų, laikoma, kad balai už finansavimo prioritetus neskiriami.</w:t>
      </w:r>
    </w:p>
    <w:p w14:paraId="4CFE8F7C" w14:textId="77777777" w:rsidR="00BE5104" w:rsidRPr="008916B3" w:rsidRDefault="005A294A" w:rsidP="000C46E6">
      <w:pPr>
        <w:pBdr>
          <w:top w:val="nil"/>
          <w:left w:val="nil"/>
          <w:bottom w:val="nil"/>
          <w:right w:val="nil"/>
          <w:between w:val="nil"/>
        </w:pBdr>
        <w:spacing w:line="360" w:lineRule="atLeast"/>
        <w:ind w:firstLine="720"/>
        <w:jc w:val="both"/>
        <w:rPr>
          <w:szCs w:val="24"/>
          <w:lang w:eastAsia="lt-LT"/>
        </w:rPr>
      </w:pPr>
      <w:r w:rsidRPr="008916B3">
        <w:rPr>
          <w:szCs w:val="24"/>
          <w:lang w:eastAsia="lt-LT"/>
        </w:rPr>
        <w:t>6</w:t>
      </w:r>
      <w:r w:rsidR="00966F3E" w:rsidRPr="008916B3">
        <w:rPr>
          <w:szCs w:val="24"/>
          <w:lang w:eastAsia="lt-LT"/>
        </w:rPr>
        <w:t>3</w:t>
      </w:r>
      <w:r w:rsidRPr="008916B3">
        <w:rPr>
          <w:szCs w:val="24"/>
          <w:lang w:eastAsia="lt-LT"/>
        </w:rPr>
        <w:t>.</w:t>
      </w:r>
      <w:r w:rsidR="005C6D01" w:rsidRPr="008916B3">
        <w:rPr>
          <w:szCs w:val="24"/>
          <w:lang w:eastAsia="lt-LT"/>
        </w:rPr>
        <w:t xml:space="preserve"> </w:t>
      </w:r>
      <w:r w:rsidRPr="008916B3">
        <w:rPr>
          <w:szCs w:val="24"/>
          <w:lang w:eastAsia="lt-LT"/>
        </w:rPr>
        <w:t>Jei, atlikus paraiškų vertinimą, kelių pareiškėjų paraiškoms skirtų balų vidurkis sutampa ir konkursui vykdyti numatytų valstybės biudžeto lėšų neužtenka, komisija gali siūlyti finansuoti tuos projektus, kurių paraiškos surinko daugiau vertintojų grupės skirtų balų. Jei kelių pareiškėjų paraiškoms vertintojų grupių skirtų balų vidurkis taip pat sutampa, komisija gali siūlyti finansuoti tuos projektus, kurių paraiškos buvo pateiktos anksčiau.</w:t>
      </w:r>
    </w:p>
    <w:p w14:paraId="5CD36CAD" w14:textId="4AEFCFD9" w:rsidR="00BE5104" w:rsidRPr="008916B3" w:rsidRDefault="00500CCB" w:rsidP="000C46E6">
      <w:pPr>
        <w:pBdr>
          <w:top w:val="nil"/>
          <w:left w:val="nil"/>
          <w:bottom w:val="nil"/>
          <w:right w:val="nil"/>
          <w:between w:val="nil"/>
        </w:pBdr>
        <w:spacing w:line="360" w:lineRule="atLeast"/>
        <w:ind w:firstLine="720"/>
        <w:jc w:val="both"/>
        <w:rPr>
          <w:szCs w:val="24"/>
          <w:lang w:eastAsia="lt-LT"/>
        </w:rPr>
      </w:pPr>
      <w:r w:rsidRPr="008916B3">
        <w:t xml:space="preserve">64. Projektai, kuriems neužteko konkursui vykdyti numatytų valstybės biudžeto lėšų, įtraukiami į rezervinių projektų sąrašą, pateikiant Aprašo </w:t>
      </w:r>
      <w:r w:rsidR="0079642F" w:rsidRPr="008916B3">
        <w:t>3</w:t>
      </w:r>
      <w:r w:rsidR="006726D8">
        <w:t>5</w:t>
      </w:r>
      <w:r w:rsidR="0079642F">
        <w:t> </w:t>
      </w:r>
      <w:r w:rsidRPr="008916B3">
        <w:t xml:space="preserve">punkte nurodytą informaciją. Finansuojamų projektų pareiškėjams nesudarius Sutarties per Aprašo </w:t>
      </w:r>
      <w:r w:rsidR="006726D8" w:rsidRPr="008916B3">
        <w:t>90</w:t>
      </w:r>
      <w:r w:rsidR="006726D8">
        <w:t> </w:t>
      </w:r>
      <w:r w:rsidRPr="008916B3">
        <w:t xml:space="preserve">punkte nurodytą terminą, atsisakius dalies valstybės biudžeto lėšų ar toliau įgyvendinti finansuojamą projektą, nutraukus sudarytą Sutartį, Nuostatų </w:t>
      </w:r>
      <w:r w:rsidR="009013B2" w:rsidRPr="008916B3">
        <w:t>65</w:t>
      </w:r>
      <w:r w:rsidR="009013B2">
        <w:t> </w:t>
      </w:r>
      <w:r w:rsidRPr="008916B3">
        <w:t xml:space="preserve">punkte numatytu atveju per nustatytą terminą nepatikslinus sąmatos ir </w:t>
      </w:r>
      <w:r w:rsidRPr="008916B3">
        <w:lastRenderedPageBreak/>
        <w:t xml:space="preserve">(ar) priemonių ir (ar) veiklų plano ir grąžinus nepanaudotas valstybės biudžeto lėšas, taip pat likus nepanaudotų konkursui vykdyti numatytų valstybės biudžetų lėšų, konkursui vykdyti numatytos valstybės biudžeto lėšos eilės tvarka gali būti skirtos projektams, esantiems rezervinių projektų sąraše. Prieš siūlydami skirti finansavimą rezervinių projektų sąraše esantiems projektams, komisijos nariai iš naujo įvertina, ar neatsirado naujų su </w:t>
      </w:r>
      <w:r w:rsidR="00F02F68">
        <w:t xml:space="preserve">Aprašo 13 punkte ir </w:t>
      </w:r>
      <w:r w:rsidRPr="008916B3">
        <w:t>Nuostatų 19</w:t>
      </w:r>
      <w:r w:rsidR="00BF1A00">
        <w:t> </w:t>
      </w:r>
      <w:r w:rsidRPr="008916B3">
        <w:t>punkte nurodytomis sąlygomis susijusių aplinkybių, dėl kurių projektui ar pareiškėjui negali būti skiriamas finansavimas. Jei tokių aplinkybių atsirado, komisija teikia Ministerijos kancleriui pagrįstą siūlymą perkelti projektą iš rezervinių į atmestinų projektų sąrašą, pateikdama Aprašo 59.</w:t>
      </w:r>
      <w:r w:rsidR="007575F3" w:rsidRPr="008916B3">
        <w:t>4</w:t>
      </w:r>
      <w:r w:rsidR="007575F3">
        <w:t> </w:t>
      </w:r>
      <w:r w:rsidRPr="008916B3">
        <w:t>papunktyje nurodytą informaciją.</w:t>
      </w:r>
    </w:p>
    <w:p w14:paraId="35FD0084" w14:textId="77777777" w:rsidR="00BE5104" w:rsidRPr="008916B3" w:rsidRDefault="00500CCB" w:rsidP="007F78C8">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6</w:t>
      </w:r>
      <w:r w:rsidR="00966F3E" w:rsidRPr="008916B3">
        <w:rPr>
          <w:szCs w:val="24"/>
          <w:lang w:eastAsia="lt-LT"/>
        </w:rPr>
        <w:t>5</w:t>
      </w:r>
      <w:r w:rsidR="005A294A" w:rsidRPr="008916B3">
        <w:rPr>
          <w:szCs w:val="24"/>
          <w:lang w:eastAsia="lt-LT"/>
        </w:rPr>
        <w:t>.</w:t>
      </w:r>
      <w:r w:rsidR="005A294A" w:rsidRPr="008916B3">
        <w:rPr>
          <w:szCs w:val="24"/>
          <w:lang w:eastAsia="lt-LT"/>
        </w:rPr>
        <w:tab/>
        <w:t xml:space="preserve">Jei pareiškėjui siūloma skirti dalį paraiškoje prašomos valstybės biudžeto lėšų sumos, ESFA apie tai informuoja pareiškėją per 3 darbo dienas nuo komisijos sprendimo priėmimo dienos. Pareiškėjai paraiškas patikslina per 3 darbo dienas Aprašo 50 ir 52 punktuose nustatyta tvarka. </w:t>
      </w:r>
    </w:p>
    <w:p w14:paraId="46098F5C" w14:textId="77777777" w:rsidR="00BE5104" w:rsidRPr="008916B3" w:rsidRDefault="00500CCB" w:rsidP="007F78C8">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6</w:t>
      </w:r>
      <w:r w:rsidR="00966F3E" w:rsidRPr="008916B3">
        <w:rPr>
          <w:szCs w:val="24"/>
          <w:lang w:eastAsia="lt-LT"/>
        </w:rPr>
        <w:t>6</w:t>
      </w:r>
      <w:r w:rsidR="005A294A" w:rsidRPr="008916B3">
        <w:rPr>
          <w:szCs w:val="24"/>
          <w:lang w:eastAsia="lt-LT"/>
        </w:rPr>
        <w:t>.</w:t>
      </w:r>
      <w:r w:rsidR="005A294A" w:rsidRPr="008916B3">
        <w:rPr>
          <w:szCs w:val="24"/>
          <w:lang w:eastAsia="lt-LT"/>
        </w:rPr>
        <w:tab/>
        <w:t xml:space="preserve">ESFA, iš pareiškėjo gavusi patvirtinimą, kad jis sutinka su komisijos siūloma skirti valstybės biudžeto lėšų suma ir kad komisijos siūlomas priimti sprendimas skirti dalį paraiškoje prašomų lėšų neturės neigiamos įtakos įgyvendinant Nuostatuose bei paraiškoje numatytus tikslus, taip pat pareiškėjo patikslintas sąmatas ir (ar) priemonių ir (ar) veiklų planus, ne vėliau kaip kitą darbo dieną nuo patikslintų sąmatų ir (ar) priemonių ir (ar) veiklų planų gavimo dienos šiuos dokumentus perduoda įvertinti paraišką vertinusiai vertintojų grupei. Vertintojų grupė įvertina patikslintas sąmatas ir (ar) priemonių ir (ar) veiklų planus: kiekvienas vertintojų grupės narys pritaria arba nepritaria patikslinimams. Bendras vertintojų grupės sprendimas priimamas balsų dauguma. Jei finansavimas skiriamas rezervinių projektų sąraše esančiam projektui, patikslintas sąmatas ir (ar) veiklų planus įvertina ESFA. </w:t>
      </w:r>
    </w:p>
    <w:p w14:paraId="77CD9A3B" w14:textId="2CD2DE54" w:rsidR="00BE5104" w:rsidRPr="00721E2F" w:rsidRDefault="00966F3E" w:rsidP="007F78C8">
      <w:pPr>
        <w:pBdr>
          <w:top w:val="nil"/>
          <w:left w:val="nil"/>
          <w:bottom w:val="nil"/>
          <w:right w:val="nil"/>
          <w:between w:val="nil"/>
        </w:pBdr>
        <w:tabs>
          <w:tab w:val="left" w:pos="1134"/>
        </w:tabs>
        <w:spacing w:line="360" w:lineRule="atLeast"/>
        <w:ind w:firstLine="720"/>
        <w:jc w:val="both"/>
        <w:rPr>
          <w:color w:val="000000"/>
          <w:szCs w:val="24"/>
          <w:lang w:eastAsia="lt-LT"/>
        </w:rPr>
      </w:pPr>
      <w:r w:rsidRPr="008916B3">
        <w:rPr>
          <w:szCs w:val="24"/>
          <w:lang w:eastAsia="lt-LT"/>
        </w:rPr>
        <w:t>67</w:t>
      </w:r>
      <w:r w:rsidR="005A294A" w:rsidRPr="008916B3">
        <w:rPr>
          <w:szCs w:val="24"/>
          <w:lang w:eastAsia="lt-LT"/>
        </w:rPr>
        <w:t>.</w:t>
      </w:r>
      <w:r w:rsidR="005A294A" w:rsidRPr="008916B3">
        <w:rPr>
          <w:szCs w:val="24"/>
          <w:lang w:eastAsia="lt-LT"/>
        </w:rPr>
        <w:tab/>
        <w:t>ESFA parengia vertintojų grupių patikslintų sąmatų</w:t>
      </w:r>
      <w:r w:rsidR="0060494F">
        <w:rPr>
          <w:szCs w:val="24"/>
          <w:lang w:eastAsia="lt-LT"/>
        </w:rPr>
        <w:t xml:space="preserve">, </w:t>
      </w:r>
      <w:r w:rsidR="005A294A" w:rsidRPr="008916B3">
        <w:rPr>
          <w:szCs w:val="24"/>
          <w:lang w:eastAsia="lt-LT"/>
        </w:rPr>
        <w:t xml:space="preserve">priemonių ir (ar) veiklų planų vertinimo </w:t>
      </w:r>
      <w:r w:rsidR="005A294A" w:rsidRPr="00721E2F">
        <w:rPr>
          <w:color w:val="000000"/>
          <w:szCs w:val="24"/>
          <w:lang w:eastAsia="lt-LT"/>
        </w:rPr>
        <w:t>suvestinę ir ją perduoda komisijai per 3 darbo dienas nuo patikslintų sąmatų</w:t>
      </w:r>
      <w:r w:rsidR="0060494F">
        <w:rPr>
          <w:color w:val="000000"/>
          <w:szCs w:val="24"/>
          <w:lang w:eastAsia="lt-LT"/>
        </w:rPr>
        <w:t>,</w:t>
      </w:r>
      <w:r w:rsidR="005A294A" w:rsidRPr="00721E2F">
        <w:rPr>
          <w:color w:val="000000"/>
          <w:szCs w:val="24"/>
          <w:lang w:eastAsia="lt-LT"/>
        </w:rPr>
        <w:t xml:space="preserve"> priemonių ir (ar) veiklų planų gavimo dienos. Gavusi patikslintų sąmatų</w:t>
      </w:r>
      <w:r w:rsidR="0060494F">
        <w:rPr>
          <w:color w:val="000000"/>
          <w:szCs w:val="24"/>
          <w:lang w:eastAsia="lt-LT"/>
        </w:rPr>
        <w:t xml:space="preserve">, </w:t>
      </w:r>
      <w:r w:rsidR="005A294A" w:rsidRPr="00721E2F">
        <w:rPr>
          <w:color w:val="000000"/>
          <w:szCs w:val="24"/>
          <w:lang w:eastAsia="lt-LT"/>
        </w:rPr>
        <w:t>priemonių ir (ar) veiklų planų vertinimo suvestinę, komisija posėdyje svarsto patikslintų sąmatų</w:t>
      </w:r>
      <w:r w:rsidR="0060494F">
        <w:rPr>
          <w:color w:val="000000"/>
          <w:szCs w:val="24"/>
          <w:lang w:eastAsia="lt-LT"/>
        </w:rPr>
        <w:t xml:space="preserve">, </w:t>
      </w:r>
      <w:r w:rsidR="005A294A" w:rsidRPr="00721E2F">
        <w:rPr>
          <w:color w:val="000000"/>
          <w:szCs w:val="24"/>
          <w:lang w:eastAsia="lt-LT"/>
        </w:rPr>
        <w:t>priemonių ir (ar) veiklų planų vertinimus, jiems pritaria arba nepritaria ir teikia protokolinį pasiūlymą Ministerijos kancleriui dėl projektų finansavimo.</w:t>
      </w:r>
    </w:p>
    <w:p w14:paraId="25A2B329" w14:textId="77777777" w:rsidR="00BE5104" w:rsidRPr="00721E2F" w:rsidRDefault="00966F3E" w:rsidP="007F78C8">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68</w:t>
      </w:r>
      <w:r w:rsidR="005A294A" w:rsidRPr="00721E2F">
        <w:rPr>
          <w:szCs w:val="24"/>
          <w:lang w:eastAsia="lt-LT"/>
        </w:rPr>
        <w:t>.</w:t>
      </w:r>
      <w:r w:rsidR="005A294A" w:rsidRPr="00721E2F">
        <w:rPr>
          <w:szCs w:val="24"/>
          <w:lang w:eastAsia="lt-LT"/>
        </w:rPr>
        <w:tab/>
      </w:r>
      <w:r w:rsidR="005A294A" w:rsidRPr="00721E2F">
        <w:rPr>
          <w:color w:val="000000"/>
          <w:szCs w:val="24"/>
          <w:lang w:eastAsia="lt-LT"/>
        </w:rPr>
        <w:t>Ministerijos kancleris</w:t>
      </w:r>
      <w:r w:rsidR="00374CE5" w:rsidRPr="00721E2F">
        <w:rPr>
          <w:color w:val="000000"/>
          <w:szCs w:val="24"/>
          <w:lang w:eastAsia="lt-LT"/>
        </w:rPr>
        <w:t xml:space="preserve"> sprendimą priima </w:t>
      </w:r>
      <w:r w:rsidR="005A294A" w:rsidRPr="00721E2F">
        <w:rPr>
          <w:color w:val="000000"/>
          <w:szCs w:val="24"/>
          <w:lang w:eastAsia="lt-LT"/>
        </w:rPr>
        <w:t xml:space="preserve">Aprašo </w:t>
      </w:r>
      <w:r w:rsidR="00374CE5" w:rsidRPr="00721E2F">
        <w:rPr>
          <w:color w:val="000000"/>
          <w:szCs w:val="24"/>
          <w:lang w:eastAsia="lt-LT"/>
        </w:rPr>
        <w:t>58–</w:t>
      </w:r>
      <w:r w:rsidR="00CD0D8F" w:rsidRPr="00721E2F">
        <w:rPr>
          <w:color w:val="000000"/>
          <w:szCs w:val="24"/>
          <w:lang w:eastAsia="lt-LT"/>
        </w:rPr>
        <w:t>59 </w:t>
      </w:r>
      <w:r w:rsidR="005A294A" w:rsidRPr="00721E2F">
        <w:rPr>
          <w:color w:val="000000"/>
          <w:szCs w:val="24"/>
          <w:lang w:eastAsia="lt-LT"/>
        </w:rPr>
        <w:t xml:space="preserve">punkte </w:t>
      </w:r>
      <w:r w:rsidR="00374CE5" w:rsidRPr="00721E2F">
        <w:rPr>
          <w:color w:val="000000"/>
          <w:szCs w:val="24"/>
          <w:lang w:eastAsia="lt-LT"/>
        </w:rPr>
        <w:t>nustatyta tvarka</w:t>
      </w:r>
      <w:r w:rsidR="005A294A" w:rsidRPr="00721E2F">
        <w:rPr>
          <w:color w:val="000000"/>
          <w:szCs w:val="24"/>
          <w:lang w:eastAsia="lt-LT"/>
        </w:rPr>
        <w:t>.</w:t>
      </w:r>
    </w:p>
    <w:p w14:paraId="6DBFEAC2" w14:textId="77777777" w:rsidR="00BE5104" w:rsidRPr="00721E2F" w:rsidRDefault="00966F3E" w:rsidP="007F78C8">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69.</w:t>
      </w:r>
      <w:r w:rsidR="005A294A" w:rsidRPr="00721E2F">
        <w:rPr>
          <w:szCs w:val="24"/>
          <w:lang w:eastAsia="lt-LT"/>
        </w:rPr>
        <w:tab/>
      </w:r>
      <w:r w:rsidR="005A294A" w:rsidRPr="00721E2F">
        <w:rPr>
          <w:color w:val="000000"/>
          <w:szCs w:val="24"/>
          <w:lang w:eastAsia="lt-LT"/>
        </w:rPr>
        <w:t>Pareiškėjai informuojami ir informacija apie pateiktas paraiškas bei konkurso rezultatus viešai skelbiama Aprašo 63–65 punktuose nustatyta</w:t>
      </w:r>
      <w:r w:rsidR="00374CE5" w:rsidRPr="00721E2F">
        <w:rPr>
          <w:color w:val="000000"/>
          <w:szCs w:val="24"/>
          <w:lang w:eastAsia="lt-LT"/>
        </w:rPr>
        <w:t xml:space="preserve"> tvarka</w:t>
      </w:r>
      <w:r w:rsidR="005A294A" w:rsidRPr="00721E2F">
        <w:rPr>
          <w:color w:val="000000"/>
          <w:szCs w:val="24"/>
          <w:lang w:eastAsia="lt-LT"/>
        </w:rPr>
        <w:t>.</w:t>
      </w:r>
    </w:p>
    <w:p w14:paraId="769DFD86" w14:textId="77777777" w:rsidR="00BE5104" w:rsidRPr="00721E2F" w:rsidRDefault="00BE5104" w:rsidP="000C46E6">
      <w:pPr>
        <w:pBdr>
          <w:top w:val="nil"/>
          <w:left w:val="nil"/>
          <w:bottom w:val="nil"/>
          <w:right w:val="nil"/>
          <w:between w:val="nil"/>
        </w:pBdr>
        <w:jc w:val="center"/>
        <w:rPr>
          <w:b/>
          <w:bCs/>
          <w:color w:val="000000"/>
        </w:rPr>
      </w:pPr>
    </w:p>
    <w:p w14:paraId="2613F0FF" w14:textId="77777777" w:rsidR="00BE5104" w:rsidRPr="00721E2F" w:rsidRDefault="005A294A" w:rsidP="000C46E6">
      <w:pPr>
        <w:pBdr>
          <w:top w:val="nil"/>
          <w:left w:val="nil"/>
          <w:bottom w:val="nil"/>
          <w:right w:val="nil"/>
          <w:between w:val="nil"/>
        </w:pBdr>
        <w:jc w:val="center"/>
        <w:rPr>
          <w:b/>
          <w:bCs/>
          <w:color w:val="000000"/>
        </w:rPr>
      </w:pPr>
      <w:r w:rsidRPr="00721E2F">
        <w:rPr>
          <w:b/>
          <w:bCs/>
          <w:color w:val="000000"/>
        </w:rPr>
        <w:t>XI SKYRIUS</w:t>
      </w:r>
    </w:p>
    <w:p w14:paraId="66112F17" w14:textId="77777777" w:rsidR="00BE5104" w:rsidRPr="00721E2F" w:rsidRDefault="005A294A" w:rsidP="000C46E6">
      <w:pPr>
        <w:pBdr>
          <w:top w:val="nil"/>
          <w:left w:val="nil"/>
          <w:bottom w:val="nil"/>
          <w:right w:val="nil"/>
          <w:between w:val="nil"/>
        </w:pBdr>
        <w:jc w:val="center"/>
        <w:rPr>
          <w:b/>
          <w:bCs/>
          <w:color w:val="000000"/>
        </w:rPr>
      </w:pPr>
      <w:r w:rsidRPr="00721E2F">
        <w:rPr>
          <w:b/>
          <w:bCs/>
          <w:color w:val="000000"/>
        </w:rPr>
        <w:t>KOMISIJOS DARBO ORGANIZAVIMAS, SUTARTIES SUDARYMAS, KEITIMAS IR NUTRAUKIMAS</w:t>
      </w:r>
    </w:p>
    <w:p w14:paraId="3C4877FF" w14:textId="77777777" w:rsidR="00BE5104" w:rsidRPr="00721E2F" w:rsidRDefault="00BE5104" w:rsidP="000C46E6">
      <w:pPr>
        <w:pBdr>
          <w:top w:val="nil"/>
          <w:left w:val="nil"/>
          <w:bottom w:val="nil"/>
          <w:right w:val="nil"/>
          <w:between w:val="nil"/>
        </w:pBdr>
        <w:jc w:val="center"/>
        <w:rPr>
          <w:b/>
          <w:bCs/>
          <w:color w:val="000000"/>
        </w:rPr>
      </w:pPr>
    </w:p>
    <w:p w14:paraId="43304807" w14:textId="77777777" w:rsidR="00BE5104" w:rsidRPr="00721E2F" w:rsidRDefault="00966F3E" w:rsidP="007F78C8">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70</w:t>
      </w:r>
      <w:r w:rsidR="005A294A" w:rsidRPr="00721E2F">
        <w:rPr>
          <w:szCs w:val="24"/>
          <w:lang w:eastAsia="lt-LT"/>
        </w:rPr>
        <w:t>.</w:t>
      </w:r>
      <w:r w:rsidR="005A294A" w:rsidRPr="00721E2F">
        <w:rPr>
          <w:szCs w:val="24"/>
          <w:lang w:eastAsia="lt-LT"/>
        </w:rPr>
        <w:tab/>
      </w:r>
      <w:r w:rsidR="005A294A" w:rsidRPr="00721E2F">
        <w:rPr>
          <w:color w:val="000000"/>
          <w:szCs w:val="24"/>
          <w:lang w:eastAsia="lt-LT"/>
        </w:rPr>
        <w:t>Komisijos darbas organizuojamas Aprašo VII skyriuje nustatyta tvarka.</w:t>
      </w:r>
    </w:p>
    <w:p w14:paraId="2E481EF1" w14:textId="77777777" w:rsidR="00BE5104" w:rsidRPr="00721E2F" w:rsidRDefault="005A294A" w:rsidP="007F78C8">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7</w:t>
      </w:r>
      <w:r w:rsidR="00966F3E" w:rsidRPr="00721E2F">
        <w:rPr>
          <w:szCs w:val="24"/>
          <w:lang w:eastAsia="lt-LT"/>
        </w:rPr>
        <w:t>1.</w:t>
      </w:r>
      <w:r w:rsidRPr="00721E2F">
        <w:rPr>
          <w:szCs w:val="24"/>
          <w:lang w:eastAsia="lt-LT"/>
        </w:rPr>
        <w:tab/>
      </w:r>
      <w:r w:rsidRPr="00721E2F">
        <w:rPr>
          <w:color w:val="000000"/>
          <w:szCs w:val="24"/>
          <w:lang w:eastAsia="lt-LT"/>
        </w:rPr>
        <w:t>Sutartis sudaroma, keičiama ir nutraukiama Aprašo VIII skyriuje nustatyta tvarka.</w:t>
      </w:r>
    </w:p>
    <w:p w14:paraId="1FD7DAB2" w14:textId="77777777" w:rsidR="00BE5104" w:rsidRPr="00721E2F" w:rsidRDefault="00BE5104" w:rsidP="00152982">
      <w:pPr>
        <w:pBdr>
          <w:top w:val="nil"/>
          <w:left w:val="nil"/>
          <w:bottom w:val="nil"/>
          <w:right w:val="nil"/>
          <w:between w:val="nil"/>
        </w:pBdr>
        <w:jc w:val="both"/>
        <w:rPr>
          <w:color w:val="000000"/>
        </w:rPr>
      </w:pPr>
    </w:p>
    <w:p w14:paraId="36ED9BA8" w14:textId="77777777" w:rsidR="00BE5104" w:rsidRPr="00721E2F" w:rsidRDefault="005A294A" w:rsidP="00152982">
      <w:pPr>
        <w:pBdr>
          <w:top w:val="nil"/>
          <w:left w:val="nil"/>
          <w:bottom w:val="nil"/>
          <w:right w:val="nil"/>
          <w:between w:val="nil"/>
        </w:pBdr>
        <w:jc w:val="center"/>
        <w:rPr>
          <w:b/>
          <w:bCs/>
          <w:color w:val="000000"/>
        </w:rPr>
      </w:pPr>
      <w:r w:rsidRPr="00721E2F">
        <w:rPr>
          <w:b/>
          <w:bCs/>
          <w:color w:val="000000"/>
        </w:rPr>
        <w:t>XII SKYRIUS</w:t>
      </w:r>
    </w:p>
    <w:p w14:paraId="54795053" w14:textId="77777777" w:rsidR="00BE5104" w:rsidRPr="00721E2F" w:rsidRDefault="005A294A" w:rsidP="00152982">
      <w:pPr>
        <w:pBdr>
          <w:top w:val="nil"/>
          <w:left w:val="nil"/>
          <w:bottom w:val="nil"/>
          <w:right w:val="nil"/>
          <w:between w:val="nil"/>
        </w:pBdr>
        <w:jc w:val="center"/>
        <w:rPr>
          <w:b/>
          <w:bCs/>
          <w:color w:val="000000"/>
        </w:rPr>
      </w:pPr>
      <w:r w:rsidRPr="00721E2F">
        <w:rPr>
          <w:b/>
          <w:bCs/>
          <w:color w:val="000000"/>
        </w:rPr>
        <w:t>PROJEKTŲ VYKDYMAS IR STEBĖSENA</w:t>
      </w:r>
    </w:p>
    <w:p w14:paraId="4D0B6741" w14:textId="77777777" w:rsidR="00BE5104" w:rsidRPr="00721E2F" w:rsidRDefault="00BE5104" w:rsidP="00152982">
      <w:pPr>
        <w:pBdr>
          <w:top w:val="nil"/>
          <w:left w:val="nil"/>
          <w:bottom w:val="nil"/>
          <w:right w:val="nil"/>
          <w:between w:val="nil"/>
        </w:pBdr>
        <w:jc w:val="both"/>
        <w:rPr>
          <w:color w:val="000000"/>
        </w:rPr>
      </w:pPr>
    </w:p>
    <w:p w14:paraId="4985000E" w14:textId="77777777" w:rsidR="00BE5104" w:rsidRPr="00721E2F" w:rsidRDefault="005A294A" w:rsidP="007F78C8">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7</w:t>
      </w:r>
      <w:r w:rsidR="00966F3E" w:rsidRPr="00721E2F">
        <w:rPr>
          <w:szCs w:val="24"/>
          <w:lang w:eastAsia="lt-LT"/>
        </w:rPr>
        <w:t>2</w:t>
      </w:r>
      <w:r w:rsidRPr="00721E2F">
        <w:rPr>
          <w:szCs w:val="24"/>
          <w:lang w:eastAsia="lt-LT"/>
        </w:rPr>
        <w:t>.</w:t>
      </w:r>
      <w:r w:rsidRPr="00721E2F">
        <w:rPr>
          <w:szCs w:val="24"/>
          <w:lang w:eastAsia="lt-LT"/>
        </w:rPr>
        <w:tab/>
      </w:r>
      <w:r w:rsidRPr="00721E2F">
        <w:rPr>
          <w:color w:val="000000"/>
          <w:szCs w:val="24"/>
          <w:lang w:eastAsia="lt-LT"/>
        </w:rPr>
        <w:t>Projektai vykdomi ir jų stebėsena atliekama Aprašo IX skyriuje nustatyta tvarka.</w:t>
      </w:r>
    </w:p>
    <w:p w14:paraId="0E5FF1F4" w14:textId="2634D348" w:rsidR="00BE5104" w:rsidRPr="00721E2F" w:rsidRDefault="005A294A" w:rsidP="007F78C8">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lastRenderedPageBreak/>
        <w:t>7</w:t>
      </w:r>
      <w:r w:rsidR="00966F3E" w:rsidRPr="00721E2F">
        <w:rPr>
          <w:szCs w:val="24"/>
          <w:lang w:eastAsia="lt-LT"/>
        </w:rPr>
        <w:t>3</w:t>
      </w:r>
      <w:r w:rsidRPr="00721E2F">
        <w:rPr>
          <w:szCs w:val="24"/>
          <w:lang w:eastAsia="lt-LT"/>
        </w:rPr>
        <w:t>.</w:t>
      </w:r>
      <w:r w:rsidRPr="00721E2F">
        <w:rPr>
          <w:szCs w:val="24"/>
          <w:lang w:eastAsia="lt-LT"/>
        </w:rPr>
        <w:tab/>
      </w:r>
      <w:r w:rsidRPr="00721E2F">
        <w:rPr>
          <w:color w:val="000000"/>
          <w:szCs w:val="24"/>
          <w:lang w:eastAsia="lt-LT"/>
        </w:rPr>
        <w:t xml:space="preserve">Projektų vykdytojai privalo, </w:t>
      </w:r>
      <w:r w:rsidRPr="00721E2F">
        <w:rPr>
          <w:color w:val="000000"/>
          <w:lang w:eastAsia="lt-LT"/>
        </w:rPr>
        <w:t xml:space="preserve">kiekvienam ketvirčiui pasibaigus, iki kito ketvirčio pirmo mėnesio </w:t>
      </w:r>
      <w:r w:rsidR="009A59E0" w:rsidRPr="00721E2F">
        <w:rPr>
          <w:color w:val="000000"/>
          <w:lang w:eastAsia="lt-LT"/>
        </w:rPr>
        <w:t>5 </w:t>
      </w:r>
      <w:r w:rsidRPr="00721E2F">
        <w:rPr>
          <w:color w:val="000000"/>
          <w:lang w:eastAsia="lt-LT"/>
        </w:rPr>
        <w:t xml:space="preserve">d. ESFA informacinės sistemos priemonėmis pateikti atitinkamai ketvirčio ir metų projekto finansines ataskaitas pagal informacinėje sistemoje pateiktas formas, taip pat, pirmajam ataskaitinių metų pusmečiui pasibaigus, iki einamųjų metų liepos </w:t>
      </w:r>
      <w:r w:rsidR="009A59E0" w:rsidRPr="00721E2F">
        <w:rPr>
          <w:color w:val="000000"/>
          <w:lang w:eastAsia="lt-LT"/>
        </w:rPr>
        <w:t>5 </w:t>
      </w:r>
      <w:r w:rsidRPr="00721E2F">
        <w:rPr>
          <w:color w:val="000000"/>
          <w:lang w:eastAsia="lt-LT"/>
        </w:rPr>
        <w:t xml:space="preserve">d., o pasibaigus kalendoriniams </w:t>
      </w:r>
      <w:r w:rsidR="00815B17" w:rsidRPr="00721E2F">
        <w:rPr>
          <w:color w:val="000000"/>
          <w:lang w:eastAsia="lt-LT"/>
        </w:rPr>
        <w:t>metams</w:t>
      </w:r>
      <w:r w:rsidR="00815B17">
        <w:rPr>
          <w:color w:val="000000"/>
          <w:lang w:eastAsia="lt-LT"/>
        </w:rPr>
        <w:t> </w:t>
      </w:r>
      <w:r w:rsidRPr="00721E2F">
        <w:rPr>
          <w:color w:val="000000"/>
          <w:lang w:eastAsia="lt-LT"/>
        </w:rPr>
        <w:t xml:space="preserve">– iki kitų kalendorinių metų sausio </w:t>
      </w:r>
      <w:r w:rsidR="009A59E0" w:rsidRPr="00721E2F">
        <w:rPr>
          <w:color w:val="000000"/>
          <w:lang w:eastAsia="lt-LT"/>
        </w:rPr>
        <w:t>5 </w:t>
      </w:r>
      <w:r w:rsidRPr="00721E2F">
        <w:rPr>
          <w:color w:val="000000"/>
          <w:lang w:eastAsia="lt-LT"/>
        </w:rPr>
        <w:t>d. pateikti pusmečio ir metų projektų veiklų įvykdymo ataskaitas pagal informacinėje sistemoje pateiktas formas. Teikiamos šios ataskaitos:</w:t>
      </w:r>
    </w:p>
    <w:p w14:paraId="11D1E174" w14:textId="77777777" w:rsidR="00BE5104" w:rsidRPr="008916B3" w:rsidRDefault="005A294A" w:rsidP="007F78C8">
      <w:pPr>
        <w:pBdr>
          <w:top w:val="nil"/>
          <w:left w:val="nil"/>
          <w:bottom w:val="nil"/>
          <w:right w:val="nil"/>
          <w:between w:val="nil"/>
        </w:pBdr>
        <w:tabs>
          <w:tab w:val="left" w:pos="1276"/>
        </w:tabs>
        <w:spacing w:line="360" w:lineRule="atLeast"/>
        <w:ind w:firstLine="720"/>
        <w:jc w:val="both"/>
        <w:rPr>
          <w:szCs w:val="24"/>
          <w:lang w:eastAsia="lt-LT"/>
        </w:rPr>
      </w:pPr>
      <w:r w:rsidRPr="00721E2F">
        <w:rPr>
          <w:szCs w:val="24"/>
          <w:lang w:eastAsia="lt-LT"/>
        </w:rPr>
        <w:t>7</w:t>
      </w:r>
      <w:r w:rsidR="008E7041" w:rsidRPr="00721E2F">
        <w:rPr>
          <w:szCs w:val="24"/>
          <w:lang w:eastAsia="lt-LT"/>
        </w:rPr>
        <w:t>3</w:t>
      </w:r>
      <w:r w:rsidRPr="00721E2F">
        <w:rPr>
          <w:szCs w:val="24"/>
          <w:lang w:eastAsia="lt-LT"/>
        </w:rPr>
        <w:t>.1.</w:t>
      </w:r>
      <w:r w:rsidRPr="00721E2F">
        <w:rPr>
          <w:szCs w:val="24"/>
          <w:lang w:eastAsia="lt-LT"/>
        </w:rPr>
        <w:tab/>
      </w:r>
      <w:r w:rsidRPr="00721E2F">
        <w:rPr>
          <w:color w:val="000000"/>
          <w:lang w:eastAsia="lt-LT"/>
        </w:rPr>
        <w:t xml:space="preserve">sąmatos vykdymo ir sąnaudų ketvirtinė ataskaita, informaciją nurodant euro cento tikslumu </w:t>
      </w:r>
      <w:r w:rsidRPr="008916B3">
        <w:rPr>
          <w:lang w:eastAsia="lt-LT"/>
        </w:rPr>
        <w:t xml:space="preserve">(teikiama po kiekvieno ataskaitinio ketvirčio, o pasibaigus ataskaitiniams kalendoriniams </w:t>
      </w:r>
      <w:r w:rsidR="009A59E0" w:rsidRPr="008916B3">
        <w:rPr>
          <w:lang w:eastAsia="lt-LT"/>
        </w:rPr>
        <w:t>metams </w:t>
      </w:r>
      <w:r w:rsidRPr="008916B3">
        <w:rPr>
          <w:lang w:eastAsia="lt-LT"/>
        </w:rPr>
        <w:t>– už visą projekto įgyvendinimo laikotarpį);</w:t>
      </w:r>
    </w:p>
    <w:p w14:paraId="3BC2E161" w14:textId="53BC4A4A" w:rsidR="00BE5104" w:rsidRPr="008916B3" w:rsidRDefault="005A294A" w:rsidP="00152982">
      <w:pPr>
        <w:pBdr>
          <w:top w:val="nil"/>
          <w:left w:val="nil"/>
          <w:bottom w:val="nil"/>
          <w:right w:val="nil"/>
          <w:between w:val="nil"/>
        </w:pBdr>
        <w:spacing w:line="360" w:lineRule="atLeast"/>
        <w:ind w:firstLine="720"/>
        <w:jc w:val="both"/>
        <w:rPr>
          <w:szCs w:val="24"/>
          <w:lang w:eastAsia="lt-LT"/>
        </w:rPr>
      </w:pPr>
      <w:r w:rsidRPr="008916B3">
        <w:t xml:space="preserve">73.2. sąmatos vykdymo ataskaita, informaciją nurodant euro cento tikslumu (teikiama po kiekvieno ataskaitinio ketvirčio, o pasibaigus ataskaitiniams kalendoriniams </w:t>
      </w:r>
      <w:r w:rsidR="00815B17" w:rsidRPr="008916B3">
        <w:t>metams</w:t>
      </w:r>
      <w:r w:rsidR="00815B17">
        <w:t> </w:t>
      </w:r>
      <w:r w:rsidRPr="008916B3">
        <w:t>– už visą projekto įgyvendinimo laikotarpį):</w:t>
      </w:r>
    </w:p>
    <w:p w14:paraId="3E4D0F98" w14:textId="77777777" w:rsidR="00571D68" w:rsidRPr="008916B3" w:rsidRDefault="0000494C">
      <w:pPr>
        <w:pBdr>
          <w:top w:val="nil"/>
          <w:left w:val="nil"/>
          <w:bottom w:val="nil"/>
          <w:right w:val="nil"/>
          <w:between w:val="nil"/>
        </w:pBdr>
        <w:spacing w:line="360" w:lineRule="atLeast"/>
        <w:ind w:firstLine="720"/>
        <w:jc w:val="both"/>
        <w:rPr>
          <w:szCs w:val="24"/>
          <w:lang w:eastAsia="lt-LT"/>
        </w:rPr>
      </w:pPr>
      <w:r w:rsidRPr="008916B3">
        <w:t>73.2.1. projekto administravimo išlaidose nurodyti tik atitinkamo ketvirčio faktiškai patirtą administravimo sumą, neišskiriant atskirų išlaidų;</w:t>
      </w:r>
    </w:p>
    <w:p w14:paraId="2D5C0D64" w14:textId="77777777" w:rsidR="00571D68" w:rsidRPr="008916B3" w:rsidRDefault="0000494C">
      <w:pPr>
        <w:pBdr>
          <w:top w:val="nil"/>
          <w:left w:val="nil"/>
          <w:bottom w:val="nil"/>
          <w:right w:val="nil"/>
          <w:between w:val="nil"/>
        </w:pBdr>
        <w:spacing w:line="360" w:lineRule="atLeast"/>
        <w:ind w:firstLine="720"/>
        <w:jc w:val="both"/>
        <w:rPr>
          <w:szCs w:val="24"/>
          <w:lang w:eastAsia="lt-LT"/>
        </w:rPr>
      </w:pPr>
      <w:r w:rsidRPr="008916B3">
        <w:t>73.2.2. projekto veiklų vykdymo išlaidose nurodyti patirtas konkrečias su veiklų vykdymu susijusias išlaidas, kurios buvo numatytos projekto sąmatoje.</w:t>
      </w:r>
    </w:p>
    <w:p w14:paraId="3F7A80A2" w14:textId="77777777" w:rsidR="00BE5104" w:rsidRPr="008916B3" w:rsidRDefault="005A294A" w:rsidP="007F78C8">
      <w:pPr>
        <w:pBdr>
          <w:top w:val="nil"/>
          <w:left w:val="nil"/>
          <w:bottom w:val="nil"/>
          <w:right w:val="nil"/>
          <w:between w:val="nil"/>
        </w:pBdr>
        <w:tabs>
          <w:tab w:val="left" w:pos="1276"/>
        </w:tabs>
        <w:spacing w:line="360" w:lineRule="atLeast"/>
        <w:ind w:firstLine="720"/>
        <w:jc w:val="both"/>
        <w:rPr>
          <w:szCs w:val="24"/>
          <w:lang w:eastAsia="lt-LT"/>
        </w:rPr>
      </w:pPr>
      <w:r w:rsidRPr="008916B3">
        <w:rPr>
          <w:szCs w:val="24"/>
          <w:lang w:eastAsia="lt-LT"/>
        </w:rPr>
        <w:t>7</w:t>
      </w:r>
      <w:r w:rsidR="008E7041" w:rsidRPr="008916B3">
        <w:rPr>
          <w:szCs w:val="24"/>
          <w:lang w:eastAsia="lt-LT"/>
        </w:rPr>
        <w:t>3</w:t>
      </w:r>
      <w:r w:rsidRPr="008916B3">
        <w:rPr>
          <w:szCs w:val="24"/>
          <w:lang w:eastAsia="lt-LT"/>
        </w:rPr>
        <w:t>.3.</w:t>
      </w:r>
      <w:r w:rsidRPr="008916B3">
        <w:rPr>
          <w:szCs w:val="24"/>
          <w:lang w:eastAsia="lt-LT"/>
        </w:rPr>
        <w:tab/>
      </w:r>
      <w:r w:rsidR="009A59E0" w:rsidRPr="008916B3">
        <w:rPr>
          <w:lang w:eastAsia="lt-LT"/>
        </w:rPr>
        <w:t xml:space="preserve">finansinės </w:t>
      </w:r>
      <w:r w:rsidRPr="008916B3">
        <w:rPr>
          <w:lang w:eastAsia="lt-LT"/>
        </w:rPr>
        <w:t>apskaitos dokumentų suvestinė, kurioje turi būti nurodoma valstybės biudžeto lėšų gavėjo pavadinimas, apskaitos dokumento (sąskaitos faktūros, Sutarties, žiniaraščio ir kt.) data ir numeris, ūkinės operacijos turinys ir suma, informaciją nurodant euro cento tikslumu (teikiama po kiekvieno ataskaitinio ketvirčio ir už visą projekto įgyvendinimo laikotarpį);</w:t>
      </w:r>
    </w:p>
    <w:p w14:paraId="59A58F62" w14:textId="42962DBE" w:rsidR="00BE5104" w:rsidRPr="008916B3" w:rsidRDefault="005A294A" w:rsidP="007F78C8">
      <w:pPr>
        <w:pBdr>
          <w:top w:val="nil"/>
          <w:left w:val="nil"/>
          <w:bottom w:val="nil"/>
          <w:right w:val="nil"/>
          <w:between w:val="nil"/>
        </w:pBdr>
        <w:tabs>
          <w:tab w:val="left" w:pos="1276"/>
        </w:tabs>
        <w:spacing w:line="360" w:lineRule="atLeast"/>
        <w:ind w:firstLine="720"/>
        <w:jc w:val="both"/>
        <w:rPr>
          <w:szCs w:val="24"/>
          <w:lang w:eastAsia="lt-LT"/>
        </w:rPr>
      </w:pPr>
      <w:r w:rsidRPr="008916B3">
        <w:rPr>
          <w:szCs w:val="24"/>
          <w:lang w:eastAsia="lt-LT"/>
        </w:rPr>
        <w:t>73.4.</w:t>
      </w:r>
      <w:r w:rsidRPr="008916B3">
        <w:rPr>
          <w:szCs w:val="24"/>
          <w:lang w:eastAsia="lt-LT"/>
        </w:rPr>
        <w:tab/>
        <w:t>veiklų įvykdymo ataskaita (pasibaigus ataskaitiniams kalendoriniams metams – už visą projekto įgyvendinimo laikotarpį iki kitų kalendorinių metų sausio 5 d.), kurioje turi būti nurodyta informacija apie įvykdytas projekto veiklas (pateikiama remiantis su paraiška pateiktu projekto veiklų vykdymo planu tik teikiant metų projekto veiklų įvykdymo ataskaitą, t. y. pasibaigus ataskaitiniams kalendoriniams metams – už visą projekto įgyvendinimo laikotarpį) pagal projekto tikslus bei informacija apie projekto paraiškoje pasirinktų rodiklių pasiekimą;</w:t>
      </w:r>
    </w:p>
    <w:p w14:paraId="3F7A75D9" w14:textId="3998BF93" w:rsidR="00BE5104" w:rsidRPr="008916B3" w:rsidRDefault="005A294A" w:rsidP="00152982">
      <w:pPr>
        <w:pBdr>
          <w:top w:val="nil"/>
          <w:left w:val="nil"/>
          <w:bottom w:val="nil"/>
          <w:right w:val="nil"/>
          <w:between w:val="nil"/>
        </w:pBdr>
        <w:spacing w:line="360" w:lineRule="atLeast"/>
        <w:ind w:firstLine="720"/>
        <w:jc w:val="both"/>
        <w:rPr>
          <w:szCs w:val="24"/>
          <w:lang w:eastAsia="lt-LT"/>
        </w:rPr>
      </w:pPr>
      <w:r w:rsidRPr="008916B3">
        <w:rPr>
          <w:szCs w:val="24"/>
          <w:lang w:eastAsia="lt-LT"/>
        </w:rPr>
        <w:t xml:space="preserve">73.5. pasiektų projekto rezultatų vertinimo ataskaita (metams pasibaigus, iki sausio </w:t>
      </w:r>
      <w:r w:rsidR="00146E62" w:rsidRPr="008916B3">
        <w:rPr>
          <w:szCs w:val="24"/>
          <w:lang w:eastAsia="lt-LT"/>
        </w:rPr>
        <w:t>5</w:t>
      </w:r>
      <w:r w:rsidR="00146E62">
        <w:rPr>
          <w:szCs w:val="24"/>
          <w:lang w:eastAsia="lt-LT"/>
        </w:rPr>
        <w:t> </w:t>
      </w:r>
      <w:r w:rsidRPr="008916B3">
        <w:rPr>
          <w:szCs w:val="24"/>
          <w:lang w:eastAsia="lt-LT"/>
        </w:rPr>
        <w:t xml:space="preserve">d. pateikiama ESFA), kurioje nurodyti planuoti ir pasiekti projekto rezultatų rodikliai, aprašytos rodiklių </w:t>
      </w:r>
      <w:proofErr w:type="spellStart"/>
      <w:r w:rsidRPr="008916B3">
        <w:rPr>
          <w:szCs w:val="24"/>
          <w:lang w:eastAsia="lt-LT"/>
        </w:rPr>
        <w:t>nepasiekimo</w:t>
      </w:r>
      <w:proofErr w:type="spellEnd"/>
      <w:r w:rsidRPr="008916B3">
        <w:rPr>
          <w:szCs w:val="24"/>
          <w:lang w:eastAsia="lt-LT"/>
        </w:rPr>
        <w:t>, jei jie (kol kas) nebuvo pasiekti, priežastys.</w:t>
      </w:r>
    </w:p>
    <w:p w14:paraId="5807D81A" w14:textId="43FE52A5" w:rsidR="00BE5104" w:rsidRPr="008916B3" w:rsidRDefault="003D2DE4" w:rsidP="00152982">
      <w:pPr>
        <w:spacing w:line="360" w:lineRule="atLeast"/>
        <w:ind w:firstLine="720"/>
        <w:jc w:val="both"/>
        <w:rPr>
          <w:szCs w:val="24"/>
          <w:lang w:eastAsia="lt-LT"/>
        </w:rPr>
      </w:pPr>
      <w:r w:rsidRPr="008916B3">
        <w:t>74. Jei projekto vykdytojas netinkamai įgyvendina projektą ar nevykdo projekto veiklų, išskyrus atvejus, kai projekto veiklos negali būti vykdomos dėl ne nuo projekto vykdytojo priklausančių aplinkybių, nesilaiko nustatytų esminių rodiklių ir (ar) jų nepasiekia, išskyrus atvejus, kai esminiai rodikliai nepasiekiami dėl ne nuo projekto vykdytojo priklausančių aplinkybių, Aprašo 106–</w:t>
      </w:r>
      <w:r w:rsidR="00186278" w:rsidRPr="008916B3">
        <w:t>109</w:t>
      </w:r>
      <w:r w:rsidR="00186278">
        <w:t> </w:t>
      </w:r>
      <w:r w:rsidRPr="008916B3">
        <w:t>punktuose nustatyta tvarka gali būti taikomos šios sankcijos:</w:t>
      </w:r>
    </w:p>
    <w:p w14:paraId="3FFA4838" w14:textId="2F66EEDB" w:rsidR="00BE5104" w:rsidRPr="008916B3" w:rsidRDefault="003D2DE4" w:rsidP="00152982">
      <w:pPr>
        <w:pBdr>
          <w:top w:val="nil"/>
          <w:left w:val="nil"/>
          <w:bottom w:val="nil"/>
          <w:right w:val="nil"/>
          <w:between w:val="nil"/>
        </w:pBdr>
        <w:spacing w:line="360" w:lineRule="atLeast"/>
        <w:ind w:firstLine="720"/>
        <w:jc w:val="both"/>
      </w:pPr>
      <w:r w:rsidRPr="008916B3">
        <w:t xml:space="preserve">74.1. nepasiekęs dalies Sutartyje nurodytų esminių rodiklių, projekto vykdytojas privalo į Sutartyje nurodytą ESFA banko sąskaitą grąžinti projektui įgyvendinti skirtų ir pervestų valstybės biudžeto lėšų dalį, proporcingą nepasiektų </w:t>
      </w:r>
      <w:r w:rsidR="00186278" w:rsidRPr="008916B3">
        <w:t xml:space="preserve">esminių </w:t>
      </w:r>
      <w:r w:rsidRPr="008916B3">
        <w:t xml:space="preserve">rodiklių daliai nuo bendro </w:t>
      </w:r>
      <w:r w:rsidR="00186278">
        <w:t>S</w:t>
      </w:r>
      <w:r w:rsidR="00186278" w:rsidRPr="008916B3">
        <w:t xml:space="preserve">utartyje </w:t>
      </w:r>
      <w:r w:rsidRPr="008916B3">
        <w:t>nustatytų esminių rodiklių skaičiaus;</w:t>
      </w:r>
    </w:p>
    <w:p w14:paraId="7FB15FF6" w14:textId="4BE88AAA" w:rsidR="00BE5104" w:rsidRPr="008916B3" w:rsidRDefault="003D2DE4" w:rsidP="00152982">
      <w:pPr>
        <w:pBdr>
          <w:top w:val="nil"/>
          <w:left w:val="nil"/>
          <w:bottom w:val="nil"/>
          <w:right w:val="nil"/>
          <w:between w:val="nil"/>
        </w:pBdr>
        <w:spacing w:line="360" w:lineRule="atLeast"/>
        <w:ind w:firstLine="720"/>
        <w:jc w:val="both"/>
      </w:pPr>
      <w:r w:rsidRPr="008916B3">
        <w:lastRenderedPageBreak/>
        <w:t>74.2. nepasiekęs visų Sutartyje nurodytų esminių rodiklių, projekto vykdytojas privalo į Sutartyje nurodytą ESFA banko sąskaitą grąžinti 100 (šimtą) procentų jam projektui įgyvendinti skirtų ir pervestų valstybės biudžeto lėšų.</w:t>
      </w:r>
    </w:p>
    <w:p w14:paraId="52BB557B" w14:textId="77777777" w:rsidR="00DB7EB2" w:rsidRPr="008916B3" w:rsidRDefault="00DB7EB2" w:rsidP="00CB3910">
      <w:pPr>
        <w:pBdr>
          <w:top w:val="nil"/>
          <w:left w:val="nil"/>
          <w:bottom w:val="nil"/>
          <w:right w:val="nil"/>
          <w:between w:val="nil"/>
        </w:pBdr>
        <w:jc w:val="both"/>
      </w:pPr>
    </w:p>
    <w:p w14:paraId="77CB25EC" w14:textId="77777777" w:rsidR="0017797D" w:rsidRPr="008916B3" w:rsidRDefault="0017797D" w:rsidP="00CB3910">
      <w:pPr>
        <w:keepLines/>
        <w:widowControl w:val="0"/>
        <w:jc w:val="center"/>
        <w:rPr>
          <w:b/>
          <w:smallCaps/>
          <w:szCs w:val="24"/>
          <w:lang w:eastAsia="lt-LT"/>
        </w:rPr>
      </w:pPr>
      <w:r w:rsidRPr="008916B3">
        <w:rPr>
          <w:b/>
          <w:smallCaps/>
          <w:szCs w:val="24"/>
          <w:lang w:eastAsia="lt-LT"/>
        </w:rPr>
        <w:t>XIII SKYRIUS</w:t>
      </w:r>
    </w:p>
    <w:p w14:paraId="477AD18F" w14:textId="77777777" w:rsidR="00741461" w:rsidRPr="008916B3" w:rsidRDefault="00741461" w:rsidP="00CB3910">
      <w:pPr>
        <w:jc w:val="center"/>
        <w:rPr>
          <w:b/>
          <w:szCs w:val="24"/>
          <w:lang w:eastAsia="lt-LT"/>
        </w:rPr>
      </w:pPr>
      <w:r w:rsidRPr="008916B3">
        <w:rPr>
          <w:b/>
          <w:szCs w:val="24"/>
          <w:lang w:eastAsia="lt-LT"/>
        </w:rPr>
        <w:t>TĘSTINIS PROJEKTŲ FINANSAVIMAS</w:t>
      </w:r>
    </w:p>
    <w:p w14:paraId="4DC63A7B" w14:textId="77777777" w:rsidR="00741461" w:rsidRPr="008916B3" w:rsidRDefault="00741461" w:rsidP="007C5A4E">
      <w:pPr>
        <w:jc w:val="center"/>
        <w:rPr>
          <w:szCs w:val="24"/>
          <w:lang w:eastAsia="lt-LT"/>
        </w:rPr>
      </w:pPr>
    </w:p>
    <w:p w14:paraId="48BE713A" w14:textId="3A2FA8CF" w:rsidR="00C7217E" w:rsidRPr="008916B3" w:rsidRDefault="002B5729" w:rsidP="007C5A4E">
      <w:pPr>
        <w:pBdr>
          <w:top w:val="nil"/>
          <w:left w:val="nil"/>
          <w:bottom w:val="nil"/>
          <w:right w:val="nil"/>
          <w:between w:val="nil"/>
        </w:pBdr>
        <w:tabs>
          <w:tab w:val="left" w:pos="426"/>
          <w:tab w:val="left" w:pos="1134"/>
          <w:tab w:val="left" w:pos="1418"/>
        </w:tabs>
        <w:spacing w:line="360" w:lineRule="atLeast"/>
        <w:ind w:firstLine="720"/>
        <w:jc w:val="both"/>
        <w:rPr>
          <w:szCs w:val="24"/>
          <w:lang w:eastAsia="lt-LT"/>
        </w:rPr>
      </w:pPr>
      <w:r w:rsidRPr="008916B3">
        <w:rPr>
          <w:szCs w:val="24"/>
          <w:lang w:eastAsia="lt-LT"/>
        </w:rPr>
        <w:t xml:space="preserve">75. Tinkamai įgyvendinus projektą </w:t>
      </w:r>
      <w:r w:rsidR="00687B1B" w:rsidRPr="008916B3">
        <w:rPr>
          <w:szCs w:val="24"/>
          <w:lang w:eastAsia="lt-LT"/>
        </w:rPr>
        <w:t>2027</w:t>
      </w:r>
      <w:r w:rsidR="00687B1B">
        <w:rPr>
          <w:szCs w:val="24"/>
          <w:lang w:eastAsia="lt-LT"/>
        </w:rPr>
        <w:t> </w:t>
      </w:r>
      <w:r w:rsidRPr="008916B3">
        <w:rPr>
          <w:szCs w:val="24"/>
          <w:lang w:eastAsia="lt-LT"/>
        </w:rPr>
        <w:t xml:space="preserve">m., nepažeidus </w:t>
      </w:r>
      <w:r w:rsidR="00687B1B">
        <w:rPr>
          <w:szCs w:val="24"/>
          <w:lang w:eastAsia="lt-LT"/>
        </w:rPr>
        <w:t xml:space="preserve">Metodikos, Aprašo, </w:t>
      </w:r>
      <w:r w:rsidRPr="008916B3">
        <w:rPr>
          <w:szCs w:val="24"/>
          <w:lang w:eastAsia="lt-LT"/>
        </w:rPr>
        <w:t xml:space="preserve">Nuostatų ir Sutarties reikalavimų ir projekto vykdytojui iki prašymo pratęsti projekto finansavimą </w:t>
      </w:r>
      <w:r w:rsidR="00687B1B" w:rsidRPr="008916B3">
        <w:rPr>
          <w:szCs w:val="24"/>
          <w:lang w:eastAsia="lt-LT"/>
        </w:rPr>
        <w:t>2028</w:t>
      </w:r>
      <w:r w:rsidR="00687B1B">
        <w:rPr>
          <w:szCs w:val="24"/>
          <w:lang w:eastAsia="lt-LT"/>
        </w:rPr>
        <w:t> </w:t>
      </w:r>
      <w:r w:rsidR="00687B1B" w:rsidRPr="008916B3">
        <w:rPr>
          <w:szCs w:val="24"/>
          <w:lang w:eastAsia="lt-LT"/>
        </w:rPr>
        <w:t>m</w:t>
      </w:r>
      <w:r w:rsidR="00687B1B">
        <w:rPr>
          <w:szCs w:val="24"/>
          <w:lang w:eastAsia="lt-LT"/>
        </w:rPr>
        <w:t>.</w:t>
      </w:r>
      <w:r w:rsidR="00687B1B" w:rsidRPr="008916B3">
        <w:rPr>
          <w:szCs w:val="24"/>
          <w:lang w:eastAsia="lt-LT"/>
        </w:rPr>
        <w:t xml:space="preserve"> </w:t>
      </w:r>
      <w:r w:rsidRPr="008916B3">
        <w:rPr>
          <w:szCs w:val="24"/>
          <w:lang w:eastAsia="lt-LT"/>
        </w:rPr>
        <w:t xml:space="preserve">pateikimo dienos pasiekus ne mažiau, nei suplanuota </w:t>
      </w:r>
      <w:r w:rsidR="00687B1B" w:rsidRPr="008916B3">
        <w:rPr>
          <w:szCs w:val="24"/>
          <w:lang w:eastAsia="lt-LT"/>
        </w:rPr>
        <w:t>2027</w:t>
      </w:r>
      <w:r w:rsidR="00687B1B">
        <w:rPr>
          <w:szCs w:val="24"/>
          <w:lang w:eastAsia="lt-LT"/>
        </w:rPr>
        <w:t> </w:t>
      </w:r>
      <w:r w:rsidRPr="008916B3">
        <w:rPr>
          <w:szCs w:val="24"/>
          <w:lang w:eastAsia="lt-LT"/>
        </w:rPr>
        <w:t xml:space="preserve">m., </w:t>
      </w:r>
      <w:r w:rsidR="00687B1B">
        <w:rPr>
          <w:szCs w:val="24"/>
          <w:lang w:eastAsia="lt-LT"/>
        </w:rPr>
        <w:t>esminių</w:t>
      </w:r>
      <w:r w:rsidRPr="008916B3">
        <w:rPr>
          <w:szCs w:val="24"/>
          <w:lang w:eastAsia="lt-LT"/>
        </w:rPr>
        <w:t xml:space="preserve"> rodiklių, projekto finansavimas gali būti pratęstas </w:t>
      </w:r>
      <w:r w:rsidR="00687B1B" w:rsidRPr="008916B3">
        <w:rPr>
          <w:szCs w:val="24"/>
          <w:lang w:eastAsia="lt-LT"/>
        </w:rPr>
        <w:t>2028</w:t>
      </w:r>
      <w:r w:rsidR="00687B1B">
        <w:rPr>
          <w:szCs w:val="24"/>
          <w:lang w:eastAsia="lt-LT"/>
        </w:rPr>
        <w:t> </w:t>
      </w:r>
      <w:r w:rsidRPr="008916B3">
        <w:rPr>
          <w:szCs w:val="24"/>
          <w:lang w:eastAsia="lt-LT"/>
        </w:rPr>
        <w:t xml:space="preserve">m., bet ne ilgiau kaip iki </w:t>
      </w:r>
      <w:r w:rsidR="00687B1B" w:rsidRPr="008916B3">
        <w:rPr>
          <w:szCs w:val="24"/>
          <w:lang w:eastAsia="lt-LT"/>
        </w:rPr>
        <w:t>2028</w:t>
      </w:r>
      <w:r w:rsidR="00687B1B">
        <w:rPr>
          <w:szCs w:val="24"/>
          <w:lang w:eastAsia="lt-LT"/>
        </w:rPr>
        <w:t> </w:t>
      </w:r>
      <w:r w:rsidRPr="008916B3">
        <w:rPr>
          <w:szCs w:val="24"/>
          <w:lang w:eastAsia="lt-LT"/>
        </w:rPr>
        <w:t xml:space="preserve">m. gruodžio </w:t>
      </w:r>
      <w:r w:rsidR="00687B1B" w:rsidRPr="008916B3">
        <w:rPr>
          <w:szCs w:val="24"/>
          <w:lang w:eastAsia="lt-LT"/>
        </w:rPr>
        <w:t>31</w:t>
      </w:r>
      <w:r w:rsidR="00687B1B">
        <w:rPr>
          <w:szCs w:val="24"/>
          <w:lang w:eastAsia="lt-LT"/>
        </w:rPr>
        <w:t> </w:t>
      </w:r>
      <w:r w:rsidRPr="008916B3">
        <w:rPr>
          <w:szCs w:val="24"/>
          <w:lang w:eastAsia="lt-LT"/>
        </w:rPr>
        <w:t xml:space="preserve">d., tomis pačiomis </w:t>
      </w:r>
      <w:r w:rsidR="004F30F1" w:rsidRPr="008916B3">
        <w:rPr>
          <w:szCs w:val="24"/>
          <w:lang w:eastAsia="lt-LT"/>
        </w:rPr>
        <w:t>Aprašo X</w:t>
      </w:r>
      <w:r w:rsidR="004F30F1">
        <w:rPr>
          <w:szCs w:val="24"/>
          <w:lang w:eastAsia="lt-LT"/>
        </w:rPr>
        <w:t> </w:t>
      </w:r>
      <w:r w:rsidR="004F30F1" w:rsidRPr="008916B3">
        <w:rPr>
          <w:szCs w:val="24"/>
          <w:lang w:eastAsia="lt-LT"/>
        </w:rPr>
        <w:t>skyriuje</w:t>
      </w:r>
      <w:r w:rsidR="004F30F1">
        <w:rPr>
          <w:szCs w:val="24"/>
          <w:lang w:eastAsia="lt-LT"/>
        </w:rPr>
        <w:t>,</w:t>
      </w:r>
      <w:r w:rsidR="004F30F1" w:rsidRPr="008916B3">
        <w:rPr>
          <w:szCs w:val="24"/>
          <w:lang w:eastAsia="lt-LT"/>
        </w:rPr>
        <w:t xml:space="preserve"> </w:t>
      </w:r>
      <w:r w:rsidRPr="008916B3">
        <w:rPr>
          <w:szCs w:val="24"/>
          <w:lang w:eastAsia="lt-LT"/>
        </w:rPr>
        <w:t>Nuostatuose ir Sutartyje nustatytomis sąlygomis.</w:t>
      </w:r>
    </w:p>
    <w:p w14:paraId="4D0A912A" w14:textId="714F4101" w:rsidR="00741461" w:rsidRPr="008916B3" w:rsidRDefault="001B6B7E" w:rsidP="007C5A4E">
      <w:pPr>
        <w:pBdr>
          <w:top w:val="nil"/>
          <w:left w:val="nil"/>
          <w:bottom w:val="nil"/>
          <w:right w:val="nil"/>
          <w:between w:val="nil"/>
        </w:pBdr>
        <w:tabs>
          <w:tab w:val="left" w:pos="426"/>
          <w:tab w:val="left" w:pos="1134"/>
          <w:tab w:val="left" w:pos="1418"/>
        </w:tabs>
        <w:spacing w:line="360" w:lineRule="atLeast"/>
        <w:ind w:firstLine="720"/>
        <w:jc w:val="both"/>
        <w:rPr>
          <w:szCs w:val="24"/>
          <w:lang w:eastAsia="lt-LT"/>
        </w:rPr>
      </w:pPr>
      <w:r w:rsidRPr="008916B3">
        <w:t xml:space="preserve">76. Jei Sutartis dėl finansavimo pratęsimo </w:t>
      </w:r>
      <w:r w:rsidR="00BA0982" w:rsidRPr="008916B3">
        <w:t>2028</w:t>
      </w:r>
      <w:r w:rsidR="00BA0982">
        <w:t> </w:t>
      </w:r>
      <w:r w:rsidRPr="008916B3">
        <w:t xml:space="preserve">m. nesudaroma arba nutraukiama, išlaidos, projekto vykdytojo patirtos ar apmokėtos vykdant projekto veiklas </w:t>
      </w:r>
      <w:r w:rsidR="00BA0982" w:rsidRPr="008916B3">
        <w:t>2028</w:t>
      </w:r>
      <w:r w:rsidR="00BA0982">
        <w:t> </w:t>
      </w:r>
      <w:r w:rsidRPr="008916B3">
        <w:t>m., nekompensuojamos.</w:t>
      </w:r>
    </w:p>
    <w:p w14:paraId="296FE2F5" w14:textId="70F1F40B" w:rsidR="009741FD" w:rsidRPr="008916B3" w:rsidRDefault="001B6B7E" w:rsidP="007C5A4E">
      <w:pPr>
        <w:pBdr>
          <w:top w:val="nil"/>
          <w:left w:val="nil"/>
          <w:bottom w:val="nil"/>
          <w:right w:val="nil"/>
          <w:between w:val="nil"/>
        </w:pBdr>
        <w:tabs>
          <w:tab w:val="left" w:pos="426"/>
          <w:tab w:val="left" w:pos="1134"/>
          <w:tab w:val="left" w:pos="1418"/>
        </w:tabs>
        <w:spacing w:line="360" w:lineRule="atLeast"/>
        <w:ind w:firstLine="720"/>
        <w:jc w:val="both"/>
        <w:rPr>
          <w:szCs w:val="24"/>
          <w:lang w:eastAsia="lt-LT"/>
        </w:rPr>
      </w:pPr>
      <w:r w:rsidRPr="008916B3">
        <w:rPr>
          <w:szCs w:val="24"/>
          <w:lang w:eastAsia="lt-LT"/>
        </w:rPr>
        <w:t xml:space="preserve">77. Prašydamas pratęsti valstybės biudžeto lėšų skyrimą tęstiniam projektui įgyvendinti, projekto vykdytojas iki </w:t>
      </w:r>
      <w:r w:rsidR="00BA0982" w:rsidRPr="008916B3">
        <w:rPr>
          <w:szCs w:val="24"/>
          <w:lang w:eastAsia="lt-LT"/>
        </w:rPr>
        <w:t>2027</w:t>
      </w:r>
      <w:r w:rsidR="00BA0982">
        <w:rPr>
          <w:szCs w:val="24"/>
          <w:lang w:eastAsia="lt-LT"/>
        </w:rPr>
        <w:t> </w:t>
      </w:r>
      <w:r w:rsidRPr="008916B3">
        <w:rPr>
          <w:szCs w:val="24"/>
          <w:lang w:eastAsia="lt-LT"/>
        </w:rPr>
        <w:t xml:space="preserve">m. lapkričio </w:t>
      </w:r>
      <w:r w:rsidR="00BA0982" w:rsidRPr="008916B3">
        <w:rPr>
          <w:szCs w:val="24"/>
          <w:lang w:eastAsia="lt-LT"/>
        </w:rPr>
        <w:t>3</w:t>
      </w:r>
      <w:r w:rsidR="00BA0982">
        <w:rPr>
          <w:szCs w:val="24"/>
          <w:lang w:eastAsia="lt-LT"/>
        </w:rPr>
        <w:t> </w:t>
      </w:r>
      <w:r w:rsidRPr="008916B3">
        <w:rPr>
          <w:szCs w:val="24"/>
          <w:lang w:eastAsia="lt-LT"/>
        </w:rPr>
        <w:t xml:space="preserve">d. ESFA per informacinę sistemą pateikia Aprašo </w:t>
      </w:r>
      <w:r w:rsidR="00BA0982" w:rsidRPr="008916B3">
        <w:rPr>
          <w:szCs w:val="24"/>
          <w:lang w:eastAsia="lt-LT"/>
        </w:rPr>
        <w:t>114</w:t>
      </w:r>
      <w:r w:rsidR="00BA0982">
        <w:rPr>
          <w:szCs w:val="24"/>
          <w:lang w:eastAsia="lt-LT"/>
        </w:rPr>
        <w:t> </w:t>
      </w:r>
      <w:r w:rsidRPr="008916B3">
        <w:rPr>
          <w:szCs w:val="24"/>
          <w:lang w:eastAsia="lt-LT"/>
        </w:rPr>
        <w:t>punkte nurodytus dokumentus.</w:t>
      </w:r>
    </w:p>
    <w:p w14:paraId="44629DA8" w14:textId="77777777" w:rsidR="00BE5104" w:rsidRPr="008916B3" w:rsidRDefault="00BE5104" w:rsidP="003F2C9E">
      <w:pPr>
        <w:pBdr>
          <w:top w:val="nil"/>
          <w:left w:val="nil"/>
          <w:bottom w:val="nil"/>
          <w:right w:val="nil"/>
          <w:between w:val="nil"/>
        </w:pBdr>
        <w:jc w:val="both"/>
      </w:pPr>
    </w:p>
    <w:p w14:paraId="164708E8" w14:textId="77777777" w:rsidR="00BE5104" w:rsidRPr="008916B3" w:rsidRDefault="005A294A" w:rsidP="003F2C9E">
      <w:pPr>
        <w:pBdr>
          <w:top w:val="nil"/>
          <w:left w:val="nil"/>
          <w:bottom w:val="nil"/>
          <w:right w:val="nil"/>
          <w:between w:val="nil"/>
        </w:pBdr>
        <w:jc w:val="center"/>
        <w:rPr>
          <w:b/>
          <w:bCs/>
          <w:szCs w:val="24"/>
          <w:lang w:eastAsia="lt-LT"/>
        </w:rPr>
      </w:pPr>
      <w:r w:rsidRPr="008916B3">
        <w:rPr>
          <w:b/>
          <w:bCs/>
          <w:szCs w:val="24"/>
          <w:lang w:eastAsia="lt-LT"/>
        </w:rPr>
        <w:t>X</w:t>
      </w:r>
      <w:r w:rsidR="0017797D" w:rsidRPr="008916B3">
        <w:rPr>
          <w:b/>
          <w:bCs/>
          <w:szCs w:val="24"/>
          <w:lang w:eastAsia="lt-LT"/>
        </w:rPr>
        <w:t>IV</w:t>
      </w:r>
      <w:r w:rsidRPr="008916B3">
        <w:rPr>
          <w:b/>
          <w:bCs/>
          <w:szCs w:val="24"/>
          <w:lang w:eastAsia="lt-LT"/>
        </w:rPr>
        <w:t xml:space="preserve"> SKYRIUS</w:t>
      </w:r>
    </w:p>
    <w:p w14:paraId="3E2D5BB6" w14:textId="77777777" w:rsidR="00BE5104" w:rsidRPr="008916B3" w:rsidRDefault="005A294A" w:rsidP="003F2C9E">
      <w:pPr>
        <w:pBdr>
          <w:top w:val="nil"/>
          <w:left w:val="nil"/>
          <w:bottom w:val="nil"/>
          <w:right w:val="nil"/>
          <w:between w:val="nil"/>
        </w:pBdr>
        <w:jc w:val="center"/>
        <w:rPr>
          <w:b/>
          <w:bCs/>
          <w:szCs w:val="24"/>
          <w:lang w:eastAsia="lt-LT"/>
        </w:rPr>
      </w:pPr>
      <w:r w:rsidRPr="008916B3">
        <w:rPr>
          <w:b/>
          <w:bCs/>
          <w:szCs w:val="24"/>
          <w:lang w:eastAsia="lt-LT"/>
        </w:rPr>
        <w:t>BAIGIAMOSIOS NUOSTATOS</w:t>
      </w:r>
    </w:p>
    <w:p w14:paraId="6D242E21" w14:textId="77777777" w:rsidR="00BE5104" w:rsidRPr="008916B3" w:rsidRDefault="00BE5104" w:rsidP="003F2C9E">
      <w:pPr>
        <w:pBdr>
          <w:top w:val="nil"/>
          <w:left w:val="nil"/>
          <w:bottom w:val="nil"/>
          <w:right w:val="nil"/>
          <w:between w:val="nil"/>
        </w:pBdr>
        <w:jc w:val="center"/>
        <w:rPr>
          <w:b/>
          <w:bCs/>
          <w:szCs w:val="24"/>
          <w:lang w:eastAsia="lt-LT"/>
        </w:rPr>
      </w:pPr>
    </w:p>
    <w:p w14:paraId="200AA01A" w14:textId="77777777" w:rsidR="00BE5104" w:rsidRPr="008916B3" w:rsidRDefault="001B6B7E" w:rsidP="007F78C8">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78</w:t>
      </w:r>
      <w:r w:rsidR="005A294A" w:rsidRPr="008916B3">
        <w:rPr>
          <w:szCs w:val="24"/>
          <w:lang w:eastAsia="lt-LT"/>
        </w:rPr>
        <w:t>.</w:t>
      </w:r>
      <w:r w:rsidR="005A294A" w:rsidRPr="008916B3">
        <w:rPr>
          <w:szCs w:val="24"/>
          <w:lang w:eastAsia="lt-LT"/>
        </w:rPr>
        <w:tab/>
        <w:t>Ministerija ir ESFA turi teisę tikrinti ir vertinti, ar pareiškėjai, projektų vykdytojai ir (ar) partneriai valstybės biudžeto lėšas panaudojo tinkamai.</w:t>
      </w:r>
    </w:p>
    <w:p w14:paraId="52ACBF84" w14:textId="0F736B3B" w:rsidR="00BE5104" w:rsidRPr="008916B3" w:rsidRDefault="001B6B7E" w:rsidP="007F78C8">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79</w:t>
      </w:r>
      <w:r w:rsidR="005A294A" w:rsidRPr="008916B3">
        <w:rPr>
          <w:szCs w:val="24"/>
          <w:lang w:eastAsia="lt-LT"/>
        </w:rPr>
        <w:t>.</w:t>
      </w:r>
      <w:r w:rsidR="005A294A" w:rsidRPr="008916B3">
        <w:rPr>
          <w:szCs w:val="24"/>
          <w:lang w:eastAsia="lt-LT"/>
        </w:rPr>
        <w:tab/>
        <w:t xml:space="preserve">Ministerijos, ESFA veiksmai ir neveikimas, komisijos sprendimai, ESFA sprendimai, </w:t>
      </w:r>
      <w:r w:rsidR="00DB49BE" w:rsidRPr="008916B3">
        <w:rPr>
          <w:szCs w:val="24"/>
          <w:lang w:eastAsia="lt-LT"/>
        </w:rPr>
        <w:t>Ministerijos kanclerio</w:t>
      </w:r>
      <w:r w:rsidR="005A294A" w:rsidRPr="008916B3">
        <w:rPr>
          <w:szCs w:val="24"/>
          <w:lang w:eastAsia="lt-LT"/>
        </w:rPr>
        <w:t xml:space="preserve"> sprendimai gali būti skundžiami </w:t>
      </w:r>
      <w:r w:rsidR="00DA0E48">
        <w:rPr>
          <w:szCs w:val="24"/>
          <w:lang w:eastAsia="lt-LT"/>
        </w:rPr>
        <w:t>V</w:t>
      </w:r>
      <w:r w:rsidR="005A294A" w:rsidRPr="008916B3">
        <w:rPr>
          <w:szCs w:val="24"/>
          <w:lang w:eastAsia="lt-LT"/>
        </w:rPr>
        <w:t xml:space="preserve">iešojo administravimo įstatymo, Lietuvos Respublikos ikiteisminio administracinių ginčų nagrinėjimo tvarkos įstatymo ir Lietuvos Respublikos administracinių bylų teisenos įstatymo nustatyta tvarka. </w:t>
      </w:r>
    </w:p>
    <w:p w14:paraId="483BFC06" w14:textId="77777777" w:rsidR="00BE5104" w:rsidRPr="008916B3" w:rsidRDefault="001B6B7E" w:rsidP="007F78C8">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80</w:t>
      </w:r>
      <w:r w:rsidR="005A294A" w:rsidRPr="008916B3">
        <w:rPr>
          <w:szCs w:val="24"/>
          <w:lang w:eastAsia="lt-LT"/>
        </w:rPr>
        <w:t>.</w:t>
      </w:r>
      <w:r w:rsidR="005A294A" w:rsidRPr="008916B3">
        <w:rPr>
          <w:szCs w:val="24"/>
          <w:lang w:eastAsia="lt-LT"/>
        </w:rPr>
        <w:tab/>
        <w:t>Ministerija ir ESFA neprisiima atsakomybės, jei dėl paraiškoje ir (arba) Sutartyje nurodytų klaidingų kontaktinių duomenų (korespondencijos adreso, telefono ryšio numerio, elektroninio pašto adreso) pareiškėjo, projekto vykdytojo nepasiekia laiškai arba su pareiškėju, projekto vykdytoju negalima susisiekti kitu būdu.</w:t>
      </w:r>
    </w:p>
    <w:p w14:paraId="4040608D" w14:textId="77777777" w:rsidR="00BE5104" w:rsidRPr="00721E2F" w:rsidRDefault="005A294A" w:rsidP="007F78C8">
      <w:pPr>
        <w:pBdr>
          <w:top w:val="nil"/>
          <w:left w:val="nil"/>
          <w:bottom w:val="nil"/>
          <w:right w:val="nil"/>
          <w:between w:val="nil"/>
        </w:pBdr>
        <w:tabs>
          <w:tab w:val="left" w:pos="1134"/>
        </w:tabs>
        <w:spacing w:line="360" w:lineRule="atLeast"/>
        <w:ind w:firstLine="720"/>
        <w:jc w:val="both"/>
        <w:rPr>
          <w:szCs w:val="24"/>
          <w:lang w:eastAsia="lt-LT"/>
        </w:rPr>
      </w:pPr>
      <w:r w:rsidRPr="008916B3">
        <w:rPr>
          <w:szCs w:val="24"/>
          <w:lang w:eastAsia="lt-LT"/>
        </w:rPr>
        <w:t>8</w:t>
      </w:r>
      <w:r w:rsidR="001B6B7E" w:rsidRPr="008916B3">
        <w:rPr>
          <w:szCs w:val="24"/>
          <w:lang w:eastAsia="lt-LT"/>
        </w:rPr>
        <w:t>1</w:t>
      </w:r>
      <w:r w:rsidRPr="008916B3">
        <w:rPr>
          <w:szCs w:val="24"/>
          <w:lang w:eastAsia="lt-LT"/>
        </w:rPr>
        <w:t>.</w:t>
      </w:r>
      <w:r w:rsidRPr="008916B3">
        <w:rPr>
          <w:szCs w:val="24"/>
          <w:lang w:eastAsia="lt-LT"/>
        </w:rPr>
        <w:tab/>
        <w:t>Asmens duomenys tvarkomi vado</w:t>
      </w:r>
      <w:r w:rsidRPr="00721E2F">
        <w:rPr>
          <w:color w:val="000000"/>
          <w:szCs w:val="24"/>
          <w:lang w:eastAsia="lt-LT"/>
        </w:rPr>
        <w:t xml:space="preserve">vaujantis </w:t>
      </w:r>
      <w:r w:rsidR="006E491E" w:rsidRPr="00721E2F">
        <w:rPr>
          <w:color w:val="000000"/>
          <w:szCs w:val="24"/>
          <w:lang w:eastAsia="lt-LT"/>
        </w:rPr>
        <w:t>2016 </w:t>
      </w:r>
      <w:r w:rsidRPr="00721E2F">
        <w:rPr>
          <w:color w:val="000000"/>
          <w:szCs w:val="24"/>
          <w:lang w:eastAsia="lt-LT"/>
        </w:rPr>
        <w:t xml:space="preserve">m. balandžio </w:t>
      </w:r>
      <w:r w:rsidR="006E491E" w:rsidRPr="00721E2F">
        <w:rPr>
          <w:color w:val="000000"/>
          <w:szCs w:val="24"/>
          <w:lang w:eastAsia="lt-LT"/>
        </w:rPr>
        <w:t>27 </w:t>
      </w:r>
      <w:r w:rsidRPr="00721E2F">
        <w:rPr>
          <w:color w:val="000000"/>
          <w:szCs w:val="24"/>
          <w:lang w:eastAsia="lt-LT"/>
        </w:rPr>
        <w:t xml:space="preserve">d. Europos Parlamento ir Tarybos reglamentu </w:t>
      </w:r>
      <w:r w:rsidR="005C1AE4" w:rsidRPr="00721E2F">
        <w:rPr>
          <w:szCs w:val="24"/>
          <w:lang w:eastAsia="lt-LT"/>
        </w:rPr>
        <w:t>(ES) 2016/679</w:t>
      </w:r>
      <w:r w:rsidRPr="00721E2F">
        <w:rPr>
          <w:szCs w:val="24"/>
          <w:lang w:eastAsia="lt-LT"/>
        </w:rPr>
        <w:t xml:space="preserve"> dėl fizinių asmenų apsaugos tvarkant asmens duomenis ir dėl laisvo tokių duomenų judėjimo ir kuriuo panaikinama Direktyva </w:t>
      </w:r>
      <w:r w:rsidR="005C1AE4" w:rsidRPr="00721E2F">
        <w:rPr>
          <w:szCs w:val="24"/>
          <w:lang w:eastAsia="lt-LT"/>
        </w:rPr>
        <w:t>95/46/EB</w:t>
      </w:r>
      <w:r w:rsidRPr="00721E2F">
        <w:rPr>
          <w:szCs w:val="24"/>
          <w:lang w:eastAsia="lt-LT"/>
        </w:rPr>
        <w:t xml:space="preserve"> (Bendruoju duomenų apsaugos reglamentu), Nuostatais ir kitais teisės aktais, reglamentuojančiais asmens duomenų tvarkymą ir apsaugą.</w:t>
      </w:r>
    </w:p>
    <w:p w14:paraId="00C4CA0F" w14:textId="77777777" w:rsidR="00BE5104" w:rsidRPr="00721E2F" w:rsidRDefault="005A294A" w:rsidP="007F78C8">
      <w:pPr>
        <w:pBdr>
          <w:top w:val="nil"/>
          <w:left w:val="nil"/>
          <w:bottom w:val="nil"/>
          <w:right w:val="nil"/>
          <w:between w:val="nil"/>
        </w:pBdr>
        <w:tabs>
          <w:tab w:val="left" w:pos="1134"/>
        </w:tabs>
        <w:spacing w:line="360" w:lineRule="atLeast"/>
        <w:ind w:firstLine="720"/>
        <w:jc w:val="both"/>
        <w:rPr>
          <w:szCs w:val="24"/>
          <w:lang w:eastAsia="lt-LT"/>
        </w:rPr>
      </w:pPr>
      <w:r w:rsidRPr="00721E2F">
        <w:rPr>
          <w:szCs w:val="24"/>
          <w:lang w:eastAsia="lt-LT"/>
        </w:rPr>
        <w:t>8</w:t>
      </w:r>
      <w:r w:rsidR="001B6B7E" w:rsidRPr="00721E2F">
        <w:rPr>
          <w:szCs w:val="24"/>
          <w:lang w:eastAsia="lt-LT"/>
        </w:rPr>
        <w:t>2</w:t>
      </w:r>
      <w:r w:rsidRPr="00721E2F">
        <w:rPr>
          <w:szCs w:val="24"/>
          <w:lang w:eastAsia="lt-LT"/>
        </w:rPr>
        <w:t>.</w:t>
      </w:r>
      <w:r w:rsidRPr="00721E2F">
        <w:rPr>
          <w:szCs w:val="24"/>
          <w:lang w:eastAsia="lt-LT"/>
        </w:rPr>
        <w:tab/>
        <w:t xml:space="preserve">Asmens duomenų tvarkymo </w:t>
      </w:r>
      <w:r w:rsidR="006E491E" w:rsidRPr="00721E2F">
        <w:rPr>
          <w:szCs w:val="24"/>
          <w:lang w:eastAsia="lt-LT"/>
        </w:rPr>
        <w:t>tikslas </w:t>
      </w:r>
      <w:r w:rsidRPr="00721E2F">
        <w:rPr>
          <w:szCs w:val="24"/>
          <w:lang w:eastAsia="lt-LT"/>
        </w:rPr>
        <w:t xml:space="preserve">– užtikrinti konkurso organizavimą, paraiškų atranką ir administravimą, projektų vykdymą ir stebėseną, valstybės biudžeto lėšų apskaitą ir atskaitomybę. </w:t>
      </w:r>
    </w:p>
    <w:p w14:paraId="188843D8" w14:textId="77777777" w:rsidR="00BE5104" w:rsidRPr="00721E2F" w:rsidRDefault="005A294A" w:rsidP="007F78C8">
      <w:pPr>
        <w:pBdr>
          <w:top w:val="nil"/>
          <w:left w:val="nil"/>
          <w:bottom w:val="nil"/>
          <w:right w:val="nil"/>
          <w:between w:val="nil"/>
        </w:pBdr>
        <w:tabs>
          <w:tab w:val="left" w:pos="1134"/>
        </w:tabs>
        <w:spacing w:line="360" w:lineRule="atLeast"/>
        <w:ind w:firstLine="720"/>
        <w:jc w:val="both"/>
        <w:rPr>
          <w:szCs w:val="24"/>
          <w:lang w:eastAsia="lt-LT"/>
        </w:rPr>
      </w:pPr>
      <w:r w:rsidRPr="00721E2F">
        <w:rPr>
          <w:szCs w:val="24"/>
          <w:lang w:eastAsia="lt-LT"/>
        </w:rPr>
        <w:t>8</w:t>
      </w:r>
      <w:r w:rsidR="001B6B7E" w:rsidRPr="00721E2F">
        <w:rPr>
          <w:szCs w:val="24"/>
          <w:lang w:eastAsia="lt-LT"/>
        </w:rPr>
        <w:t>3</w:t>
      </w:r>
      <w:r w:rsidRPr="00721E2F">
        <w:rPr>
          <w:szCs w:val="24"/>
          <w:lang w:eastAsia="lt-LT"/>
        </w:rPr>
        <w:t>.</w:t>
      </w:r>
      <w:r w:rsidRPr="00721E2F">
        <w:rPr>
          <w:szCs w:val="24"/>
          <w:lang w:eastAsia="lt-LT"/>
        </w:rPr>
        <w:tab/>
        <w:t>Dokumentai saugomi Lietuvos Respublikos dokumentų ir archyvų įstatymo nustatyta tvarka.</w:t>
      </w:r>
    </w:p>
    <w:p w14:paraId="3E9F7742" w14:textId="77777777" w:rsidR="00BE5104" w:rsidRPr="00721E2F" w:rsidRDefault="005A294A" w:rsidP="007F78C8">
      <w:pPr>
        <w:pBdr>
          <w:top w:val="nil"/>
          <w:left w:val="nil"/>
          <w:bottom w:val="nil"/>
          <w:right w:val="nil"/>
          <w:between w:val="nil"/>
        </w:pBdr>
        <w:tabs>
          <w:tab w:val="left" w:pos="1134"/>
        </w:tabs>
        <w:spacing w:line="360" w:lineRule="atLeast"/>
        <w:ind w:firstLine="720"/>
        <w:jc w:val="both"/>
        <w:rPr>
          <w:color w:val="000000"/>
          <w:szCs w:val="24"/>
          <w:lang w:eastAsia="lt-LT"/>
        </w:rPr>
      </w:pPr>
      <w:r w:rsidRPr="00721E2F">
        <w:rPr>
          <w:szCs w:val="24"/>
          <w:lang w:eastAsia="lt-LT"/>
        </w:rPr>
        <w:t>8</w:t>
      </w:r>
      <w:r w:rsidR="001B6B7E" w:rsidRPr="00721E2F">
        <w:rPr>
          <w:szCs w:val="24"/>
          <w:lang w:eastAsia="lt-LT"/>
        </w:rPr>
        <w:t>4</w:t>
      </w:r>
      <w:r w:rsidRPr="00721E2F">
        <w:rPr>
          <w:szCs w:val="24"/>
          <w:lang w:eastAsia="lt-LT"/>
        </w:rPr>
        <w:t>.</w:t>
      </w:r>
      <w:r w:rsidRPr="00721E2F">
        <w:rPr>
          <w:szCs w:val="24"/>
          <w:lang w:eastAsia="lt-LT"/>
        </w:rPr>
        <w:tab/>
        <w:t xml:space="preserve">Duomenų subjektų teisės įgyvendinamos duomenų valdytojo, į kurį kreipiamasi dėl duomenų subjekto teisių įgyvendinimo, nustatyta tvarka, vadovaujantis Reglamentu </w:t>
      </w:r>
      <w:r w:rsidR="005C1AE4" w:rsidRPr="00721E2F">
        <w:rPr>
          <w:szCs w:val="24"/>
          <w:lang w:eastAsia="lt-LT"/>
        </w:rPr>
        <w:t>(ES) 2016/679</w:t>
      </w:r>
      <w:r w:rsidRPr="00721E2F">
        <w:rPr>
          <w:color w:val="000000"/>
          <w:szCs w:val="24"/>
          <w:lang w:eastAsia="lt-LT"/>
        </w:rPr>
        <w:t>.</w:t>
      </w:r>
    </w:p>
    <w:p w14:paraId="06AEF064" w14:textId="77777777" w:rsidR="00BE5104" w:rsidRPr="00721E2F" w:rsidRDefault="005A294A" w:rsidP="005D0EF0">
      <w:pPr>
        <w:pBdr>
          <w:top w:val="nil"/>
          <w:left w:val="nil"/>
          <w:bottom w:val="nil"/>
          <w:right w:val="nil"/>
          <w:between w:val="nil"/>
        </w:pBdr>
        <w:spacing w:line="360" w:lineRule="atLeast"/>
        <w:ind w:firstLine="720"/>
        <w:jc w:val="center"/>
        <w:rPr>
          <w:color w:val="000000"/>
          <w:szCs w:val="24"/>
          <w:lang w:eastAsia="lt-LT"/>
        </w:rPr>
      </w:pPr>
      <w:r w:rsidRPr="00721E2F">
        <w:rPr>
          <w:color w:val="000000"/>
          <w:szCs w:val="24"/>
          <w:lang w:eastAsia="lt-LT"/>
        </w:rPr>
        <w:lastRenderedPageBreak/>
        <w:t>_________________</w:t>
      </w:r>
    </w:p>
    <w:p w14:paraId="0048DA30" w14:textId="77777777" w:rsidR="005A294A" w:rsidRPr="00721E2F" w:rsidRDefault="005A294A">
      <w:pPr>
        <w:suppressAutoHyphens/>
        <w:ind w:left="5670"/>
        <w:jc w:val="both"/>
        <w:sectPr w:rsidR="005A294A" w:rsidRPr="00721E2F">
          <w:pgSz w:w="11906" w:h="16838" w:code="9"/>
          <w:pgMar w:top="1134" w:right="567" w:bottom="1134" w:left="1701" w:header="567" w:footer="567" w:gutter="0"/>
          <w:pgNumType w:start="1"/>
          <w:cols w:space="1296"/>
          <w:titlePg/>
        </w:sectPr>
      </w:pPr>
    </w:p>
    <w:p w14:paraId="05E71D36" w14:textId="6266A420" w:rsidR="0029411B" w:rsidRPr="00721E2F" w:rsidRDefault="0029411B" w:rsidP="0029411B">
      <w:pPr>
        <w:suppressAutoHyphens/>
        <w:ind w:left="5670"/>
        <w:jc w:val="both"/>
        <w:rPr>
          <w:szCs w:val="24"/>
          <w:lang w:eastAsia="lt-LT"/>
        </w:rPr>
      </w:pPr>
      <w:r>
        <w:rPr>
          <w:szCs w:val="24"/>
          <w:lang w:eastAsia="lt-LT"/>
        </w:rPr>
        <w:lastRenderedPageBreak/>
        <w:t>Nevyriausybinių organizacijų sektoriaus stiprinimo per skėtinių nacionalinių nevyriausybinių organizacijų veiklą projektų atrankos 2027–</w:t>
      </w:r>
      <w:r w:rsidR="001E014A">
        <w:rPr>
          <w:szCs w:val="24"/>
          <w:lang w:eastAsia="lt-LT"/>
        </w:rPr>
        <w:t>2028 </w:t>
      </w:r>
      <w:r>
        <w:rPr>
          <w:szCs w:val="24"/>
          <w:lang w:eastAsia="lt-LT"/>
        </w:rPr>
        <w:t>metų konkurso organizavimo nuostatų</w:t>
      </w:r>
    </w:p>
    <w:p w14:paraId="0E5855D2" w14:textId="4EE723DA" w:rsidR="0029411B" w:rsidRPr="00721E2F" w:rsidRDefault="0029411B" w:rsidP="0029411B">
      <w:pPr>
        <w:suppressAutoHyphens/>
        <w:ind w:left="5670"/>
        <w:jc w:val="both"/>
        <w:rPr>
          <w:bCs/>
          <w:szCs w:val="24"/>
          <w:lang w:eastAsia="ar-SA"/>
        </w:rPr>
      </w:pPr>
      <w:r w:rsidRPr="00721E2F">
        <w:rPr>
          <w:szCs w:val="24"/>
          <w:lang w:eastAsia="ar-SA"/>
        </w:rPr>
        <w:t>priedas</w:t>
      </w:r>
    </w:p>
    <w:p w14:paraId="6DE119C9" w14:textId="77777777" w:rsidR="00132CD3" w:rsidRPr="00721E2F" w:rsidRDefault="00132CD3" w:rsidP="00132CD3">
      <w:pPr>
        <w:rPr>
          <w:color w:val="000000"/>
          <w:szCs w:val="24"/>
          <w:lang w:eastAsia="lt-LT"/>
        </w:rPr>
      </w:pPr>
    </w:p>
    <w:p w14:paraId="6FA72C64" w14:textId="77777777" w:rsidR="00132CD3" w:rsidRDefault="00132CD3" w:rsidP="007E30CB">
      <w:pPr>
        <w:jc w:val="center"/>
        <w:rPr>
          <w:b/>
          <w:bCs/>
          <w:color w:val="000000"/>
          <w:szCs w:val="24"/>
          <w:lang w:eastAsia="lt-LT"/>
        </w:rPr>
      </w:pPr>
      <w:r w:rsidRPr="00721E2F">
        <w:rPr>
          <w:b/>
          <w:bCs/>
          <w:color w:val="000000"/>
          <w:szCs w:val="24"/>
          <w:lang w:eastAsia="lt-LT"/>
        </w:rPr>
        <w:t>PROJEKTU SIEKIAMŲ REZULTATŲ RODIKLIŲ PAVYZDŽIAI</w:t>
      </w:r>
    </w:p>
    <w:p w14:paraId="2B173FEF" w14:textId="77777777" w:rsidR="003F7390" w:rsidRDefault="003F7390" w:rsidP="007E30CB">
      <w:pPr>
        <w:jc w:val="center"/>
        <w:rPr>
          <w:b/>
          <w:bCs/>
          <w:color w:val="000000"/>
          <w:szCs w:val="24"/>
          <w:lang w:eastAsia="lt-LT"/>
        </w:rPr>
      </w:pPr>
    </w:p>
    <w:tbl>
      <w:tblPr>
        <w:tblStyle w:val="TableGrid"/>
        <w:tblW w:w="0" w:type="auto"/>
        <w:tblLook w:val="04A0" w:firstRow="1" w:lastRow="0" w:firstColumn="1" w:lastColumn="0" w:noHBand="0" w:noVBand="1"/>
      </w:tblPr>
      <w:tblGrid>
        <w:gridCol w:w="2122"/>
        <w:gridCol w:w="7506"/>
      </w:tblGrid>
      <w:tr w:rsidR="003F7390" w14:paraId="6E7AC5CD" w14:textId="77777777" w:rsidTr="007F78C8">
        <w:tc>
          <w:tcPr>
            <w:tcW w:w="2122" w:type="dxa"/>
            <w:vAlign w:val="center"/>
          </w:tcPr>
          <w:p w14:paraId="319C8231" w14:textId="11107746" w:rsidR="003F7390" w:rsidRDefault="003F7390" w:rsidP="007F78C8">
            <w:pPr>
              <w:spacing w:line="360" w:lineRule="atLeast"/>
              <w:rPr>
                <w:color w:val="000000"/>
                <w:szCs w:val="24"/>
                <w:lang w:eastAsia="lt-LT"/>
              </w:rPr>
            </w:pPr>
            <w:r w:rsidRPr="00D0792F">
              <w:rPr>
                <w:b/>
                <w:bCs/>
                <w:szCs w:val="24"/>
              </w:rPr>
              <w:t>Uždavinys</w:t>
            </w:r>
          </w:p>
        </w:tc>
        <w:tc>
          <w:tcPr>
            <w:tcW w:w="7506" w:type="dxa"/>
            <w:vAlign w:val="center"/>
          </w:tcPr>
          <w:p w14:paraId="417A8995" w14:textId="23AE7BB1" w:rsidR="001E014A" w:rsidRDefault="003F7390" w:rsidP="007F78C8">
            <w:pPr>
              <w:spacing w:line="360" w:lineRule="atLeast"/>
              <w:rPr>
                <w:color w:val="000000"/>
                <w:szCs w:val="24"/>
                <w:lang w:eastAsia="lt-LT"/>
              </w:rPr>
            </w:pPr>
            <w:r w:rsidRPr="007F78C8">
              <w:rPr>
                <w:b/>
                <w:bCs/>
                <w:color w:val="000000"/>
                <w:szCs w:val="24"/>
                <w:lang w:eastAsia="lt-LT"/>
              </w:rPr>
              <w:t>Siekiamų projekto rezultatų rodiklių pavyzdžiai</w:t>
            </w:r>
          </w:p>
          <w:p w14:paraId="5C3B6ABD" w14:textId="317A7F9A" w:rsidR="003F7390" w:rsidRDefault="003F7390" w:rsidP="007F78C8">
            <w:pPr>
              <w:spacing w:line="360" w:lineRule="atLeast"/>
              <w:jc w:val="both"/>
              <w:rPr>
                <w:color w:val="000000"/>
                <w:szCs w:val="24"/>
                <w:lang w:eastAsia="lt-LT"/>
              </w:rPr>
            </w:pPr>
            <w:r w:rsidRPr="003F7390">
              <w:rPr>
                <w:color w:val="000000"/>
                <w:szCs w:val="24"/>
                <w:lang w:eastAsia="lt-LT"/>
              </w:rPr>
              <w:t>(p</w:t>
            </w:r>
            <w:r w:rsidR="00A5081E">
              <w:rPr>
                <w:color w:val="000000"/>
                <w:szCs w:val="24"/>
                <w:lang w:eastAsia="lt-LT"/>
              </w:rPr>
              <w:t>rojekto p</w:t>
            </w:r>
            <w:r w:rsidRPr="003F7390">
              <w:rPr>
                <w:color w:val="000000"/>
                <w:szCs w:val="24"/>
                <w:lang w:eastAsia="lt-LT"/>
              </w:rPr>
              <w:t xml:space="preserve">araiškoje nurodomos pasirinktų siekiamų projekto rezultatų rodiklių reikšmės </w:t>
            </w:r>
            <w:r w:rsidR="00A5081E" w:rsidRPr="003F7390">
              <w:rPr>
                <w:color w:val="000000"/>
                <w:szCs w:val="24"/>
                <w:lang w:eastAsia="lt-LT"/>
              </w:rPr>
              <w:t>p</w:t>
            </w:r>
            <w:r w:rsidR="00A5081E">
              <w:rPr>
                <w:color w:val="000000"/>
                <w:szCs w:val="24"/>
                <w:lang w:eastAsia="lt-LT"/>
              </w:rPr>
              <w:t xml:space="preserve">rojekto </w:t>
            </w:r>
            <w:r w:rsidRPr="003F7390">
              <w:rPr>
                <w:color w:val="000000"/>
                <w:szCs w:val="24"/>
                <w:lang w:eastAsia="lt-LT"/>
              </w:rPr>
              <w:t xml:space="preserve">paraiškos teikimo metu ir rodiklių reikšmės, kurias pareiškėjas planuoja pasiekti iki </w:t>
            </w:r>
            <w:r w:rsidR="00A5081E" w:rsidRPr="003F7390">
              <w:rPr>
                <w:color w:val="000000"/>
                <w:szCs w:val="24"/>
                <w:lang w:eastAsia="lt-LT"/>
              </w:rPr>
              <w:t>2027</w:t>
            </w:r>
            <w:r w:rsidR="00A5081E">
              <w:rPr>
                <w:color w:val="000000"/>
                <w:szCs w:val="24"/>
                <w:lang w:eastAsia="lt-LT"/>
              </w:rPr>
              <w:t> </w:t>
            </w:r>
            <w:r w:rsidRPr="003F7390">
              <w:rPr>
                <w:color w:val="000000"/>
                <w:szCs w:val="24"/>
                <w:lang w:eastAsia="lt-LT"/>
              </w:rPr>
              <w:t xml:space="preserve">m. gruodžio </w:t>
            </w:r>
            <w:r w:rsidR="00A5081E" w:rsidRPr="003F7390">
              <w:rPr>
                <w:color w:val="000000"/>
                <w:szCs w:val="24"/>
                <w:lang w:eastAsia="lt-LT"/>
              </w:rPr>
              <w:t>31</w:t>
            </w:r>
            <w:r w:rsidR="00A5081E">
              <w:rPr>
                <w:color w:val="000000"/>
                <w:szCs w:val="24"/>
                <w:lang w:eastAsia="lt-LT"/>
              </w:rPr>
              <w:t> </w:t>
            </w:r>
            <w:r w:rsidRPr="003F7390">
              <w:rPr>
                <w:color w:val="000000"/>
                <w:szCs w:val="24"/>
                <w:lang w:eastAsia="lt-LT"/>
              </w:rPr>
              <w:t xml:space="preserve">d. ir iki </w:t>
            </w:r>
            <w:r w:rsidR="00A5081E" w:rsidRPr="003F7390">
              <w:rPr>
                <w:color w:val="000000"/>
                <w:szCs w:val="24"/>
                <w:lang w:eastAsia="lt-LT"/>
              </w:rPr>
              <w:t>2028</w:t>
            </w:r>
            <w:r w:rsidR="00A5081E">
              <w:rPr>
                <w:color w:val="000000"/>
                <w:szCs w:val="24"/>
                <w:lang w:eastAsia="lt-LT"/>
              </w:rPr>
              <w:t> </w:t>
            </w:r>
            <w:r w:rsidRPr="003F7390">
              <w:rPr>
                <w:color w:val="000000"/>
                <w:szCs w:val="24"/>
                <w:lang w:eastAsia="lt-LT"/>
              </w:rPr>
              <w:t xml:space="preserve">m. gruodžio </w:t>
            </w:r>
            <w:r w:rsidR="00A5081E" w:rsidRPr="003F7390">
              <w:rPr>
                <w:color w:val="000000"/>
                <w:szCs w:val="24"/>
                <w:lang w:eastAsia="lt-LT"/>
              </w:rPr>
              <w:t>31</w:t>
            </w:r>
            <w:r w:rsidR="00A5081E">
              <w:rPr>
                <w:color w:val="000000"/>
                <w:szCs w:val="24"/>
                <w:lang w:eastAsia="lt-LT"/>
              </w:rPr>
              <w:t> </w:t>
            </w:r>
            <w:r w:rsidRPr="003F7390">
              <w:rPr>
                <w:color w:val="000000"/>
                <w:szCs w:val="24"/>
                <w:lang w:eastAsia="lt-LT"/>
              </w:rPr>
              <w:t>d.)</w:t>
            </w:r>
          </w:p>
        </w:tc>
      </w:tr>
      <w:tr w:rsidR="003F7390" w14:paraId="2C1EF31C" w14:textId="77777777" w:rsidTr="007F78C8">
        <w:tc>
          <w:tcPr>
            <w:tcW w:w="2122" w:type="dxa"/>
          </w:tcPr>
          <w:p w14:paraId="77032DF3" w14:textId="14AB693F" w:rsidR="003F7390" w:rsidRPr="003F7390" w:rsidRDefault="00A5081E" w:rsidP="007F78C8">
            <w:pPr>
              <w:spacing w:line="360" w:lineRule="atLeast"/>
              <w:rPr>
                <w:szCs w:val="24"/>
                <w:lang w:eastAsia="lt-LT"/>
              </w:rPr>
            </w:pPr>
            <w:r>
              <w:rPr>
                <w:szCs w:val="24"/>
                <w:lang w:eastAsia="lt-LT"/>
              </w:rPr>
              <w:t>K</w:t>
            </w:r>
            <w:r w:rsidRPr="003F7390">
              <w:rPr>
                <w:szCs w:val="24"/>
                <w:lang w:eastAsia="lt-LT"/>
              </w:rPr>
              <w:t xml:space="preserve">okybiškai </w:t>
            </w:r>
            <w:r w:rsidR="003F7390" w:rsidRPr="003F7390">
              <w:rPr>
                <w:szCs w:val="24"/>
                <w:lang w:eastAsia="lt-LT"/>
              </w:rPr>
              <w:t xml:space="preserve">ir sistemingai atstovauti visuomenės interesams viešosios politikos formavimo srityje ir (ar) įgyvendinimo procesuose bei vykdyti </w:t>
            </w:r>
            <w:proofErr w:type="spellStart"/>
            <w:r w:rsidR="003F7390" w:rsidRPr="003F7390">
              <w:rPr>
                <w:szCs w:val="24"/>
                <w:lang w:eastAsia="lt-LT"/>
              </w:rPr>
              <w:t>advokacijos</w:t>
            </w:r>
            <w:proofErr w:type="spellEnd"/>
            <w:r w:rsidR="003F7390" w:rsidRPr="003F7390">
              <w:rPr>
                <w:szCs w:val="24"/>
                <w:lang w:eastAsia="lt-LT"/>
              </w:rPr>
              <w:t xml:space="preserve"> veiklą</w:t>
            </w:r>
          </w:p>
        </w:tc>
        <w:tc>
          <w:tcPr>
            <w:tcW w:w="7506" w:type="dxa"/>
            <w:vAlign w:val="center"/>
          </w:tcPr>
          <w:p w14:paraId="171ED909" w14:textId="77777777" w:rsidR="003F7390" w:rsidRPr="003F7390" w:rsidRDefault="003F7390" w:rsidP="007F78C8">
            <w:pPr>
              <w:spacing w:line="360" w:lineRule="atLeast"/>
              <w:jc w:val="both"/>
              <w:rPr>
                <w:szCs w:val="24"/>
              </w:rPr>
            </w:pPr>
            <w:r w:rsidRPr="003F7390">
              <w:rPr>
                <w:szCs w:val="24"/>
              </w:rPr>
              <w:t>- viešosios politikos formavimo ir (ar) įgyvendinimo procesų, kuriuose pareiškėjas sistemingai atstovauja savo narių ir (ar) atstovaujamų visuomenės grupių interesams, skaičiaus didėjimas per metus;</w:t>
            </w:r>
          </w:p>
          <w:p w14:paraId="1578F4C8" w14:textId="77777777" w:rsidR="003F7390" w:rsidRPr="003F7390" w:rsidRDefault="003F7390" w:rsidP="007F78C8">
            <w:pPr>
              <w:spacing w:line="360" w:lineRule="atLeast"/>
              <w:jc w:val="both"/>
              <w:rPr>
                <w:szCs w:val="24"/>
              </w:rPr>
            </w:pPr>
            <w:r w:rsidRPr="003F7390">
              <w:rPr>
                <w:szCs w:val="24"/>
              </w:rPr>
              <w:t>- valstybės ir (ar) savivaldybių institucijų tarybų, komitetų, komisijų, darbo grupių ar kitų konsultacinių struktūrų, kuriose dalyvauja pareiškėjo atstovai, skaičiaus didėjimas;</w:t>
            </w:r>
          </w:p>
          <w:p w14:paraId="5C534D35" w14:textId="2855DEF9" w:rsidR="003F7390" w:rsidRPr="003F7390" w:rsidRDefault="003F7390" w:rsidP="007F78C8">
            <w:pPr>
              <w:spacing w:line="360" w:lineRule="atLeast"/>
              <w:jc w:val="both"/>
              <w:rPr>
                <w:szCs w:val="24"/>
              </w:rPr>
            </w:pPr>
            <w:r w:rsidRPr="003F7390">
              <w:rPr>
                <w:szCs w:val="24"/>
              </w:rPr>
              <w:t>- pareiškėjo parengtų ir institucijoms pateiktų pasiūlymų, rekomendacijų, pozicijų ir (ar) išvadų dėl viešosios politikos sprendimų skaičiaus didėjimas per metus;</w:t>
            </w:r>
          </w:p>
          <w:p w14:paraId="02C5DF12" w14:textId="77777777" w:rsidR="003F7390" w:rsidRPr="003F7390" w:rsidRDefault="003F7390" w:rsidP="007F78C8">
            <w:pPr>
              <w:spacing w:line="360" w:lineRule="atLeast"/>
              <w:jc w:val="both"/>
              <w:rPr>
                <w:szCs w:val="24"/>
              </w:rPr>
            </w:pPr>
            <w:r w:rsidRPr="003F7390">
              <w:rPr>
                <w:szCs w:val="24"/>
              </w:rPr>
              <w:t>- pareiškėjo narių, įtrauktų į bendrų pozicijų, pasiūlymų ir (ar) rekomendacijų rengimą, dalies didėjimas per metus;</w:t>
            </w:r>
          </w:p>
          <w:p w14:paraId="7C0B6FD4" w14:textId="4B27623C" w:rsidR="003F7390" w:rsidRPr="003F7390" w:rsidRDefault="003F7390" w:rsidP="007F78C8">
            <w:pPr>
              <w:spacing w:line="360" w:lineRule="atLeast"/>
              <w:jc w:val="both"/>
              <w:rPr>
                <w:szCs w:val="24"/>
              </w:rPr>
            </w:pPr>
            <w:r w:rsidRPr="003F7390">
              <w:rPr>
                <w:szCs w:val="24"/>
              </w:rPr>
              <w:t xml:space="preserve">- sukurtų ir (ar) pradėtų sistemingai taikyti </w:t>
            </w:r>
            <w:r w:rsidR="00143B9F" w:rsidRPr="003F7390">
              <w:rPr>
                <w:szCs w:val="24"/>
              </w:rPr>
              <w:t xml:space="preserve">pareiškėjo </w:t>
            </w:r>
            <w:r w:rsidRPr="003F7390">
              <w:rPr>
                <w:szCs w:val="24"/>
              </w:rPr>
              <w:t>narių nuomonės surinkimo, konsultavimo ir bendros pozicijos formavimo mechanizmų skaičius;</w:t>
            </w:r>
          </w:p>
          <w:p w14:paraId="5DCE245B" w14:textId="77777777" w:rsidR="003F7390" w:rsidRPr="003F7390" w:rsidRDefault="003F7390" w:rsidP="007F78C8">
            <w:pPr>
              <w:spacing w:line="360" w:lineRule="atLeast"/>
              <w:jc w:val="both"/>
              <w:rPr>
                <w:szCs w:val="24"/>
              </w:rPr>
            </w:pPr>
            <w:r w:rsidRPr="003F7390">
              <w:rPr>
                <w:szCs w:val="24"/>
              </w:rPr>
              <w:t xml:space="preserve">- viešosios politikos klausimų, dėl kurių pareiškėjas vykdo nuolatinę stebėseną ir sistemingą </w:t>
            </w:r>
            <w:proofErr w:type="spellStart"/>
            <w:r w:rsidRPr="003F7390">
              <w:rPr>
                <w:szCs w:val="24"/>
              </w:rPr>
              <w:t>advokaciją</w:t>
            </w:r>
            <w:proofErr w:type="spellEnd"/>
            <w:r w:rsidRPr="003F7390">
              <w:rPr>
                <w:szCs w:val="24"/>
              </w:rPr>
              <w:t>, skaičiaus didėjimas per metus;</w:t>
            </w:r>
          </w:p>
          <w:p w14:paraId="5006B372" w14:textId="3B378C5B" w:rsidR="003F7390" w:rsidRPr="003F7390" w:rsidRDefault="003F7390" w:rsidP="007F78C8">
            <w:pPr>
              <w:spacing w:line="360" w:lineRule="atLeast"/>
              <w:jc w:val="both"/>
              <w:rPr>
                <w:szCs w:val="24"/>
                <w:lang w:eastAsia="lt-LT"/>
              </w:rPr>
            </w:pPr>
            <w:r w:rsidRPr="003F7390">
              <w:rPr>
                <w:szCs w:val="24"/>
              </w:rPr>
              <w:t>- pareiškėjo narių, teigiamai vertinančių pareiškėjo vykdomą jų interesų atstovavimą, dalies didėjimas per metus</w:t>
            </w:r>
            <w:r w:rsidR="00B74D2B">
              <w:rPr>
                <w:szCs w:val="24"/>
              </w:rPr>
              <w:t>.</w:t>
            </w:r>
          </w:p>
        </w:tc>
      </w:tr>
      <w:tr w:rsidR="003F7390" w14:paraId="5C38AA5A" w14:textId="77777777" w:rsidTr="007F78C8">
        <w:tc>
          <w:tcPr>
            <w:tcW w:w="2122" w:type="dxa"/>
          </w:tcPr>
          <w:p w14:paraId="3A6132B8" w14:textId="7FE3C609" w:rsidR="003F7390" w:rsidRPr="003F7390" w:rsidRDefault="001307D6" w:rsidP="007F78C8">
            <w:pPr>
              <w:spacing w:line="360" w:lineRule="atLeast"/>
              <w:rPr>
                <w:szCs w:val="24"/>
                <w:lang w:eastAsia="lt-LT"/>
              </w:rPr>
            </w:pPr>
            <w:r>
              <w:rPr>
                <w:szCs w:val="24"/>
              </w:rPr>
              <w:t>S</w:t>
            </w:r>
            <w:r w:rsidRPr="003F7390">
              <w:rPr>
                <w:szCs w:val="24"/>
              </w:rPr>
              <w:t xml:space="preserve">tiprinti </w:t>
            </w:r>
            <w:r w:rsidR="003F7390" w:rsidRPr="003F7390">
              <w:rPr>
                <w:szCs w:val="24"/>
              </w:rPr>
              <w:t xml:space="preserve">pareiškėjo narių ir (ar) kitų </w:t>
            </w:r>
            <w:r w:rsidR="00362082">
              <w:rPr>
                <w:szCs w:val="24"/>
              </w:rPr>
              <w:t>nevyriausybinių organizacijų (toliau – NVO)</w:t>
            </w:r>
            <w:r w:rsidR="00362082" w:rsidRPr="003F7390">
              <w:rPr>
                <w:szCs w:val="24"/>
              </w:rPr>
              <w:t xml:space="preserve"> </w:t>
            </w:r>
            <w:r w:rsidR="003F7390" w:rsidRPr="003F7390">
              <w:rPr>
                <w:szCs w:val="24"/>
              </w:rPr>
              <w:t xml:space="preserve">gebėjimus, reikalingus NVO finansiniam tvarumui didinti ir (ar) NVO teikiamų </w:t>
            </w:r>
            <w:r w:rsidR="003F7390" w:rsidRPr="003F7390">
              <w:rPr>
                <w:szCs w:val="24"/>
              </w:rPr>
              <w:lastRenderedPageBreak/>
              <w:t>viešųjų ir (ar) socialinio verslo paslaugų plėtrai skatinti (įskaitant paslaugų kokybės gerinimą), strateginei NVO plėtrai vykdyti, ir (ar) kokybiškos savanoriškos veiklos plėtrai vykdyti.</w:t>
            </w:r>
          </w:p>
        </w:tc>
        <w:tc>
          <w:tcPr>
            <w:tcW w:w="7506" w:type="dxa"/>
          </w:tcPr>
          <w:p w14:paraId="6BD04CC5" w14:textId="77ABFC41" w:rsidR="003F7390" w:rsidRPr="003F7390" w:rsidRDefault="003F7390" w:rsidP="007F78C8">
            <w:pPr>
              <w:spacing w:line="360" w:lineRule="atLeast"/>
              <w:jc w:val="both"/>
              <w:rPr>
                <w:szCs w:val="24"/>
              </w:rPr>
            </w:pPr>
            <w:r w:rsidRPr="003F7390">
              <w:rPr>
                <w:szCs w:val="24"/>
              </w:rPr>
              <w:lastRenderedPageBreak/>
              <w:t>Finansiniam tvarumui didinti:</w:t>
            </w:r>
          </w:p>
          <w:p w14:paraId="311E1D80" w14:textId="680BC7D2" w:rsidR="003F7390" w:rsidRPr="003F7390" w:rsidRDefault="003F7390" w:rsidP="007F78C8">
            <w:pPr>
              <w:spacing w:line="360" w:lineRule="atLeast"/>
              <w:jc w:val="both"/>
              <w:rPr>
                <w:szCs w:val="24"/>
              </w:rPr>
            </w:pPr>
            <w:r w:rsidRPr="003F7390">
              <w:rPr>
                <w:szCs w:val="24"/>
              </w:rPr>
              <w:t>- pareiškėjo</w:t>
            </w:r>
            <w:r w:rsidR="00E668D6">
              <w:rPr>
                <w:szCs w:val="24"/>
              </w:rPr>
              <w:t>, jo</w:t>
            </w:r>
            <w:r w:rsidRPr="003F7390">
              <w:rPr>
                <w:szCs w:val="24"/>
              </w:rPr>
              <w:t xml:space="preserve"> narių ir (ar) kitų NVO pajamų augimas (procentais) per metus;</w:t>
            </w:r>
          </w:p>
          <w:p w14:paraId="6B5E7BC2" w14:textId="457770D2" w:rsidR="003F7390" w:rsidRPr="003F7390" w:rsidRDefault="003F7390" w:rsidP="007F78C8">
            <w:pPr>
              <w:spacing w:line="360" w:lineRule="atLeast"/>
              <w:jc w:val="both"/>
              <w:rPr>
                <w:szCs w:val="24"/>
              </w:rPr>
            </w:pPr>
            <w:r w:rsidRPr="003F7390">
              <w:rPr>
                <w:szCs w:val="24"/>
              </w:rPr>
              <w:t>- pareiškėjo</w:t>
            </w:r>
            <w:r w:rsidR="007E6BB3">
              <w:rPr>
                <w:szCs w:val="24"/>
              </w:rPr>
              <w:t>, jo</w:t>
            </w:r>
            <w:r w:rsidRPr="003F7390">
              <w:rPr>
                <w:szCs w:val="24"/>
              </w:rPr>
              <w:t xml:space="preserve"> narių</w:t>
            </w:r>
            <w:r w:rsidR="007E6BB3">
              <w:rPr>
                <w:szCs w:val="24"/>
              </w:rPr>
              <w:t xml:space="preserve"> </w:t>
            </w:r>
            <w:r w:rsidRPr="003F7390">
              <w:rPr>
                <w:szCs w:val="24"/>
              </w:rPr>
              <w:t>ir (ar) kitų NVO rėmėjų skaičiaus didėjimas (procentais) per metus ir (ar) surenkamos paramos sumos didėjimas (procentais) per metus ir (ar) iš paramos surenkamų pajamų sudaromos organizacijos metinių pajamų dalies augimas per metus;</w:t>
            </w:r>
          </w:p>
          <w:p w14:paraId="0813C4D3" w14:textId="62570EFE" w:rsidR="003F7390" w:rsidRPr="003F7390" w:rsidRDefault="003F7390" w:rsidP="007F78C8">
            <w:pPr>
              <w:spacing w:line="360" w:lineRule="atLeast"/>
              <w:jc w:val="both"/>
              <w:rPr>
                <w:szCs w:val="24"/>
              </w:rPr>
            </w:pPr>
            <w:r w:rsidRPr="003F7390">
              <w:rPr>
                <w:szCs w:val="24"/>
              </w:rPr>
              <w:t>- pareiškėjo</w:t>
            </w:r>
            <w:r w:rsidR="00E668D6">
              <w:rPr>
                <w:szCs w:val="24"/>
              </w:rPr>
              <w:t>, jo</w:t>
            </w:r>
            <w:r w:rsidRPr="003F7390">
              <w:rPr>
                <w:szCs w:val="24"/>
              </w:rPr>
              <w:t xml:space="preserve"> narių ir (ar) kitų NVO metinių pajamų sumos, surenkamos iš piniginių lėšų, sudarančių pajamų mokesčio dalį iki 1,</w:t>
            </w:r>
            <w:r w:rsidR="009C4CAF" w:rsidRPr="003F7390">
              <w:rPr>
                <w:szCs w:val="24"/>
              </w:rPr>
              <w:t>2</w:t>
            </w:r>
            <w:r w:rsidR="009C4CAF">
              <w:rPr>
                <w:szCs w:val="24"/>
              </w:rPr>
              <w:t> </w:t>
            </w:r>
            <w:r w:rsidRPr="003F7390">
              <w:rPr>
                <w:szCs w:val="24"/>
              </w:rPr>
              <w:t xml:space="preserve">procento gyventojo pajamų mokesčio, mokėtino pagal metinę pajamų mokesčio deklaraciją, </w:t>
            </w:r>
            <w:r w:rsidRPr="003F7390">
              <w:rPr>
                <w:szCs w:val="24"/>
              </w:rPr>
              <w:lastRenderedPageBreak/>
              <w:t>sumos (mokestį išskaičiuojančio asmens išskaičiuoto pajamų mokesčio sumos)</w:t>
            </w:r>
            <w:r w:rsidR="0063689D">
              <w:rPr>
                <w:szCs w:val="24"/>
              </w:rPr>
              <w:t>;</w:t>
            </w:r>
          </w:p>
          <w:p w14:paraId="79728FA4" w14:textId="2CE60145" w:rsidR="003F7390" w:rsidRPr="003F7390" w:rsidRDefault="003F7390" w:rsidP="007F78C8">
            <w:pPr>
              <w:spacing w:line="360" w:lineRule="atLeast"/>
              <w:jc w:val="both"/>
              <w:rPr>
                <w:szCs w:val="24"/>
              </w:rPr>
            </w:pPr>
            <w:r w:rsidRPr="003F7390">
              <w:rPr>
                <w:szCs w:val="24"/>
              </w:rPr>
              <w:t>- gyventojų</w:t>
            </w:r>
            <w:r w:rsidR="0063689D">
              <w:rPr>
                <w:szCs w:val="24"/>
              </w:rPr>
              <w:t xml:space="preserve">, kurie </w:t>
            </w:r>
            <w:r w:rsidR="00BB3456">
              <w:rPr>
                <w:szCs w:val="24"/>
              </w:rPr>
              <w:t>per</w:t>
            </w:r>
            <w:r w:rsidRPr="003F7390">
              <w:rPr>
                <w:szCs w:val="24"/>
              </w:rPr>
              <w:t xml:space="preserve"> pajamų mokesčio</w:t>
            </w:r>
            <w:r w:rsidR="00BB3456">
              <w:rPr>
                <w:szCs w:val="24"/>
              </w:rPr>
              <w:t xml:space="preserve"> mechanizmą skiria paramą,</w:t>
            </w:r>
            <w:r w:rsidRPr="003F7390">
              <w:rPr>
                <w:szCs w:val="24"/>
              </w:rPr>
              <w:t xml:space="preserve"> </w:t>
            </w:r>
            <w:r w:rsidR="00BB3456" w:rsidRPr="003F7390">
              <w:rPr>
                <w:szCs w:val="24"/>
              </w:rPr>
              <w:t>pareiškėj</w:t>
            </w:r>
            <w:r w:rsidR="007E6BB3">
              <w:rPr>
                <w:szCs w:val="24"/>
              </w:rPr>
              <w:t>ui, jo</w:t>
            </w:r>
            <w:r w:rsidR="00BB3456" w:rsidRPr="003F7390">
              <w:rPr>
                <w:szCs w:val="24"/>
              </w:rPr>
              <w:t xml:space="preserve"> nari</w:t>
            </w:r>
            <w:r w:rsidR="00BB3456">
              <w:rPr>
                <w:szCs w:val="24"/>
              </w:rPr>
              <w:t>ams</w:t>
            </w:r>
            <w:r w:rsidR="00BB3456" w:rsidRPr="003F7390">
              <w:rPr>
                <w:szCs w:val="24"/>
              </w:rPr>
              <w:t xml:space="preserve"> ir (ar) kit</w:t>
            </w:r>
            <w:r w:rsidR="00BB3456">
              <w:rPr>
                <w:szCs w:val="24"/>
              </w:rPr>
              <w:t>oms</w:t>
            </w:r>
            <w:r w:rsidR="00BB3456" w:rsidRPr="003F7390">
              <w:rPr>
                <w:szCs w:val="24"/>
              </w:rPr>
              <w:t xml:space="preserve"> NVO </w:t>
            </w:r>
            <w:r w:rsidRPr="003F7390">
              <w:rPr>
                <w:szCs w:val="24"/>
              </w:rPr>
              <w:t>skaičiaus didėjimas per metus;</w:t>
            </w:r>
          </w:p>
          <w:p w14:paraId="3AFD813D" w14:textId="0ECB7B07" w:rsidR="003F7390" w:rsidRPr="003F7390" w:rsidRDefault="003F7390" w:rsidP="007F78C8">
            <w:pPr>
              <w:spacing w:line="360" w:lineRule="atLeast"/>
              <w:jc w:val="both"/>
              <w:rPr>
                <w:szCs w:val="24"/>
              </w:rPr>
            </w:pPr>
            <w:r w:rsidRPr="003F7390">
              <w:rPr>
                <w:szCs w:val="24"/>
              </w:rPr>
              <w:t>- pareiškėjo</w:t>
            </w:r>
            <w:r w:rsidR="007E6BB3">
              <w:rPr>
                <w:szCs w:val="24"/>
              </w:rPr>
              <w:t>, jo</w:t>
            </w:r>
            <w:r w:rsidRPr="003F7390">
              <w:rPr>
                <w:szCs w:val="24"/>
              </w:rPr>
              <w:t xml:space="preserve"> narių ir (ar) kitų NVO pardavimo pajamų sumos didėjimas per metus ir (ar) pardavimo pajamų sudaromos organizacijos metinių pajamų dalies augimas per metus;</w:t>
            </w:r>
          </w:p>
          <w:p w14:paraId="2A53C1FA" w14:textId="2F3B6F8B" w:rsidR="003F7390" w:rsidRPr="003F7390" w:rsidRDefault="003F7390" w:rsidP="007F78C8">
            <w:pPr>
              <w:spacing w:line="360" w:lineRule="atLeast"/>
              <w:jc w:val="both"/>
              <w:rPr>
                <w:szCs w:val="24"/>
              </w:rPr>
            </w:pPr>
            <w:r w:rsidRPr="003F7390">
              <w:rPr>
                <w:szCs w:val="24"/>
              </w:rPr>
              <w:t>- pareiškėjo</w:t>
            </w:r>
            <w:r w:rsidR="007E6BB3">
              <w:rPr>
                <w:szCs w:val="24"/>
              </w:rPr>
              <w:t>, jo</w:t>
            </w:r>
            <w:r w:rsidRPr="003F7390">
              <w:rPr>
                <w:szCs w:val="24"/>
              </w:rPr>
              <w:t xml:space="preserve"> narių ir (ar) kitų NVO iš projektinio finansavimo gautų pajamų sudaromos organizacijos metinių pajamų dalies mažėjimas per metus;</w:t>
            </w:r>
          </w:p>
          <w:p w14:paraId="6A454BDD" w14:textId="16330396" w:rsidR="003F7390" w:rsidRPr="003F7390" w:rsidRDefault="003F7390" w:rsidP="007F78C8">
            <w:pPr>
              <w:spacing w:line="360" w:lineRule="atLeast"/>
              <w:jc w:val="both"/>
              <w:rPr>
                <w:szCs w:val="24"/>
              </w:rPr>
            </w:pPr>
            <w:r w:rsidRPr="003F7390">
              <w:rPr>
                <w:szCs w:val="24"/>
              </w:rPr>
              <w:t>- pareiškėjo</w:t>
            </w:r>
            <w:r w:rsidR="007E6BB3">
              <w:rPr>
                <w:szCs w:val="24"/>
              </w:rPr>
              <w:t>, jo</w:t>
            </w:r>
            <w:r w:rsidRPr="003F7390">
              <w:rPr>
                <w:szCs w:val="24"/>
              </w:rPr>
              <w:t xml:space="preserve"> narių ir (ar) kitų NVO organizacijos pajamų šaltinių skaičiaus didėjimas;</w:t>
            </w:r>
          </w:p>
          <w:p w14:paraId="7F7C5864" w14:textId="1B74BB14" w:rsidR="003F7390" w:rsidRPr="003F7390" w:rsidRDefault="003F7390" w:rsidP="007F78C8">
            <w:pPr>
              <w:spacing w:line="360" w:lineRule="atLeast"/>
              <w:jc w:val="both"/>
              <w:rPr>
                <w:szCs w:val="24"/>
              </w:rPr>
            </w:pPr>
            <w:r w:rsidRPr="003F7390">
              <w:rPr>
                <w:szCs w:val="24"/>
              </w:rPr>
              <w:t>- pareiškėjo</w:t>
            </w:r>
            <w:r w:rsidR="007E6BB3">
              <w:rPr>
                <w:szCs w:val="24"/>
              </w:rPr>
              <w:t>, jo</w:t>
            </w:r>
            <w:r w:rsidRPr="003F7390">
              <w:rPr>
                <w:szCs w:val="24"/>
              </w:rPr>
              <w:t xml:space="preserve"> narių ir (ar) kitų NVO iš tarptautinio finansavimo gaunamos sumos didėjimas per metus</w:t>
            </w:r>
            <w:r w:rsidR="007E6BB3">
              <w:rPr>
                <w:szCs w:val="24"/>
              </w:rPr>
              <w:t>.</w:t>
            </w:r>
          </w:p>
          <w:p w14:paraId="6057DEE0" w14:textId="77777777" w:rsidR="003F7390" w:rsidRPr="003F7390" w:rsidRDefault="003F7390" w:rsidP="007F78C8">
            <w:pPr>
              <w:spacing w:line="360" w:lineRule="atLeast"/>
              <w:jc w:val="both"/>
              <w:rPr>
                <w:szCs w:val="24"/>
              </w:rPr>
            </w:pPr>
          </w:p>
          <w:p w14:paraId="260E1C9B" w14:textId="77777777" w:rsidR="003F7390" w:rsidRPr="003F7390" w:rsidRDefault="003F7390" w:rsidP="007F78C8">
            <w:pPr>
              <w:spacing w:line="360" w:lineRule="atLeast"/>
              <w:jc w:val="both"/>
              <w:rPr>
                <w:szCs w:val="24"/>
              </w:rPr>
            </w:pPr>
            <w:r w:rsidRPr="003F7390">
              <w:rPr>
                <w:szCs w:val="24"/>
              </w:rPr>
              <w:t>NVO teikiamų viešųjų ir (ar) socialinio verslo paslaugų plėtrai skatinti (įskaitant paslaugų kokybės gerinimą):</w:t>
            </w:r>
          </w:p>
          <w:p w14:paraId="066C2900" w14:textId="5D104650" w:rsidR="003F7390" w:rsidRPr="003F7390" w:rsidRDefault="003F7390" w:rsidP="007F78C8">
            <w:pPr>
              <w:spacing w:line="360" w:lineRule="atLeast"/>
              <w:jc w:val="both"/>
              <w:rPr>
                <w:szCs w:val="24"/>
              </w:rPr>
            </w:pPr>
            <w:r w:rsidRPr="003F7390">
              <w:rPr>
                <w:szCs w:val="24"/>
              </w:rPr>
              <w:t>- pareiškėjo</w:t>
            </w:r>
            <w:r w:rsidR="00B74D2B">
              <w:rPr>
                <w:szCs w:val="24"/>
              </w:rPr>
              <w:t>, jo</w:t>
            </w:r>
            <w:r w:rsidRPr="003F7390">
              <w:rPr>
                <w:szCs w:val="24"/>
              </w:rPr>
              <w:t xml:space="preserve"> narių ir (ar) kitų NVO paslaugų gavėjų, kurie teigia, kad yra patenkinti ar labai patenkinti gautomis organizacijos paslaugomis, procento augimas;</w:t>
            </w:r>
          </w:p>
          <w:p w14:paraId="7E6D8B6F" w14:textId="44B12EA6" w:rsidR="003F7390" w:rsidRPr="003F7390" w:rsidRDefault="003F7390" w:rsidP="007F78C8">
            <w:pPr>
              <w:spacing w:line="360" w:lineRule="atLeast"/>
              <w:jc w:val="both"/>
              <w:rPr>
                <w:szCs w:val="24"/>
              </w:rPr>
            </w:pPr>
            <w:r w:rsidRPr="003F7390">
              <w:rPr>
                <w:szCs w:val="24"/>
              </w:rPr>
              <w:t>- pareiškėjo</w:t>
            </w:r>
            <w:r w:rsidR="00B16F51">
              <w:rPr>
                <w:szCs w:val="24"/>
              </w:rPr>
              <w:t>, jo</w:t>
            </w:r>
            <w:r w:rsidRPr="003F7390">
              <w:rPr>
                <w:szCs w:val="24"/>
              </w:rPr>
              <w:t xml:space="preserve"> narių ir (ar) kitų NVO teikiamų (naujų) paslaugų skaičiaus didėjimas;</w:t>
            </w:r>
          </w:p>
          <w:p w14:paraId="4B8B287F" w14:textId="5C576640" w:rsidR="003F7390" w:rsidRPr="003F7390" w:rsidRDefault="003F7390" w:rsidP="007F78C8">
            <w:pPr>
              <w:spacing w:line="360" w:lineRule="atLeast"/>
              <w:jc w:val="both"/>
              <w:rPr>
                <w:szCs w:val="24"/>
              </w:rPr>
            </w:pPr>
            <w:r w:rsidRPr="003F7390">
              <w:rPr>
                <w:szCs w:val="24"/>
              </w:rPr>
              <w:t>- pareiškėjo</w:t>
            </w:r>
            <w:r w:rsidR="00B16F51">
              <w:rPr>
                <w:szCs w:val="24"/>
              </w:rPr>
              <w:t>, jo</w:t>
            </w:r>
            <w:r w:rsidRPr="003F7390">
              <w:rPr>
                <w:szCs w:val="24"/>
              </w:rPr>
              <w:t xml:space="preserve"> narių ir (ar) kitų NVO teikiamų paslaugų gavėjų skaičiaus didėjimas;</w:t>
            </w:r>
          </w:p>
          <w:p w14:paraId="349D5DB0" w14:textId="1FFA9E30" w:rsidR="003F7390" w:rsidRPr="003F7390" w:rsidRDefault="003F7390" w:rsidP="007F78C8">
            <w:pPr>
              <w:spacing w:line="360" w:lineRule="atLeast"/>
              <w:jc w:val="both"/>
              <w:rPr>
                <w:szCs w:val="24"/>
              </w:rPr>
            </w:pPr>
            <w:r w:rsidRPr="003F7390">
              <w:rPr>
                <w:szCs w:val="24"/>
              </w:rPr>
              <w:t>- teritorijų, kuriose teikiamos pareiškėjo</w:t>
            </w:r>
            <w:r w:rsidR="00B16F51">
              <w:rPr>
                <w:szCs w:val="24"/>
              </w:rPr>
              <w:t>, jo</w:t>
            </w:r>
            <w:r w:rsidRPr="003F7390">
              <w:rPr>
                <w:szCs w:val="24"/>
              </w:rPr>
              <w:t xml:space="preserve"> narių ir (ar) kitų NVO paslaugos, skaičiaus didėjimas;</w:t>
            </w:r>
          </w:p>
          <w:p w14:paraId="142002B4" w14:textId="6C93515B" w:rsidR="003F7390" w:rsidRPr="003F7390" w:rsidRDefault="003F7390" w:rsidP="007F78C8">
            <w:pPr>
              <w:spacing w:line="360" w:lineRule="atLeast"/>
              <w:jc w:val="both"/>
              <w:rPr>
                <w:szCs w:val="24"/>
              </w:rPr>
            </w:pPr>
            <w:r w:rsidRPr="003F7390">
              <w:rPr>
                <w:szCs w:val="24"/>
              </w:rPr>
              <w:t>- pareiškėjo</w:t>
            </w:r>
            <w:r w:rsidR="00B16F51">
              <w:rPr>
                <w:szCs w:val="24"/>
              </w:rPr>
              <w:t>, jo</w:t>
            </w:r>
            <w:r w:rsidRPr="003F7390">
              <w:rPr>
                <w:szCs w:val="24"/>
              </w:rPr>
              <w:t xml:space="preserve"> narių ir (ar) kitų NVO teikiamų akredituotų paslaugų skaičiaus didėjimas;</w:t>
            </w:r>
          </w:p>
          <w:p w14:paraId="2B147E19" w14:textId="6AA4F98E" w:rsidR="003F7390" w:rsidRPr="003F7390" w:rsidRDefault="003F7390" w:rsidP="007F78C8">
            <w:pPr>
              <w:spacing w:line="360" w:lineRule="atLeast"/>
              <w:jc w:val="both"/>
              <w:rPr>
                <w:szCs w:val="24"/>
              </w:rPr>
            </w:pPr>
            <w:r w:rsidRPr="003F7390">
              <w:rPr>
                <w:szCs w:val="24"/>
              </w:rPr>
              <w:t>- pareiškėjo</w:t>
            </w:r>
            <w:r w:rsidR="00B16F51">
              <w:rPr>
                <w:szCs w:val="24"/>
              </w:rPr>
              <w:t>, jo</w:t>
            </w:r>
            <w:r w:rsidRPr="003F7390">
              <w:rPr>
                <w:szCs w:val="24"/>
              </w:rPr>
              <w:t xml:space="preserve"> narių ir (ar) kitų NVO paslaugų teikimo išteklių panaudojimo efektyvumas, matuojamas apskaičiuojant išteklius vienai paslaugai;</w:t>
            </w:r>
          </w:p>
          <w:p w14:paraId="4C363C3B" w14:textId="33E989D2" w:rsidR="003F7390" w:rsidRPr="003F7390" w:rsidRDefault="003F7390" w:rsidP="007F78C8">
            <w:pPr>
              <w:spacing w:line="360" w:lineRule="atLeast"/>
              <w:jc w:val="both"/>
              <w:rPr>
                <w:szCs w:val="24"/>
              </w:rPr>
            </w:pPr>
            <w:r w:rsidRPr="003F7390">
              <w:rPr>
                <w:szCs w:val="24"/>
              </w:rPr>
              <w:t>- pareiškėjo</w:t>
            </w:r>
            <w:r w:rsidR="00B16F51">
              <w:rPr>
                <w:szCs w:val="24"/>
              </w:rPr>
              <w:t>, jo</w:t>
            </w:r>
            <w:r w:rsidRPr="003F7390">
              <w:rPr>
                <w:szCs w:val="24"/>
              </w:rPr>
              <w:t xml:space="preserve"> narių ir (ar) kitų NVO paslaugų gavėjų pasitenkinimo rodiklis, apimantis paslaugos laukimo laiką, aptarnavimo greitį ir bendrą klientų aptarnavimo patirtį.</w:t>
            </w:r>
          </w:p>
          <w:p w14:paraId="57B17148" w14:textId="77777777" w:rsidR="003F7390" w:rsidRPr="003F7390" w:rsidRDefault="003F7390" w:rsidP="007F78C8">
            <w:pPr>
              <w:spacing w:line="360" w:lineRule="atLeast"/>
              <w:jc w:val="both"/>
              <w:rPr>
                <w:szCs w:val="24"/>
              </w:rPr>
            </w:pPr>
          </w:p>
          <w:p w14:paraId="4D53CCCB" w14:textId="43D3B090" w:rsidR="003F7390" w:rsidRPr="003F7390" w:rsidRDefault="00912CE8" w:rsidP="007F78C8">
            <w:pPr>
              <w:spacing w:line="360" w:lineRule="atLeast"/>
              <w:jc w:val="both"/>
              <w:rPr>
                <w:szCs w:val="24"/>
              </w:rPr>
            </w:pPr>
            <w:r>
              <w:rPr>
                <w:szCs w:val="24"/>
              </w:rPr>
              <w:t>S</w:t>
            </w:r>
            <w:r w:rsidRPr="003F7390">
              <w:rPr>
                <w:szCs w:val="24"/>
              </w:rPr>
              <w:t xml:space="preserve">trateginei </w:t>
            </w:r>
            <w:r w:rsidR="003F7390" w:rsidRPr="003F7390">
              <w:rPr>
                <w:szCs w:val="24"/>
              </w:rPr>
              <w:t>NVO plėtrai vykdyti:</w:t>
            </w:r>
          </w:p>
          <w:p w14:paraId="22E46855" w14:textId="21590958" w:rsidR="003F7390" w:rsidRPr="003F7390" w:rsidRDefault="003F7390" w:rsidP="007F78C8">
            <w:pPr>
              <w:spacing w:line="360" w:lineRule="atLeast"/>
              <w:jc w:val="both"/>
              <w:rPr>
                <w:szCs w:val="24"/>
              </w:rPr>
            </w:pPr>
            <w:r w:rsidRPr="003F7390">
              <w:rPr>
                <w:szCs w:val="24"/>
              </w:rPr>
              <w:t>- pareiškėjo</w:t>
            </w:r>
            <w:r w:rsidR="00B16F51">
              <w:rPr>
                <w:szCs w:val="24"/>
              </w:rPr>
              <w:t>, jo</w:t>
            </w:r>
            <w:r w:rsidRPr="003F7390">
              <w:rPr>
                <w:szCs w:val="24"/>
              </w:rPr>
              <w:t xml:space="preserve"> narių ir (ar) kitų NVO darbuotojų skaičiaus didėjimas per metus;</w:t>
            </w:r>
          </w:p>
          <w:p w14:paraId="2F833D87" w14:textId="7B668BB0" w:rsidR="003F7390" w:rsidRPr="003F7390" w:rsidRDefault="003F7390" w:rsidP="007F78C8">
            <w:pPr>
              <w:spacing w:line="360" w:lineRule="atLeast"/>
              <w:jc w:val="both"/>
              <w:rPr>
                <w:szCs w:val="24"/>
              </w:rPr>
            </w:pPr>
            <w:r w:rsidRPr="003F7390">
              <w:rPr>
                <w:szCs w:val="24"/>
              </w:rPr>
              <w:t>- teritorijų, kuriose pareiškėj</w:t>
            </w:r>
            <w:r w:rsidR="00B16F51">
              <w:rPr>
                <w:szCs w:val="24"/>
              </w:rPr>
              <w:t>as, jo</w:t>
            </w:r>
            <w:r w:rsidRPr="003F7390">
              <w:rPr>
                <w:szCs w:val="24"/>
              </w:rPr>
              <w:t xml:space="preserve"> nariai ir (ar) kiti NVO vykdo veiklą ar teikia paslaugas, plėtra;</w:t>
            </w:r>
          </w:p>
          <w:p w14:paraId="58DC23CE" w14:textId="77777777" w:rsidR="003F7390" w:rsidRPr="003F7390" w:rsidRDefault="003F7390" w:rsidP="007F78C8">
            <w:pPr>
              <w:spacing w:line="360" w:lineRule="atLeast"/>
              <w:jc w:val="both"/>
              <w:rPr>
                <w:szCs w:val="24"/>
              </w:rPr>
            </w:pPr>
            <w:r w:rsidRPr="003F7390">
              <w:rPr>
                <w:szCs w:val="24"/>
              </w:rPr>
              <w:lastRenderedPageBreak/>
              <w:t>- naujų organizacijų (įskaitant viešojo sektoriaus, verslo subjektus), su kuriomis pareiškėjo nariai ir (ar) kitos NVO vykdo nuoseklias bendradarbiavimo veiklas, skaičiaus didėjimas;</w:t>
            </w:r>
          </w:p>
          <w:p w14:paraId="105685C8" w14:textId="7F413089" w:rsidR="003F7390" w:rsidRPr="003F7390" w:rsidRDefault="003F7390" w:rsidP="007F78C8">
            <w:pPr>
              <w:spacing w:line="360" w:lineRule="atLeast"/>
              <w:jc w:val="both"/>
              <w:rPr>
                <w:szCs w:val="24"/>
              </w:rPr>
            </w:pPr>
            <w:r w:rsidRPr="003F7390">
              <w:rPr>
                <w:szCs w:val="24"/>
              </w:rPr>
              <w:t>- įsteigtų naujų pareiškėjo</w:t>
            </w:r>
            <w:r w:rsidR="00E17FA0">
              <w:rPr>
                <w:szCs w:val="24"/>
              </w:rPr>
              <w:t>, jo</w:t>
            </w:r>
            <w:r w:rsidRPr="003F7390">
              <w:rPr>
                <w:szCs w:val="24"/>
              </w:rPr>
              <w:t xml:space="preserve"> narių ir (ar) kitų NVO padalinių (skyrių) skaičius;</w:t>
            </w:r>
          </w:p>
          <w:p w14:paraId="62570B5E" w14:textId="02EFF32E" w:rsidR="003F7390" w:rsidRPr="003F7390" w:rsidRDefault="003F7390" w:rsidP="007F78C8">
            <w:pPr>
              <w:spacing w:line="360" w:lineRule="atLeast"/>
              <w:jc w:val="both"/>
              <w:rPr>
                <w:szCs w:val="24"/>
              </w:rPr>
            </w:pPr>
            <w:r w:rsidRPr="003F7390">
              <w:rPr>
                <w:szCs w:val="24"/>
              </w:rPr>
              <w:t>- pareiškėjo</w:t>
            </w:r>
            <w:r w:rsidR="00E17FA0">
              <w:rPr>
                <w:szCs w:val="24"/>
              </w:rPr>
              <w:t>, jo</w:t>
            </w:r>
            <w:r w:rsidRPr="003F7390">
              <w:rPr>
                <w:szCs w:val="24"/>
              </w:rPr>
              <w:t xml:space="preserve"> narių ir (ar) kitų NVO žinomumo visuomenėje ir (ar) tarp tikslinės grupės atstovų augimas per metus;</w:t>
            </w:r>
          </w:p>
          <w:p w14:paraId="405BFA74" w14:textId="4A50E57B" w:rsidR="003F7390" w:rsidRPr="003F7390" w:rsidRDefault="003F7390" w:rsidP="007F78C8">
            <w:pPr>
              <w:spacing w:line="360" w:lineRule="atLeast"/>
              <w:jc w:val="both"/>
              <w:rPr>
                <w:szCs w:val="24"/>
              </w:rPr>
            </w:pPr>
            <w:r w:rsidRPr="003F7390">
              <w:rPr>
                <w:szCs w:val="24"/>
              </w:rPr>
              <w:t>- parengtų ir patvirtintų pareiškėjo</w:t>
            </w:r>
            <w:r w:rsidR="00E17FA0">
              <w:rPr>
                <w:szCs w:val="24"/>
              </w:rPr>
              <w:t>, jo</w:t>
            </w:r>
            <w:r w:rsidRPr="003F7390">
              <w:rPr>
                <w:szCs w:val="24"/>
              </w:rPr>
              <w:t xml:space="preserve"> narių ir (ar) kitų NVO socialinio ir (ar) aplinkosauginio poveikio matavimo metodikų skaičius per metus;</w:t>
            </w:r>
          </w:p>
          <w:p w14:paraId="23A3FDCC" w14:textId="1C807B40" w:rsidR="003F7390" w:rsidRPr="003F7390" w:rsidRDefault="003F7390" w:rsidP="007F78C8">
            <w:pPr>
              <w:spacing w:line="360" w:lineRule="atLeast"/>
              <w:jc w:val="both"/>
              <w:rPr>
                <w:szCs w:val="24"/>
              </w:rPr>
            </w:pPr>
            <w:r w:rsidRPr="003F7390">
              <w:rPr>
                <w:szCs w:val="24"/>
              </w:rPr>
              <w:t>- sukurtų ir (ar) įdiegtų pareiškėjo</w:t>
            </w:r>
            <w:r w:rsidR="00E17FA0">
              <w:rPr>
                <w:szCs w:val="24"/>
              </w:rPr>
              <w:t>, jo</w:t>
            </w:r>
            <w:r w:rsidRPr="003F7390">
              <w:rPr>
                <w:szCs w:val="24"/>
              </w:rPr>
              <w:t xml:space="preserve"> narių ir (ar) kitų NVO socialinio ir (ar) aplinkosauginio poveikio matavimo sistemų skaičius per metus;</w:t>
            </w:r>
          </w:p>
          <w:p w14:paraId="654C43CA" w14:textId="08050F62" w:rsidR="003F7390" w:rsidRPr="003F7390" w:rsidRDefault="003F7390" w:rsidP="007F78C8">
            <w:pPr>
              <w:spacing w:line="360" w:lineRule="atLeast"/>
              <w:jc w:val="both"/>
              <w:rPr>
                <w:szCs w:val="24"/>
              </w:rPr>
            </w:pPr>
            <w:r w:rsidRPr="003F7390">
              <w:rPr>
                <w:szCs w:val="24"/>
              </w:rPr>
              <w:t>- pareiškėjo</w:t>
            </w:r>
            <w:r w:rsidR="00E17FA0">
              <w:rPr>
                <w:szCs w:val="24"/>
              </w:rPr>
              <w:t>, jo</w:t>
            </w:r>
            <w:r w:rsidRPr="003F7390">
              <w:rPr>
                <w:szCs w:val="24"/>
              </w:rPr>
              <w:t xml:space="preserve"> narių ir (ar) kitų NVO vykdomų veiklų, kurių kuriamas socialinis ir (ar) aplinkosauginis poveikis yra matuojamas pagal nusistatytus rodiklius, dalies didėjimas per metus;</w:t>
            </w:r>
          </w:p>
          <w:p w14:paraId="39D17D91" w14:textId="72E2ABC1" w:rsidR="003F7390" w:rsidRPr="003F7390" w:rsidRDefault="003F7390" w:rsidP="007F78C8">
            <w:pPr>
              <w:spacing w:line="360" w:lineRule="atLeast"/>
              <w:jc w:val="both"/>
              <w:rPr>
                <w:szCs w:val="24"/>
              </w:rPr>
            </w:pPr>
            <w:r w:rsidRPr="003F7390">
              <w:rPr>
                <w:szCs w:val="24"/>
              </w:rPr>
              <w:t>- pareiškėjo</w:t>
            </w:r>
            <w:r w:rsidR="00661336">
              <w:rPr>
                <w:szCs w:val="24"/>
              </w:rPr>
              <w:t>, jo</w:t>
            </w:r>
            <w:r w:rsidRPr="003F7390">
              <w:rPr>
                <w:szCs w:val="24"/>
              </w:rPr>
              <w:t xml:space="preserve"> narių ir (ar) kitų NVO teigiamo įvaizdžio visuomenėje ir (ar) tarp tikslinės grupės atstovų gerinimas per metus.</w:t>
            </w:r>
          </w:p>
          <w:p w14:paraId="34CAEDB5" w14:textId="77777777" w:rsidR="003F7390" w:rsidRPr="003F7390" w:rsidRDefault="003F7390" w:rsidP="007F78C8">
            <w:pPr>
              <w:spacing w:line="360" w:lineRule="atLeast"/>
              <w:jc w:val="both"/>
              <w:rPr>
                <w:szCs w:val="24"/>
              </w:rPr>
            </w:pPr>
          </w:p>
          <w:p w14:paraId="680DFDE9" w14:textId="3818C922" w:rsidR="003F7390" w:rsidRPr="003F7390" w:rsidRDefault="00912CE8" w:rsidP="007F78C8">
            <w:pPr>
              <w:spacing w:line="360" w:lineRule="atLeast"/>
              <w:jc w:val="both"/>
              <w:rPr>
                <w:szCs w:val="24"/>
              </w:rPr>
            </w:pPr>
            <w:r>
              <w:rPr>
                <w:szCs w:val="24"/>
              </w:rPr>
              <w:t>S</w:t>
            </w:r>
            <w:r w:rsidRPr="003F7390">
              <w:rPr>
                <w:szCs w:val="24"/>
              </w:rPr>
              <w:t xml:space="preserve">avanoriškos </w:t>
            </w:r>
            <w:r w:rsidR="003F7390" w:rsidRPr="003F7390">
              <w:rPr>
                <w:szCs w:val="24"/>
              </w:rPr>
              <w:t>veiklos plėtrai vykdyti:</w:t>
            </w:r>
          </w:p>
          <w:p w14:paraId="7BD2C695" w14:textId="5C551113" w:rsidR="003F7390" w:rsidRPr="003F7390" w:rsidRDefault="003F7390" w:rsidP="007F78C8">
            <w:pPr>
              <w:spacing w:line="360" w:lineRule="atLeast"/>
              <w:jc w:val="both"/>
              <w:rPr>
                <w:szCs w:val="24"/>
              </w:rPr>
            </w:pPr>
            <w:r w:rsidRPr="003F7390">
              <w:rPr>
                <w:szCs w:val="24"/>
              </w:rPr>
              <w:t>- naujų savanorių, kurie prisijungė prie pareiškėjo</w:t>
            </w:r>
            <w:r w:rsidR="003C0285">
              <w:rPr>
                <w:szCs w:val="24"/>
              </w:rPr>
              <w:t>, jo</w:t>
            </w:r>
            <w:r w:rsidRPr="003F7390">
              <w:rPr>
                <w:szCs w:val="24"/>
              </w:rPr>
              <w:t xml:space="preserve"> narių ir (ar) kitų NVO veiklos, skaičius;</w:t>
            </w:r>
          </w:p>
          <w:p w14:paraId="60193465" w14:textId="467CE969" w:rsidR="003F7390" w:rsidRPr="003F7390" w:rsidRDefault="003F7390" w:rsidP="007F78C8">
            <w:pPr>
              <w:spacing w:line="360" w:lineRule="atLeast"/>
              <w:jc w:val="both"/>
              <w:rPr>
                <w:szCs w:val="24"/>
              </w:rPr>
            </w:pPr>
            <w:r w:rsidRPr="003F7390">
              <w:rPr>
                <w:szCs w:val="24"/>
              </w:rPr>
              <w:t>- pareiškėjo</w:t>
            </w:r>
            <w:r w:rsidR="003C0285">
              <w:rPr>
                <w:szCs w:val="24"/>
              </w:rPr>
              <w:t>, jo</w:t>
            </w:r>
            <w:r w:rsidRPr="003F7390">
              <w:rPr>
                <w:szCs w:val="24"/>
              </w:rPr>
              <w:t xml:space="preserve"> narių ir (ar) kitų NVO paslaugų gavėjų, kurie teigia, kad yra patenkinti ar labai patenkinti savanoriška veikla, procento augimas;</w:t>
            </w:r>
          </w:p>
          <w:p w14:paraId="41FBE0AE" w14:textId="41133404" w:rsidR="003F7390" w:rsidRPr="003F7390" w:rsidRDefault="003F7390" w:rsidP="007F78C8">
            <w:pPr>
              <w:spacing w:line="360" w:lineRule="atLeast"/>
              <w:jc w:val="both"/>
              <w:rPr>
                <w:szCs w:val="24"/>
              </w:rPr>
            </w:pPr>
            <w:r w:rsidRPr="003F7390">
              <w:rPr>
                <w:szCs w:val="24"/>
              </w:rPr>
              <w:t>- pareiškėjo</w:t>
            </w:r>
            <w:r w:rsidR="003C0285">
              <w:rPr>
                <w:szCs w:val="24"/>
              </w:rPr>
              <w:t>, jo</w:t>
            </w:r>
            <w:r w:rsidRPr="003F7390">
              <w:rPr>
                <w:szCs w:val="24"/>
              </w:rPr>
              <w:t xml:space="preserve"> narių ir (ar) kitų NVO ilgalaikių savanorių skaičiaus didėjimas;</w:t>
            </w:r>
          </w:p>
          <w:p w14:paraId="76E752D1" w14:textId="18BF5340" w:rsidR="003F7390" w:rsidRPr="003F7390" w:rsidRDefault="003F7390" w:rsidP="007F78C8">
            <w:pPr>
              <w:spacing w:line="360" w:lineRule="atLeast"/>
              <w:jc w:val="both"/>
              <w:rPr>
                <w:szCs w:val="24"/>
              </w:rPr>
            </w:pPr>
            <w:r w:rsidRPr="003F7390">
              <w:rPr>
                <w:szCs w:val="24"/>
              </w:rPr>
              <w:t>- pareiškėjo</w:t>
            </w:r>
            <w:r w:rsidR="003C0285">
              <w:rPr>
                <w:szCs w:val="24"/>
              </w:rPr>
              <w:t>, jo</w:t>
            </w:r>
            <w:r w:rsidRPr="003F7390">
              <w:rPr>
                <w:szCs w:val="24"/>
              </w:rPr>
              <w:t xml:space="preserve"> narių ir (ar) kitų NVO tikslinės grupės atstovų, teigiamai vertinančių savanoriškos veiklos kokybę, dalies augimas;</w:t>
            </w:r>
          </w:p>
          <w:p w14:paraId="23611370" w14:textId="7EE970E6" w:rsidR="003F7390" w:rsidRPr="003F7390" w:rsidRDefault="003F7390" w:rsidP="007F78C8">
            <w:pPr>
              <w:spacing w:line="360" w:lineRule="atLeast"/>
              <w:jc w:val="both"/>
              <w:rPr>
                <w:szCs w:val="24"/>
              </w:rPr>
            </w:pPr>
            <w:r w:rsidRPr="003F7390">
              <w:rPr>
                <w:szCs w:val="24"/>
              </w:rPr>
              <w:t>- pareiškėjo</w:t>
            </w:r>
            <w:r w:rsidR="003C0285">
              <w:rPr>
                <w:szCs w:val="24"/>
              </w:rPr>
              <w:t>, jo</w:t>
            </w:r>
            <w:r w:rsidRPr="003F7390">
              <w:rPr>
                <w:szCs w:val="24"/>
              </w:rPr>
              <w:t xml:space="preserve"> narių ir (ar) kitų NVO bendradarbiavimo tinklo savanoriškos veiklos srityje narių skaičiaus didėjimas;</w:t>
            </w:r>
          </w:p>
          <w:p w14:paraId="3DE38380" w14:textId="2E55FBE8" w:rsidR="003F7390" w:rsidRPr="003F7390" w:rsidRDefault="003F7390" w:rsidP="007F78C8">
            <w:pPr>
              <w:spacing w:line="360" w:lineRule="atLeast"/>
              <w:jc w:val="both"/>
              <w:rPr>
                <w:szCs w:val="24"/>
                <w:lang w:eastAsia="lt-LT"/>
              </w:rPr>
            </w:pPr>
            <w:r w:rsidRPr="003F7390">
              <w:rPr>
                <w:szCs w:val="24"/>
              </w:rPr>
              <w:t>- teritorijų, kuriose pareiškėj</w:t>
            </w:r>
            <w:r w:rsidR="003C0285">
              <w:rPr>
                <w:szCs w:val="24"/>
              </w:rPr>
              <w:t>as, jo</w:t>
            </w:r>
            <w:r w:rsidRPr="003F7390">
              <w:rPr>
                <w:szCs w:val="24"/>
              </w:rPr>
              <w:t xml:space="preserve"> nariai ir (ar) kitos NVO vykdo savanorišką veiklą, plėtra.</w:t>
            </w:r>
          </w:p>
        </w:tc>
      </w:tr>
      <w:tr w:rsidR="003F7390" w14:paraId="2D4B5E1C" w14:textId="77777777" w:rsidTr="007F78C8">
        <w:tc>
          <w:tcPr>
            <w:tcW w:w="2122" w:type="dxa"/>
          </w:tcPr>
          <w:p w14:paraId="04EC2B45" w14:textId="2D9C165E" w:rsidR="003F7390" w:rsidRPr="003F7390" w:rsidRDefault="00912CE8" w:rsidP="007F78C8">
            <w:pPr>
              <w:spacing w:line="360" w:lineRule="atLeast"/>
              <w:rPr>
                <w:szCs w:val="24"/>
                <w:lang w:eastAsia="lt-LT"/>
              </w:rPr>
            </w:pPr>
            <w:r>
              <w:rPr>
                <w:szCs w:val="24"/>
              </w:rPr>
              <w:lastRenderedPageBreak/>
              <w:t>V</w:t>
            </w:r>
            <w:r w:rsidRPr="003F7390">
              <w:rPr>
                <w:szCs w:val="24"/>
              </w:rPr>
              <w:t xml:space="preserve">ykdyti </w:t>
            </w:r>
            <w:r w:rsidR="003F7390" w:rsidRPr="003F7390">
              <w:rPr>
                <w:szCs w:val="24"/>
              </w:rPr>
              <w:t>ir (ar) organizuoti NVO sektoriaus ir (ar) pareiškėjo veiklos viešosios politikos srities situacijos, poreikių, problemų ir raidos tyrimus bei analizes.</w:t>
            </w:r>
          </w:p>
        </w:tc>
        <w:tc>
          <w:tcPr>
            <w:tcW w:w="7506" w:type="dxa"/>
            <w:vAlign w:val="center"/>
          </w:tcPr>
          <w:p w14:paraId="269C43EE" w14:textId="77777777" w:rsidR="003F7390" w:rsidRPr="003F7390" w:rsidRDefault="003F7390" w:rsidP="007F78C8">
            <w:pPr>
              <w:spacing w:line="360" w:lineRule="atLeast"/>
              <w:jc w:val="both"/>
              <w:rPr>
                <w:szCs w:val="24"/>
              </w:rPr>
            </w:pPr>
            <w:r w:rsidRPr="003F7390">
              <w:rPr>
                <w:szCs w:val="24"/>
              </w:rPr>
              <w:t>- parengtų ir (ar) viešai paskelbtų NVO sektoriaus ir (ar) pareiškėjo veiklos viešosios politikos srities tyrimų, analizių, apžvalgų ir (ar) vertinimų skaičius;</w:t>
            </w:r>
          </w:p>
          <w:p w14:paraId="53E6C3C6" w14:textId="77777777" w:rsidR="003F7390" w:rsidRPr="003F7390" w:rsidRDefault="003F7390" w:rsidP="007F78C8">
            <w:pPr>
              <w:spacing w:line="360" w:lineRule="atLeast"/>
              <w:jc w:val="both"/>
              <w:rPr>
                <w:szCs w:val="24"/>
              </w:rPr>
            </w:pPr>
            <w:r w:rsidRPr="003F7390">
              <w:rPr>
                <w:szCs w:val="24"/>
              </w:rPr>
              <w:t>- tyrimų ir (ar) analizių pagrindu parengtų rekomendacijų ir (ar) siūlymų dėl viešosios politikos tobulinimo skaičius;</w:t>
            </w:r>
          </w:p>
          <w:p w14:paraId="56F15340" w14:textId="77777777" w:rsidR="003F7390" w:rsidRPr="003F7390" w:rsidRDefault="003F7390" w:rsidP="007F78C8">
            <w:pPr>
              <w:spacing w:line="360" w:lineRule="atLeast"/>
              <w:jc w:val="both"/>
              <w:rPr>
                <w:szCs w:val="24"/>
              </w:rPr>
            </w:pPr>
            <w:r w:rsidRPr="003F7390">
              <w:rPr>
                <w:szCs w:val="24"/>
              </w:rPr>
              <w:t>- pareiškėjo narių ir (ar) kitų NVO, įtrauktų į duomenų, informacijos ir (ar) nuomonės rinkimą atliekant tyrimus ir analizes, skaičiaus ir (ar) dalies didėjimas;</w:t>
            </w:r>
          </w:p>
          <w:p w14:paraId="0313B3AB" w14:textId="77777777" w:rsidR="003F7390" w:rsidRPr="003F7390" w:rsidRDefault="003F7390" w:rsidP="007F78C8">
            <w:pPr>
              <w:spacing w:line="360" w:lineRule="atLeast"/>
              <w:jc w:val="both"/>
              <w:rPr>
                <w:szCs w:val="24"/>
              </w:rPr>
            </w:pPr>
            <w:r w:rsidRPr="003F7390">
              <w:rPr>
                <w:szCs w:val="24"/>
              </w:rPr>
              <w:lastRenderedPageBreak/>
              <w:t>- sukurtų ir (ar) pradėtų sistemingai taikyti NVO sektoriaus ir (ar) konkrečios viešosios politikos srities duomenų rinkimo, stebėsenos ir (ar) analizės priemonių skaičius;</w:t>
            </w:r>
          </w:p>
          <w:p w14:paraId="7344B11B" w14:textId="57365717" w:rsidR="003F7390" w:rsidRPr="003F7390" w:rsidRDefault="003F7390" w:rsidP="007F78C8">
            <w:pPr>
              <w:spacing w:line="360" w:lineRule="atLeast"/>
              <w:jc w:val="both"/>
              <w:rPr>
                <w:szCs w:val="24"/>
                <w:lang w:eastAsia="lt-LT"/>
              </w:rPr>
            </w:pPr>
            <w:r w:rsidRPr="003F7390">
              <w:rPr>
                <w:szCs w:val="24"/>
              </w:rPr>
              <w:t xml:space="preserve">- suinteresuotų subjektų, kuriems pristatyti tyrimų ir (ar) analizių rezultatai ir rekomendacijos, skaičiaus didėjimas. </w:t>
            </w:r>
          </w:p>
        </w:tc>
      </w:tr>
    </w:tbl>
    <w:p w14:paraId="1B484C1D" w14:textId="4414D8DF" w:rsidR="00BE5104" w:rsidRPr="00D0792F" w:rsidRDefault="003F7390" w:rsidP="007F78C8">
      <w:pPr>
        <w:pBdr>
          <w:top w:val="nil"/>
          <w:left w:val="nil"/>
          <w:bottom w:val="nil"/>
          <w:right w:val="nil"/>
          <w:between w:val="nil"/>
        </w:pBdr>
        <w:spacing w:line="360" w:lineRule="atLeast"/>
        <w:jc w:val="center"/>
        <w:rPr>
          <w:color w:val="000000"/>
          <w:lang w:eastAsia="lt-LT"/>
        </w:rPr>
      </w:pPr>
      <w:r w:rsidRPr="00721E2F">
        <w:rPr>
          <w:color w:val="000000"/>
          <w:szCs w:val="24"/>
          <w:lang w:eastAsia="lt-LT"/>
        </w:rPr>
        <w:lastRenderedPageBreak/>
        <w:t>_________________</w:t>
      </w:r>
    </w:p>
    <w:sectPr w:rsidR="00BE5104" w:rsidRPr="00D0792F">
      <w:pgSz w:w="11906" w:h="16838" w:code="9"/>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C6653" w14:textId="77777777" w:rsidR="00EF3E07" w:rsidRDefault="00EF3E07">
      <w:pPr>
        <w:rPr>
          <w:sz w:val="20"/>
          <w:lang w:eastAsia="lt-LT"/>
        </w:rPr>
      </w:pPr>
      <w:r>
        <w:rPr>
          <w:sz w:val="20"/>
          <w:lang w:eastAsia="lt-LT"/>
        </w:rPr>
        <w:separator/>
      </w:r>
    </w:p>
  </w:endnote>
  <w:endnote w:type="continuationSeparator" w:id="0">
    <w:p w14:paraId="0A1A08D9" w14:textId="77777777" w:rsidR="00EF3E07" w:rsidRDefault="00EF3E07">
      <w:pPr>
        <w:rPr>
          <w:sz w:val="20"/>
          <w:lang w:eastAsia="lt-LT"/>
        </w:rPr>
      </w:pPr>
      <w:r>
        <w:rPr>
          <w:sz w:val="20"/>
          <w:lang w:eastAsia="lt-LT"/>
        </w:rPr>
        <w:continuationSeparator/>
      </w:r>
    </w:p>
  </w:endnote>
  <w:endnote w:type="continuationNotice" w:id="1">
    <w:p w14:paraId="4E7090E8" w14:textId="77777777" w:rsidR="00EF3E07" w:rsidRDefault="00EF3E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748E" w14:textId="77777777" w:rsidR="00BE5104" w:rsidRDefault="00A72948">
    <w:pPr>
      <w:pBdr>
        <w:top w:val="nil"/>
        <w:left w:val="nil"/>
        <w:bottom w:val="nil"/>
        <w:right w:val="nil"/>
        <w:between w:val="nil"/>
      </w:pBdr>
      <w:tabs>
        <w:tab w:val="center" w:pos="4819"/>
        <w:tab w:val="right" w:pos="9638"/>
      </w:tabs>
      <w:rPr>
        <w:color w:val="000000"/>
        <w:szCs w:val="24"/>
        <w:lang w:eastAsia="lt-LT"/>
      </w:rPr>
    </w:pPr>
    <w:r>
      <w:rPr>
        <w:noProof/>
        <w:color w:val="000000"/>
        <w:szCs w:val="24"/>
        <w:lang w:eastAsia="lt-LT"/>
      </w:rPr>
      <mc:AlternateContent>
        <mc:Choice Requires="wps">
          <w:drawing>
            <wp:anchor distT="0" distB="0" distL="0" distR="0" simplePos="0" relativeHeight="251658241" behindDoc="0" locked="0" layoutInCell="1" allowOverlap="1" wp14:anchorId="7C93E26E" wp14:editId="3D9C13E6">
              <wp:simplePos x="635" y="635"/>
              <wp:positionH relativeFrom="page">
                <wp:align>left</wp:align>
              </wp:positionH>
              <wp:positionV relativeFrom="page">
                <wp:align>bottom</wp:align>
              </wp:positionV>
              <wp:extent cx="4902200" cy="345440"/>
              <wp:effectExtent l="0" t="0" r="12700" b="0"/>
              <wp:wrapNone/>
              <wp:docPr id="896985234" name="Text Box 2"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0631CD35" w14:textId="77777777" w:rsidR="00A72948" w:rsidRPr="00A72948" w:rsidRDefault="00A72948" w:rsidP="00A72948">
                          <w:pPr>
                            <w:rPr>
                              <w:rFonts w:ascii="Aptos" w:eastAsia="Aptos" w:hAnsi="Aptos" w:cs="Aptos"/>
                              <w:noProof/>
                              <w:color w:val="000000"/>
                              <w:sz w:val="20"/>
                            </w:rPr>
                          </w:pPr>
                          <w:r w:rsidRPr="00A72948">
                            <w:rPr>
                              <w:rFonts w:ascii="Aptos" w:eastAsia="Aptos" w:hAnsi="Aptos" w:cs="Aptos"/>
                              <w:noProof/>
                              <w:color w:val="000000"/>
                              <w:sz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93E26E" id="_x0000_t202" coordsize="21600,21600" o:spt="202" path="m,l,21600r21600,l21600,xe">
              <v:stroke joinstyle="miter"/>
              <v:path gradientshapeok="t" o:connecttype="rect"/>
            </v:shapetype>
            <v:shape id="Text Box 2" o:spid="_x0000_s1026" type="#_x0000_t202" alt="Socialinės apsaugos ir darbo ministerija bei pavaldžios įstaigos | Vidiniam naudojimui" style="position:absolute;margin-left:0;margin-top:0;width:386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" filled="f" stroked="f">
              <v:textbox style="mso-fit-shape-to-text:t" inset="20pt,0,0,15pt">
                <w:txbxContent>
                  <w:p w14:paraId="0631CD35" w14:textId="77777777" w:rsidR="00A72948" w:rsidRPr="00A72948" w:rsidRDefault="00A72948" w:rsidP="00A72948">
                    <w:pPr>
                      <w:rPr>
                        <w:rFonts w:ascii="Aptos" w:eastAsia="Aptos" w:hAnsi="Aptos" w:cs="Aptos"/>
                        <w:noProof/>
                        <w:color w:val="000000"/>
                        <w:sz w:val="20"/>
                      </w:rPr>
                    </w:pPr>
                    <w:r w:rsidRPr="00A72948">
                      <w:rPr>
                        <w:rFonts w:ascii="Aptos" w:eastAsia="Aptos" w:hAnsi="Aptos" w:cs="Aptos"/>
                        <w:noProof/>
                        <w:color w:val="000000"/>
                        <w:sz w:val="20"/>
                      </w:rPr>
                      <w:t>Socialinės apsaugos ir darbo ministerija bei pavaldžios įstaigos | Vidiniam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3F307" w14:textId="77777777" w:rsidR="00BE5104" w:rsidRDefault="00A72948">
    <w:pPr>
      <w:pBdr>
        <w:top w:val="nil"/>
        <w:left w:val="nil"/>
        <w:bottom w:val="nil"/>
        <w:right w:val="nil"/>
        <w:between w:val="nil"/>
      </w:pBdr>
      <w:tabs>
        <w:tab w:val="center" w:pos="4819"/>
        <w:tab w:val="right" w:pos="9638"/>
      </w:tabs>
      <w:rPr>
        <w:color w:val="000000"/>
        <w:szCs w:val="24"/>
        <w:lang w:eastAsia="lt-LT"/>
      </w:rPr>
    </w:pPr>
    <w:r>
      <w:rPr>
        <w:noProof/>
        <w:color w:val="000000"/>
        <w:szCs w:val="24"/>
        <w:lang w:eastAsia="lt-LT"/>
      </w:rPr>
      <mc:AlternateContent>
        <mc:Choice Requires="wps">
          <w:drawing>
            <wp:anchor distT="0" distB="0" distL="0" distR="0" simplePos="0" relativeHeight="251658242" behindDoc="0" locked="0" layoutInCell="1" allowOverlap="1" wp14:anchorId="4B4E06E2" wp14:editId="14316A54">
              <wp:simplePos x="635" y="635"/>
              <wp:positionH relativeFrom="page">
                <wp:align>left</wp:align>
              </wp:positionH>
              <wp:positionV relativeFrom="page">
                <wp:align>bottom</wp:align>
              </wp:positionV>
              <wp:extent cx="4902200" cy="345440"/>
              <wp:effectExtent l="0" t="0" r="12700" b="0"/>
              <wp:wrapNone/>
              <wp:docPr id="66973121" name="Text Box 3"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14261B1F" w14:textId="77777777" w:rsidR="00A72948" w:rsidRPr="00A72948" w:rsidRDefault="00A72948" w:rsidP="00A72948">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B4E06E2" id="_x0000_t202" coordsize="21600,21600" o:spt="202" path="m,l,21600r21600,l21600,xe">
              <v:stroke joinstyle="miter"/>
              <v:path gradientshapeok="t" o:connecttype="rect"/>
            </v:shapetype>
            <v:shape id="Text Box 3" o:spid="_x0000_s1027" type="#_x0000_t202" alt="Socialinės apsaugos ir darbo ministerija bei pavaldžios įstaigos | Vidiniam naudojimui" style="position:absolute;margin-left:0;margin-top:0;width:386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" filled="f" stroked="f">
              <v:textbox style="mso-fit-shape-to-text:t" inset="20pt,0,0,15pt">
                <w:txbxContent>
                  <w:p w14:paraId="14261B1F" w14:textId="77777777" w:rsidR="00A72948" w:rsidRPr="00A72948" w:rsidRDefault="00A72948" w:rsidP="00A72948">
                    <w:pPr>
                      <w:rPr>
                        <w:rFonts w:ascii="Aptos" w:eastAsia="Aptos" w:hAnsi="Aptos" w:cs="Aptos"/>
                        <w:noProof/>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63424" w14:textId="77777777" w:rsidR="00BE5104" w:rsidRDefault="00A72948">
    <w:pPr>
      <w:pBdr>
        <w:top w:val="nil"/>
        <w:left w:val="nil"/>
        <w:bottom w:val="nil"/>
        <w:right w:val="nil"/>
        <w:between w:val="nil"/>
      </w:pBdr>
      <w:tabs>
        <w:tab w:val="center" w:pos="4819"/>
        <w:tab w:val="right" w:pos="9638"/>
      </w:tabs>
      <w:rPr>
        <w:color w:val="000000"/>
        <w:szCs w:val="24"/>
        <w:lang w:eastAsia="lt-LT"/>
      </w:rPr>
    </w:pPr>
    <w:r>
      <w:rPr>
        <w:noProof/>
        <w:color w:val="000000"/>
        <w:szCs w:val="24"/>
        <w:lang w:eastAsia="lt-LT"/>
      </w:rPr>
      <mc:AlternateContent>
        <mc:Choice Requires="wps">
          <w:drawing>
            <wp:anchor distT="0" distB="0" distL="0" distR="0" simplePos="0" relativeHeight="251658240" behindDoc="0" locked="0" layoutInCell="1" allowOverlap="1" wp14:anchorId="3A98CDE9" wp14:editId="634D25A2">
              <wp:simplePos x="1082040" y="10160000"/>
              <wp:positionH relativeFrom="page">
                <wp:align>left</wp:align>
              </wp:positionH>
              <wp:positionV relativeFrom="page">
                <wp:align>bottom</wp:align>
              </wp:positionV>
              <wp:extent cx="4902200" cy="345440"/>
              <wp:effectExtent l="0" t="0" r="12700" b="0"/>
              <wp:wrapNone/>
              <wp:docPr id="1561973405" name="Text Box 1"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1C6EAEB0" w14:textId="77777777" w:rsidR="00A72948" w:rsidRPr="00A72948" w:rsidRDefault="00A72948" w:rsidP="00A72948">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98CDE9" id="_x0000_t202" coordsize="21600,21600" o:spt="202" path="m,l,21600r21600,l21600,xe">
              <v:stroke joinstyle="miter"/>
              <v:path gradientshapeok="t" o:connecttype="rect"/>
            </v:shapetype>
            <v:shape id="Text Box 1" o:spid="_x0000_s1028" type="#_x0000_t202" alt="Socialinės apsaugos ir darbo ministerija bei pavaldžios įstaigos | Vidiniam naudojimui" style="position:absolute;margin-left:0;margin-top:0;width:386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" filled="f" stroked="f">
              <v:textbox style="mso-fit-shape-to-text:t" inset="20pt,0,0,15pt">
                <w:txbxContent>
                  <w:p w14:paraId="1C6EAEB0" w14:textId="77777777" w:rsidR="00A72948" w:rsidRPr="00A72948" w:rsidRDefault="00A72948" w:rsidP="00A72948">
                    <w:pPr>
                      <w:rPr>
                        <w:rFonts w:ascii="Aptos" w:eastAsia="Aptos" w:hAnsi="Aptos" w:cs="Aptos"/>
                        <w:noProof/>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8DFCC" w14:textId="77777777" w:rsidR="00EF3E07" w:rsidRDefault="00EF3E07">
      <w:pPr>
        <w:rPr>
          <w:sz w:val="20"/>
          <w:lang w:eastAsia="lt-LT"/>
        </w:rPr>
      </w:pPr>
      <w:r>
        <w:rPr>
          <w:sz w:val="20"/>
          <w:lang w:eastAsia="lt-LT"/>
        </w:rPr>
        <w:separator/>
      </w:r>
    </w:p>
  </w:footnote>
  <w:footnote w:type="continuationSeparator" w:id="0">
    <w:p w14:paraId="31C1B269" w14:textId="77777777" w:rsidR="00EF3E07" w:rsidRDefault="00EF3E07">
      <w:pPr>
        <w:rPr>
          <w:sz w:val="20"/>
          <w:lang w:eastAsia="lt-LT"/>
        </w:rPr>
      </w:pPr>
      <w:r>
        <w:rPr>
          <w:sz w:val="20"/>
          <w:lang w:eastAsia="lt-LT"/>
        </w:rPr>
        <w:continuationSeparator/>
      </w:r>
    </w:p>
  </w:footnote>
  <w:footnote w:type="continuationNotice" w:id="1">
    <w:p w14:paraId="11E99B74" w14:textId="77777777" w:rsidR="00EF3E07" w:rsidRDefault="00EF3E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B35B" w14:textId="77777777" w:rsidR="00BE5104" w:rsidRDefault="005A294A">
    <w:pPr>
      <w:pBdr>
        <w:top w:val="nil"/>
        <w:left w:val="nil"/>
        <w:bottom w:val="nil"/>
        <w:right w:val="nil"/>
        <w:between w:val="nil"/>
      </w:pBdr>
      <w:tabs>
        <w:tab w:val="center" w:pos="4153"/>
        <w:tab w:val="right" w:pos="8306"/>
      </w:tabs>
      <w:jc w:val="center"/>
      <w:rPr>
        <w:color w:val="000000"/>
        <w:szCs w:val="24"/>
        <w:lang w:eastAsia="lt-LT"/>
      </w:rPr>
    </w:pPr>
    <w:r>
      <w:rPr>
        <w:color w:val="000000"/>
        <w:szCs w:val="24"/>
        <w:lang w:eastAsia="lt-LT"/>
      </w:rPr>
      <w:fldChar w:fldCharType="begin"/>
    </w:r>
    <w:r>
      <w:rPr>
        <w:color w:val="000000"/>
        <w:szCs w:val="24"/>
        <w:lang w:eastAsia="lt-LT"/>
      </w:rPr>
      <w:instrText>PAGE</w:instrText>
    </w:r>
    <w:r>
      <w:rPr>
        <w:color w:val="000000"/>
        <w:szCs w:val="24"/>
        <w:lang w:eastAsia="lt-LT"/>
      </w:rPr>
      <w:fldChar w:fldCharType="separate"/>
    </w:r>
    <w:r>
      <w:rPr>
        <w:color w:val="000000"/>
        <w:szCs w:val="24"/>
        <w:lang w:eastAsia="lt-LT"/>
      </w:rPr>
      <w:t>1</w:t>
    </w:r>
    <w:r>
      <w:rPr>
        <w:color w:val="000000"/>
        <w:szCs w:val="24"/>
        <w:lang w:eastAsia="lt-LT"/>
      </w:rPr>
      <w:fldChar w:fldCharType="end"/>
    </w:r>
  </w:p>
  <w:p w14:paraId="6CA589F7" w14:textId="77777777" w:rsidR="00BE5104" w:rsidRDefault="00BE5104">
    <w:pPr>
      <w:pBdr>
        <w:top w:val="nil"/>
        <w:left w:val="nil"/>
        <w:bottom w:val="nil"/>
        <w:right w:val="nil"/>
        <w:between w:val="nil"/>
      </w:pBdr>
      <w:tabs>
        <w:tab w:val="center" w:pos="4153"/>
        <w:tab w:val="right" w:pos="8306"/>
      </w:tabs>
      <w:rPr>
        <w:color w:val="000000"/>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6BAE" w14:textId="77777777" w:rsidR="00BE5104" w:rsidRDefault="005A294A">
    <w:pPr>
      <w:pBdr>
        <w:top w:val="nil"/>
        <w:left w:val="nil"/>
        <w:bottom w:val="nil"/>
        <w:right w:val="nil"/>
        <w:between w:val="nil"/>
      </w:pBdr>
      <w:tabs>
        <w:tab w:val="center" w:pos="4819"/>
        <w:tab w:val="right" w:pos="9638"/>
      </w:tabs>
      <w:jc w:val="center"/>
      <w:rPr>
        <w:color w:val="000000"/>
        <w:szCs w:val="24"/>
        <w:lang w:eastAsia="lt-LT"/>
      </w:rPr>
    </w:pPr>
    <w:r>
      <w:rPr>
        <w:color w:val="000000"/>
        <w:szCs w:val="24"/>
        <w:lang w:eastAsia="lt-LT"/>
      </w:rPr>
      <w:fldChar w:fldCharType="begin"/>
    </w:r>
    <w:r>
      <w:rPr>
        <w:color w:val="000000"/>
        <w:szCs w:val="24"/>
        <w:lang w:eastAsia="lt-LT"/>
      </w:rPr>
      <w:instrText>PAGE</w:instrText>
    </w:r>
    <w:r>
      <w:rPr>
        <w:color w:val="000000"/>
        <w:szCs w:val="24"/>
        <w:lang w:eastAsia="lt-LT"/>
      </w:rPr>
      <w:fldChar w:fldCharType="separate"/>
    </w:r>
    <w:r>
      <w:rPr>
        <w:noProof/>
        <w:color w:val="000000"/>
        <w:szCs w:val="24"/>
        <w:lang w:eastAsia="lt-LT"/>
      </w:rPr>
      <w:t>2</w:t>
    </w:r>
    <w:r>
      <w:rPr>
        <w:color w:val="000000"/>
        <w:szCs w:val="24"/>
        <w:lang w:eastAsia="lt-LT"/>
      </w:rPr>
      <w:fldChar w:fldCharType="end"/>
    </w:r>
  </w:p>
  <w:p w14:paraId="4E2EBF63" w14:textId="77777777" w:rsidR="00BE5104" w:rsidRDefault="00BE5104">
    <w:pPr>
      <w:pBdr>
        <w:top w:val="nil"/>
        <w:left w:val="nil"/>
        <w:bottom w:val="nil"/>
        <w:right w:val="nil"/>
        <w:between w:val="nil"/>
      </w:pBdr>
      <w:tabs>
        <w:tab w:val="center" w:pos="4819"/>
        <w:tab w:val="right" w:pos="9638"/>
      </w:tabs>
      <w:rPr>
        <w:color w:val="000000"/>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154D" w14:textId="77777777" w:rsidR="00BE5104" w:rsidRDefault="00BE5104">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D2E28"/>
    <w:multiLevelType w:val="hybridMultilevel"/>
    <w:tmpl w:val="937EF0C8"/>
    <w:lvl w:ilvl="0" w:tplc="DF7C489A">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D740192"/>
    <w:multiLevelType w:val="hybridMultilevel"/>
    <w:tmpl w:val="CD6C5624"/>
    <w:lvl w:ilvl="0" w:tplc="BA9C9118">
      <w:start w:val="2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7D25007"/>
    <w:multiLevelType w:val="hybridMultilevel"/>
    <w:tmpl w:val="FE722128"/>
    <w:lvl w:ilvl="0" w:tplc="67A2445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5F6903AC"/>
    <w:multiLevelType w:val="hybridMultilevel"/>
    <w:tmpl w:val="B9FC913A"/>
    <w:lvl w:ilvl="0" w:tplc="6480D8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8CB0E7F"/>
    <w:multiLevelType w:val="hybridMultilevel"/>
    <w:tmpl w:val="003433C8"/>
    <w:lvl w:ilvl="0" w:tplc="2CF40472">
      <w:start w:val="2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A777B0B"/>
    <w:multiLevelType w:val="hybridMultilevel"/>
    <w:tmpl w:val="387A27DE"/>
    <w:lvl w:ilvl="0" w:tplc="DF7C489A">
      <w:start w:val="2"/>
      <w:numFmt w:val="bullet"/>
      <w:lvlText w:val="-"/>
      <w:lvlJc w:val="left"/>
      <w:pPr>
        <w:ind w:left="6" w:hanging="360"/>
      </w:pPr>
      <w:rPr>
        <w:rFonts w:ascii="Times New Roman" w:eastAsia="Times New Roman" w:hAnsi="Times New Roman" w:cs="Times New Roman" w:hint="default"/>
      </w:rPr>
    </w:lvl>
    <w:lvl w:ilvl="1" w:tplc="04270003" w:tentative="1">
      <w:start w:val="1"/>
      <w:numFmt w:val="bullet"/>
      <w:lvlText w:val="o"/>
      <w:lvlJc w:val="left"/>
      <w:pPr>
        <w:ind w:left="726" w:hanging="360"/>
      </w:pPr>
      <w:rPr>
        <w:rFonts w:ascii="Courier New" w:hAnsi="Courier New" w:cs="Courier New" w:hint="default"/>
      </w:rPr>
    </w:lvl>
    <w:lvl w:ilvl="2" w:tplc="04270005" w:tentative="1">
      <w:start w:val="1"/>
      <w:numFmt w:val="bullet"/>
      <w:lvlText w:val=""/>
      <w:lvlJc w:val="left"/>
      <w:pPr>
        <w:ind w:left="1446" w:hanging="360"/>
      </w:pPr>
      <w:rPr>
        <w:rFonts w:ascii="Wingdings" w:hAnsi="Wingdings" w:hint="default"/>
      </w:rPr>
    </w:lvl>
    <w:lvl w:ilvl="3" w:tplc="04270001" w:tentative="1">
      <w:start w:val="1"/>
      <w:numFmt w:val="bullet"/>
      <w:lvlText w:val=""/>
      <w:lvlJc w:val="left"/>
      <w:pPr>
        <w:ind w:left="2166" w:hanging="360"/>
      </w:pPr>
      <w:rPr>
        <w:rFonts w:ascii="Symbol" w:hAnsi="Symbol" w:hint="default"/>
      </w:rPr>
    </w:lvl>
    <w:lvl w:ilvl="4" w:tplc="04270003" w:tentative="1">
      <w:start w:val="1"/>
      <w:numFmt w:val="bullet"/>
      <w:lvlText w:val="o"/>
      <w:lvlJc w:val="left"/>
      <w:pPr>
        <w:ind w:left="2886" w:hanging="360"/>
      </w:pPr>
      <w:rPr>
        <w:rFonts w:ascii="Courier New" w:hAnsi="Courier New" w:cs="Courier New" w:hint="default"/>
      </w:rPr>
    </w:lvl>
    <w:lvl w:ilvl="5" w:tplc="04270005" w:tentative="1">
      <w:start w:val="1"/>
      <w:numFmt w:val="bullet"/>
      <w:lvlText w:val=""/>
      <w:lvlJc w:val="left"/>
      <w:pPr>
        <w:ind w:left="3606" w:hanging="360"/>
      </w:pPr>
      <w:rPr>
        <w:rFonts w:ascii="Wingdings" w:hAnsi="Wingdings" w:hint="default"/>
      </w:rPr>
    </w:lvl>
    <w:lvl w:ilvl="6" w:tplc="04270001" w:tentative="1">
      <w:start w:val="1"/>
      <w:numFmt w:val="bullet"/>
      <w:lvlText w:val=""/>
      <w:lvlJc w:val="left"/>
      <w:pPr>
        <w:ind w:left="4326" w:hanging="360"/>
      </w:pPr>
      <w:rPr>
        <w:rFonts w:ascii="Symbol" w:hAnsi="Symbol" w:hint="default"/>
      </w:rPr>
    </w:lvl>
    <w:lvl w:ilvl="7" w:tplc="04270003" w:tentative="1">
      <w:start w:val="1"/>
      <w:numFmt w:val="bullet"/>
      <w:lvlText w:val="o"/>
      <w:lvlJc w:val="left"/>
      <w:pPr>
        <w:ind w:left="5046" w:hanging="360"/>
      </w:pPr>
      <w:rPr>
        <w:rFonts w:ascii="Courier New" w:hAnsi="Courier New" w:cs="Courier New" w:hint="default"/>
      </w:rPr>
    </w:lvl>
    <w:lvl w:ilvl="8" w:tplc="04270005" w:tentative="1">
      <w:start w:val="1"/>
      <w:numFmt w:val="bullet"/>
      <w:lvlText w:val=""/>
      <w:lvlJc w:val="left"/>
      <w:pPr>
        <w:ind w:left="5766" w:hanging="360"/>
      </w:pPr>
      <w:rPr>
        <w:rFonts w:ascii="Wingdings" w:hAnsi="Wingdings" w:hint="default"/>
      </w:rPr>
    </w:lvl>
  </w:abstractNum>
  <w:num w:numId="1" w16cid:durableId="2072538291">
    <w:abstractNumId w:val="1"/>
  </w:num>
  <w:num w:numId="2" w16cid:durableId="1826821545">
    <w:abstractNumId w:val="4"/>
  </w:num>
  <w:num w:numId="3" w16cid:durableId="1622494645">
    <w:abstractNumId w:val="0"/>
  </w:num>
  <w:num w:numId="4" w16cid:durableId="1272974252">
    <w:abstractNumId w:val="5"/>
  </w:num>
  <w:num w:numId="5" w16cid:durableId="1327246009">
    <w:abstractNumId w:val="2"/>
  </w:num>
  <w:num w:numId="6" w16cid:durableId="802115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149"/>
    <w:rsid w:val="0000257D"/>
    <w:rsid w:val="0000494C"/>
    <w:rsid w:val="00004A9F"/>
    <w:rsid w:val="00012E44"/>
    <w:rsid w:val="000173CA"/>
    <w:rsid w:val="00017B6C"/>
    <w:rsid w:val="000209C6"/>
    <w:rsid w:val="00021BCA"/>
    <w:rsid w:val="000224F2"/>
    <w:rsid w:val="00023348"/>
    <w:rsid w:val="00026182"/>
    <w:rsid w:val="00026580"/>
    <w:rsid w:val="00026DEA"/>
    <w:rsid w:val="000300FC"/>
    <w:rsid w:val="000329FE"/>
    <w:rsid w:val="00033CE4"/>
    <w:rsid w:val="00034BED"/>
    <w:rsid w:val="0004087F"/>
    <w:rsid w:val="00041EDF"/>
    <w:rsid w:val="00044149"/>
    <w:rsid w:val="00045746"/>
    <w:rsid w:val="000468EC"/>
    <w:rsid w:val="00053743"/>
    <w:rsid w:val="00055337"/>
    <w:rsid w:val="000564CE"/>
    <w:rsid w:val="00056BAE"/>
    <w:rsid w:val="00057273"/>
    <w:rsid w:val="00057697"/>
    <w:rsid w:val="00057A26"/>
    <w:rsid w:val="0006228F"/>
    <w:rsid w:val="00063051"/>
    <w:rsid w:val="000641AB"/>
    <w:rsid w:val="00070311"/>
    <w:rsid w:val="000733DA"/>
    <w:rsid w:val="00073A15"/>
    <w:rsid w:val="00073B95"/>
    <w:rsid w:val="00081FFE"/>
    <w:rsid w:val="00084FE6"/>
    <w:rsid w:val="00085670"/>
    <w:rsid w:val="00085AC2"/>
    <w:rsid w:val="00086584"/>
    <w:rsid w:val="000906DA"/>
    <w:rsid w:val="00090970"/>
    <w:rsid w:val="00090D9D"/>
    <w:rsid w:val="00091194"/>
    <w:rsid w:val="000917C2"/>
    <w:rsid w:val="00093F76"/>
    <w:rsid w:val="00095FBB"/>
    <w:rsid w:val="000961E2"/>
    <w:rsid w:val="000A032E"/>
    <w:rsid w:val="000A06BA"/>
    <w:rsid w:val="000A08F2"/>
    <w:rsid w:val="000A1446"/>
    <w:rsid w:val="000A1DFE"/>
    <w:rsid w:val="000A227B"/>
    <w:rsid w:val="000A27E1"/>
    <w:rsid w:val="000A2B39"/>
    <w:rsid w:val="000A4D54"/>
    <w:rsid w:val="000A4E24"/>
    <w:rsid w:val="000A617A"/>
    <w:rsid w:val="000A62F0"/>
    <w:rsid w:val="000A721C"/>
    <w:rsid w:val="000A7615"/>
    <w:rsid w:val="000B00FB"/>
    <w:rsid w:val="000B11D9"/>
    <w:rsid w:val="000B39A4"/>
    <w:rsid w:val="000B4D2C"/>
    <w:rsid w:val="000B54F3"/>
    <w:rsid w:val="000B569C"/>
    <w:rsid w:val="000B6310"/>
    <w:rsid w:val="000B6D68"/>
    <w:rsid w:val="000B709F"/>
    <w:rsid w:val="000C2B4B"/>
    <w:rsid w:val="000C46E6"/>
    <w:rsid w:val="000C5015"/>
    <w:rsid w:val="000C5632"/>
    <w:rsid w:val="000C567B"/>
    <w:rsid w:val="000C782A"/>
    <w:rsid w:val="000D0F11"/>
    <w:rsid w:val="000D4A52"/>
    <w:rsid w:val="000D56F3"/>
    <w:rsid w:val="000D584B"/>
    <w:rsid w:val="000D7563"/>
    <w:rsid w:val="000D7DBB"/>
    <w:rsid w:val="000D7EA6"/>
    <w:rsid w:val="000E0855"/>
    <w:rsid w:val="000E0D9E"/>
    <w:rsid w:val="000E0DF6"/>
    <w:rsid w:val="000E409F"/>
    <w:rsid w:val="000E4181"/>
    <w:rsid w:val="000E7061"/>
    <w:rsid w:val="000E75CC"/>
    <w:rsid w:val="000F1F56"/>
    <w:rsid w:val="000F3046"/>
    <w:rsid w:val="000F363D"/>
    <w:rsid w:val="000F4C25"/>
    <w:rsid w:val="000F6016"/>
    <w:rsid w:val="000F614B"/>
    <w:rsid w:val="000F6B44"/>
    <w:rsid w:val="000F6EEA"/>
    <w:rsid w:val="000F6EFE"/>
    <w:rsid w:val="00106C0D"/>
    <w:rsid w:val="001100DD"/>
    <w:rsid w:val="001102E6"/>
    <w:rsid w:val="00110ECB"/>
    <w:rsid w:val="001128A1"/>
    <w:rsid w:val="00113859"/>
    <w:rsid w:val="00115963"/>
    <w:rsid w:val="00115CA2"/>
    <w:rsid w:val="001160CD"/>
    <w:rsid w:val="001201A6"/>
    <w:rsid w:val="00120354"/>
    <w:rsid w:val="00120ECC"/>
    <w:rsid w:val="0012218E"/>
    <w:rsid w:val="00122756"/>
    <w:rsid w:val="00125AED"/>
    <w:rsid w:val="0012643F"/>
    <w:rsid w:val="001307D6"/>
    <w:rsid w:val="0013249C"/>
    <w:rsid w:val="00132892"/>
    <w:rsid w:val="00132959"/>
    <w:rsid w:val="00132CD3"/>
    <w:rsid w:val="00134BDF"/>
    <w:rsid w:val="001358DD"/>
    <w:rsid w:val="001371E3"/>
    <w:rsid w:val="001374F7"/>
    <w:rsid w:val="00137AC0"/>
    <w:rsid w:val="00137D18"/>
    <w:rsid w:val="00141189"/>
    <w:rsid w:val="00141913"/>
    <w:rsid w:val="001436FA"/>
    <w:rsid w:val="00143A95"/>
    <w:rsid w:val="00143B9F"/>
    <w:rsid w:val="001442AB"/>
    <w:rsid w:val="0014493E"/>
    <w:rsid w:val="0014672E"/>
    <w:rsid w:val="00146E62"/>
    <w:rsid w:val="001477B0"/>
    <w:rsid w:val="0015050A"/>
    <w:rsid w:val="00150666"/>
    <w:rsid w:val="00152200"/>
    <w:rsid w:val="00152982"/>
    <w:rsid w:val="0015588E"/>
    <w:rsid w:val="0016015B"/>
    <w:rsid w:val="00160826"/>
    <w:rsid w:val="001620D3"/>
    <w:rsid w:val="001631ED"/>
    <w:rsid w:val="00163468"/>
    <w:rsid w:val="00167B09"/>
    <w:rsid w:val="00170438"/>
    <w:rsid w:val="00170501"/>
    <w:rsid w:val="0017114E"/>
    <w:rsid w:val="00172975"/>
    <w:rsid w:val="00173231"/>
    <w:rsid w:val="00173E79"/>
    <w:rsid w:val="0017462A"/>
    <w:rsid w:val="0017480C"/>
    <w:rsid w:val="001759EA"/>
    <w:rsid w:val="001768D2"/>
    <w:rsid w:val="00176E0F"/>
    <w:rsid w:val="0017797D"/>
    <w:rsid w:val="00177C71"/>
    <w:rsid w:val="00180093"/>
    <w:rsid w:val="001821B3"/>
    <w:rsid w:val="00182A23"/>
    <w:rsid w:val="00185883"/>
    <w:rsid w:val="00186024"/>
    <w:rsid w:val="00186278"/>
    <w:rsid w:val="00186DEA"/>
    <w:rsid w:val="0018779E"/>
    <w:rsid w:val="001902A2"/>
    <w:rsid w:val="001918EF"/>
    <w:rsid w:val="00192E62"/>
    <w:rsid w:val="0019382D"/>
    <w:rsid w:val="00194E2B"/>
    <w:rsid w:val="00196A25"/>
    <w:rsid w:val="00197E2E"/>
    <w:rsid w:val="001A26FB"/>
    <w:rsid w:val="001A4393"/>
    <w:rsid w:val="001A6085"/>
    <w:rsid w:val="001A6AC3"/>
    <w:rsid w:val="001B0A02"/>
    <w:rsid w:val="001B0B29"/>
    <w:rsid w:val="001B129A"/>
    <w:rsid w:val="001B16AA"/>
    <w:rsid w:val="001B49D3"/>
    <w:rsid w:val="001B6B7E"/>
    <w:rsid w:val="001B7205"/>
    <w:rsid w:val="001C10F1"/>
    <w:rsid w:val="001C19FF"/>
    <w:rsid w:val="001C4859"/>
    <w:rsid w:val="001C5E49"/>
    <w:rsid w:val="001C5F7F"/>
    <w:rsid w:val="001C6F24"/>
    <w:rsid w:val="001C7177"/>
    <w:rsid w:val="001C75FD"/>
    <w:rsid w:val="001D02C4"/>
    <w:rsid w:val="001D0CD1"/>
    <w:rsid w:val="001D149C"/>
    <w:rsid w:val="001D1567"/>
    <w:rsid w:val="001D1B38"/>
    <w:rsid w:val="001D2E03"/>
    <w:rsid w:val="001D3E55"/>
    <w:rsid w:val="001D41C7"/>
    <w:rsid w:val="001D46D2"/>
    <w:rsid w:val="001D51B7"/>
    <w:rsid w:val="001D7109"/>
    <w:rsid w:val="001E014A"/>
    <w:rsid w:val="001E0501"/>
    <w:rsid w:val="001E0EB4"/>
    <w:rsid w:val="001E172C"/>
    <w:rsid w:val="001E1A4D"/>
    <w:rsid w:val="001E1C13"/>
    <w:rsid w:val="001E47AA"/>
    <w:rsid w:val="001E5729"/>
    <w:rsid w:val="001E6217"/>
    <w:rsid w:val="001F218D"/>
    <w:rsid w:val="001F2BEE"/>
    <w:rsid w:val="001F300B"/>
    <w:rsid w:val="001F3D71"/>
    <w:rsid w:val="001F7F77"/>
    <w:rsid w:val="0020025F"/>
    <w:rsid w:val="00200404"/>
    <w:rsid w:val="00201F72"/>
    <w:rsid w:val="0020222B"/>
    <w:rsid w:val="00203769"/>
    <w:rsid w:val="00203C39"/>
    <w:rsid w:val="00204C69"/>
    <w:rsid w:val="00205BEA"/>
    <w:rsid w:val="00206C27"/>
    <w:rsid w:val="0020718B"/>
    <w:rsid w:val="00211385"/>
    <w:rsid w:val="00212BAE"/>
    <w:rsid w:val="00213F9E"/>
    <w:rsid w:val="00214091"/>
    <w:rsid w:val="00214252"/>
    <w:rsid w:val="002149F4"/>
    <w:rsid w:val="00216CB4"/>
    <w:rsid w:val="00221695"/>
    <w:rsid w:val="00222D84"/>
    <w:rsid w:val="002237E0"/>
    <w:rsid w:val="00223F94"/>
    <w:rsid w:val="0022407F"/>
    <w:rsid w:val="0022583F"/>
    <w:rsid w:val="00226B1B"/>
    <w:rsid w:val="00227F29"/>
    <w:rsid w:val="0023030F"/>
    <w:rsid w:val="002308C1"/>
    <w:rsid w:val="002308DA"/>
    <w:rsid w:val="002313CE"/>
    <w:rsid w:val="002320A4"/>
    <w:rsid w:val="00233AEB"/>
    <w:rsid w:val="00235BBE"/>
    <w:rsid w:val="002360C5"/>
    <w:rsid w:val="00236917"/>
    <w:rsid w:val="0023714D"/>
    <w:rsid w:val="00237B67"/>
    <w:rsid w:val="002409B2"/>
    <w:rsid w:val="00240BDC"/>
    <w:rsid w:val="00241F08"/>
    <w:rsid w:val="00241F1D"/>
    <w:rsid w:val="00242FF2"/>
    <w:rsid w:val="00244D2D"/>
    <w:rsid w:val="0024691A"/>
    <w:rsid w:val="00247971"/>
    <w:rsid w:val="00247AFF"/>
    <w:rsid w:val="002530A5"/>
    <w:rsid w:val="002540C7"/>
    <w:rsid w:val="002553BD"/>
    <w:rsid w:val="00255807"/>
    <w:rsid w:val="002561AB"/>
    <w:rsid w:val="00256221"/>
    <w:rsid w:val="00257145"/>
    <w:rsid w:val="00257341"/>
    <w:rsid w:val="00257C8E"/>
    <w:rsid w:val="002614CF"/>
    <w:rsid w:val="0026201F"/>
    <w:rsid w:val="002626FA"/>
    <w:rsid w:val="00263BEE"/>
    <w:rsid w:val="00266BCE"/>
    <w:rsid w:val="0026702E"/>
    <w:rsid w:val="0026750C"/>
    <w:rsid w:val="00267667"/>
    <w:rsid w:val="00270CCA"/>
    <w:rsid w:val="00271C18"/>
    <w:rsid w:val="002720B1"/>
    <w:rsid w:val="002730C6"/>
    <w:rsid w:val="002731D7"/>
    <w:rsid w:val="00273CBB"/>
    <w:rsid w:val="00273E91"/>
    <w:rsid w:val="0027653B"/>
    <w:rsid w:val="00277205"/>
    <w:rsid w:val="00280538"/>
    <w:rsid w:val="00280C94"/>
    <w:rsid w:val="00280FD3"/>
    <w:rsid w:val="00282202"/>
    <w:rsid w:val="0028271F"/>
    <w:rsid w:val="00282A09"/>
    <w:rsid w:val="00283ADA"/>
    <w:rsid w:val="002841A2"/>
    <w:rsid w:val="002844DE"/>
    <w:rsid w:val="002866DF"/>
    <w:rsid w:val="00287557"/>
    <w:rsid w:val="00291C66"/>
    <w:rsid w:val="00293996"/>
    <w:rsid w:val="0029411B"/>
    <w:rsid w:val="0029461F"/>
    <w:rsid w:val="00297847"/>
    <w:rsid w:val="002A1892"/>
    <w:rsid w:val="002A3BF2"/>
    <w:rsid w:val="002A6037"/>
    <w:rsid w:val="002A6313"/>
    <w:rsid w:val="002A7486"/>
    <w:rsid w:val="002B0463"/>
    <w:rsid w:val="002B2C15"/>
    <w:rsid w:val="002B334C"/>
    <w:rsid w:val="002B519D"/>
    <w:rsid w:val="002B55A4"/>
    <w:rsid w:val="002B5729"/>
    <w:rsid w:val="002B6045"/>
    <w:rsid w:val="002B70A8"/>
    <w:rsid w:val="002C0F83"/>
    <w:rsid w:val="002C18BA"/>
    <w:rsid w:val="002C2EBF"/>
    <w:rsid w:val="002C4763"/>
    <w:rsid w:val="002C47D9"/>
    <w:rsid w:val="002C4F0A"/>
    <w:rsid w:val="002C7CAF"/>
    <w:rsid w:val="002D0BD5"/>
    <w:rsid w:val="002D0EC7"/>
    <w:rsid w:val="002D1975"/>
    <w:rsid w:val="002D4F8C"/>
    <w:rsid w:val="002D66AD"/>
    <w:rsid w:val="002D69F3"/>
    <w:rsid w:val="002D6D8D"/>
    <w:rsid w:val="002E2C65"/>
    <w:rsid w:val="002E32CE"/>
    <w:rsid w:val="002E3B25"/>
    <w:rsid w:val="002E54F8"/>
    <w:rsid w:val="002E590D"/>
    <w:rsid w:val="002E6CC5"/>
    <w:rsid w:val="002E771F"/>
    <w:rsid w:val="002F03FF"/>
    <w:rsid w:val="002F42A2"/>
    <w:rsid w:val="002F480B"/>
    <w:rsid w:val="002F5E66"/>
    <w:rsid w:val="002F7524"/>
    <w:rsid w:val="00300240"/>
    <w:rsid w:val="00301C6C"/>
    <w:rsid w:val="00301F35"/>
    <w:rsid w:val="003033CC"/>
    <w:rsid w:val="003041D5"/>
    <w:rsid w:val="00304FE7"/>
    <w:rsid w:val="0030513A"/>
    <w:rsid w:val="00306B22"/>
    <w:rsid w:val="00310294"/>
    <w:rsid w:val="00311903"/>
    <w:rsid w:val="00312DBA"/>
    <w:rsid w:val="00313E61"/>
    <w:rsid w:val="00314A32"/>
    <w:rsid w:val="00314CA7"/>
    <w:rsid w:val="00317758"/>
    <w:rsid w:val="00322803"/>
    <w:rsid w:val="00323446"/>
    <w:rsid w:val="00324FEE"/>
    <w:rsid w:val="00327D93"/>
    <w:rsid w:val="003334F0"/>
    <w:rsid w:val="003343D4"/>
    <w:rsid w:val="00337B7C"/>
    <w:rsid w:val="00337C1E"/>
    <w:rsid w:val="0034001C"/>
    <w:rsid w:val="0034077A"/>
    <w:rsid w:val="00342517"/>
    <w:rsid w:val="00342B5C"/>
    <w:rsid w:val="00344BD7"/>
    <w:rsid w:val="00345D95"/>
    <w:rsid w:val="00347D0A"/>
    <w:rsid w:val="00350C52"/>
    <w:rsid w:val="003511E1"/>
    <w:rsid w:val="00351327"/>
    <w:rsid w:val="003525C0"/>
    <w:rsid w:val="00353E01"/>
    <w:rsid w:val="00354EB1"/>
    <w:rsid w:val="00354F97"/>
    <w:rsid w:val="00355D54"/>
    <w:rsid w:val="00356FDB"/>
    <w:rsid w:val="003571BE"/>
    <w:rsid w:val="00357B79"/>
    <w:rsid w:val="00360D0F"/>
    <w:rsid w:val="0036179C"/>
    <w:rsid w:val="00362036"/>
    <w:rsid w:val="00362082"/>
    <w:rsid w:val="00363BD7"/>
    <w:rsid w:val="00364010"/>
    <w:rsid w:val="00365556"/>
    <w:rsid w:val="00365AA1"/>
    <w:rsid w:val="00373680"/>
    <w:rsid w:val="00373CEC"/>
    <w:rsid w:val="00374CE5"/>
    <w:rsid w:val="0037526B"/>
    <w:rsid w:val="00376524"/>
    <w:rsid w:val="00381140"/>
    <w:rsid w:val="00381639"/>
    <w:rsid w:val="00382A59"/>
    <w:rsid w:val="00383A62"/>
    <w:rsid w:val="003858D6"/>
    <w:rsid w:val="00385EA3"/>
    <w:rsid w:val="00391046"/>
    <w:rsid w:val="0039116E"/>
    <w:rsid w:val="0039156A"/>
    <w:rsid w:val="00392AAF"/>
    <w:rsid w:val="0039457B"/>
    <w:rsid w:val="00397F7B"/>
    <w:rsid w:val="003A17AD"/>
    <w:rsid w:val="003A2DEA"/>
    <w:rsid w:val="003A3F2A"/>
    <w:rsid w:val="003A4C31"/>
    <w:rsid w:val="003A7037"/>
    <w:rsid w:val="003A7257"/>
    <w:rsid w:val="003A7D84"/>
    <w:rsid w:val="003B0846"/>
    <w:rsid w:val="003B120A"/>
    <w:rsid w:val="003B19E7"/>
    <w:rsid w:val="003B29BB"/>
    <w:rsid w:val="003B2A16"/>
    <w:rsid w:val="003B2B26"/>
    <w:rsid w:val="003B3234"/>
    <w:rsid w:val="003B3BB8"/>
    <w:rsid w:val="003B429D"/>
    <w:rsid w:val="003B517F"/>
    <w:rsid w:val="003B5DA0"/>
    <w:rsid w:val="003B6ADD"/>
    <w:rsid w:val="003B75F3"/>
    <w:rsid w:val="003C0285"/>
    <w:rsid w:val="003C18FB"/>
    <w:rsid w:val="003C278A"/>
    <w:rsid w:val="003C286A"/>
    <w:rsid w:val="003C3754"/>
    <w:rsid w:val="003C3D44"/>
    <w:rsid w:val="003C44D1"/>
    <w:rsid w:val="003C6963"/>
    <w:rsid w:val="003D1C7D"/>
    <w:rsid w:val="003D1DA9"/>
    <w:rsid w:val="003D2227"/>
    <w:rsid w:val="003D2DE4"/>
    <w:rsid w:val="003D3382"/>
    <w:rsid w:val="003D47D4"/>
    <w:rsid w:val="003D61D6"/>
    <w:rsid w:val="003E0391"/>
    <w:rsid w:val="003E626E"/>
    <w:rsid w:val="003E68E4"/>
    <w:rsid w:val="003E6FE8"/>
    <w:rsid w:val="003E719D"/>
    <w:rsid w:val="003E79BE"/>
    <w:rsid w:val="003F0128"/>
    <w:rsid w:val="003F012C"/>
    <w:rsid w:val="003F2BC7"/>
    <w:rsid w:val="003F2C9E"/>
    <w:rsid w:val="003F3816"/>
    <w:rsid w:val="003F3F76"/>
    <w:rsid w:val="003F6D40"/>
    <w:rsid w:val="003F7390"/>
    <w:rsid w:val="003F7F21"/>
    <w:rsid w:val="00401EC1"/>
    <w:rsid w:val="00402D96"/>
    <w:rsid w:val="004061B3"/>
    <w:rsid w:val="0041074C"/>
    <w:rsid w:val="004111EC"/>
    <w:rsid w:val="00411445"/>
    <w:rsid w:val="0041279D"/>
    <w:rsid w:val="00412D82"/>
    <w:rsid w:val="00413B13"/>
    <w:rsid w:val="00416A32"/>
    <w:rsid w:val="00420515"/>
    <w:rsid w:val="004205B9"/>
    <w:rsid w:val="00421380"/>
    <w:rsid w:val="004214FD"/>
    <w:rsid w:val="00422567"/>
    <w:rsid w:val="00423B98"/>
    <w:rsid w:val="00423C95"/>
    <w:rsid w:val="00423E62"/>
    <w:rsid w:val="00424EA8"/>
    <w:rsid w:val="00425628"/>
    <w:rsid w:val="00425934"/>
    <w:rsid w:val="00426DEE"/>
    <w:rsid w:val="004313D5"/>
    <w:rsid w:val="00431F13"/>
    <w:rsid w:val="00433B3B"/>
    <w:rsid w:val="004369EE"/>
    <w:rsid w:val="00436A59"/>
    <w:rsid w:val="004374FF"/>
    <w:rsid w:val="00437B6C"/>
    <w:rsid w:val="00440A12"/>
    <w:rsid w:val="0044324D"/>
    <w:rsid w:val="00444DA5"/>
    <w:rsid w:val="00447578"/>
    <w:rsid w:val="004477F4"/>
    <w:rsid w:val="00450DDD"/>
    <w:rsid w:val="00451233"/>
    <w:rsid w:val="0045147D"/>
    <w:rsid w:val="004517ED"/>
    <w:rsid w:val="00452AE5"/>
    <w:rsid w:val="00452C6F"/>
    <w:rsid w:val="004535B9"/>
    <w:rsid w:val="0045646C"/>
    <w:rsid w:val="00456DED"/>
    <w:rsid w:val="0045718C"/>
    <w:rsid w:val="004574B5"/>
    <w:rsid w:val="0046171E"/>
    <w:rsid w:val="004619E6"/>
    <w:rsid w:val="00461D81"/>
    <w:rsid w:val="00462FE8"/>
    <w:rsid w:val="004632BD"/>
    <w:rsid w:val="00464B7A"/>
    <w:rsid w:val="00464D44"/>
    <w:rsid w:val="00465146"/>
    <w:rsid w:val="004705D2"/>
    <w:rsid w:val="00470AB7"/>
    <w:rsid w:val="004738C5"/>
    <w:rsid w:val="00474A23"/>
    <w:rsid w:val="00474FDF"/>
    <w:rsid w:val="004754D4"/>
    <w:rsid w:val="004824FB"/>
    <w:rsid w:val="00483A84"/>
    <w:rsid w:val="00483EC5"/>
    <w:rsid w:val="0048537A"/>
    <w:rsid w:val="004868D1"/>
    <w:rsid w:val="0048694D"/>
    <w:rsid w:val="0049051D"/>
    <w:rsid w:val="00490D5E"/>
    <w:rsid w:val="00491141"/>
    <w:rsid w:val="00494DA4"/>
    <w:rsid w:val="0049559C"/>
    <w:rsid w:val="00497AA2"/>
    <w:rsid w:val="004A1629"/>
    <w:rsid w:val="004A2052"/>
    <w:rsid w:val="004A2B46"/>
    <w:rsid w:val="004A3611"/>
    <w:rsid w:val="004A3EE6"/>
    <w:rsid w:val="004A4C5A"/>
    <w:rsid w:val="004A517A"/>
    <w:rsid w:val="004A5244"/>
    <w:rsid w:val="004A52A6"/>
    <w:rsid w:val="004A54FB"/>
    <w:rsid w:val="004A5EF9"/>
    <w:rsid w:val="004A6731"/>
    <w:rsid w:val="004B0537"/>
    <w:rsid w:val="004B5B1B"/>
    <w:rsid w:val="004B681E"/>
    <w:rsid w:val="004C37AA"/>
    <w:rsid w:val="004C472E"/>
    <w:rsid w:val="004C583A"/>
    <w:rsid w:val="004C6E27"/>
    <w:rsid w:val="004C6E9F"/>
    <w:rsid w:val="004C7A18"/>
    <w:rsid w:val="004D0E1A"/>
    <w:rsid w:val="004D1D0A"/>
    <w:rsid w:val="004D41BC"/>
    <w:rsid w:val="004D6302"/>
    <w:rsid w:val="004D6BC8"/>
    <w:rsid w:val="004D71C6"/>
    <w:rsid w:val="004D7CD8"/>
    <w:rsid w:val="004E01B5"/>
    <w:rsid w:val="004E279C"/>
    <w:rsid w:val="004E4680"/>
    <w:rsid w:val="004E5CA6"/>
    <w:rsid w:val="004E5FF3"/>
    <w:rsid w:val="004E7BA1"/>
    <w:rsid w:val="004F0BCC"/>
    <w:rsid w:val="004F1308"/>
    <w:rsid w:val="004F2050"/>
    <w:rsid w:val="004F23CF"/>
    <w:rsid w:val="004F2CF8"/>
    <w:rsid w:val="004F30F1"/>
    <w:rsid w:val="004F35A0"/>
    <w:rsid w:val="004F3A9A"/>
    <w:rsid w:val="004F3B91"/>
    <w:rsid w:val="004F41EB"/>
    <w:rsid w:val="004F5B4C"/>
    <w:rsid w:val="004F6339"/>
    <w:rsid w:val="004F696F"/>
    <w:rsid w:val="004F6EFD"/>
    <w:rsid w:val="004F7811"/>
    <w:rsid w:val="00500CCB"/>
    <w:rsid w:val="00500ECD"/>
    <w:rsid w:val="005020C5"/>
    <w:rsid w:val="00503407"/>
    <w:rsid w:val="005039D9"/>
    <w:rsid w:val="00503DDF"/>
    <w:rsid w:val="00505BC5"/>
    <w:rsid w:val="00510BD1"/>
    <w:rsid w:val="00510ED6"/>
    <w:rsid w:val="005118E0"/>
    <w:rsid w:val="00511BF6"/>
    <w:rsid w:val="00515780"/>
    <w:rsid w:val="00515A3C"/>
    <w:rsid w:val="00515EA0"/>
    <w:rsid w:val="00520D07"/>
    <w:rsid w:val="005211AD"/>
    <w:rsid w:val="00521801"/>
    <w:rsid w:val="00521EFF"/>
    <w:rsid w:val="0052321A"/>
    <w:rsid w:val="00523E2F"/>
    <w:rsid w:val="00525683"/>
    <w:rsid w:val="00526577"/>
    <w:rsid w:val="00527D42"/>
    <w:rsid w:val="00530CAC"/>
    <w:rsid w:val="005316B0"/>
    <w:rsid w:val="005316EC"/>
    <w:rsid w:val="00531EF1"/>
    <w:rsid w:val="00533ABB"/>
    <w:rsid w:val="00536196"/>
    <w:rsid w:val="005361F8"/>
    <w:rsid w:val="0054076F"/>
    <w:rsid w:val="0054308C"/>
    <w:rsid w:val="00545663"/>
    <w:rsid w:val="00546179"/>
    <w:rsid w:val="005470A5"/>
    <w:rsid w:val="00551EDE"/>
    <w:rsid w:val="00554630"/>
    <w:rsid w:val="00554754"/>
    <w:rsid w:val="00556F57"/>
    <w:rsid w:val="00557336"/>
    <w:rsid w:val="00557859"/>
    <w:rsid w:val="00557AFA"/>
    <w:rsid w:val="00562D9B"/>
    <w:rsid w:val="0056383B"/>
    <w:rsid w:val="00563965"/>
    <w:rsid w:val="00563F98"/>
    <w:rsid w:val="0056560C"/>
    <w:rsid w:val="00566837"/>
    <w:rsid w:val="00571D68"/>
    <w:rsid w:val="00572B6E"/>
    <w:rsid w:val="005730BB"/>
    <w:rsid w:val="00573748"/>
    <w:rsid w:val="0057453E"/>
    <w:rsid w:val="005756D3"/>
    <w:rsid w:val="00582C80"/>
    <w:rsid w:val="005831C3"/>
    <w:rsid w:val="00583B5B"/>
    <w:rsid w:val="00584353"/>
    <w:rsid w:val="0058474A"/>
    <w:rsid w:val="00585386"/>
    <w:rsid w:val="00585EED"/>
    <w:rsid w:val="005863C9"/>
    <w:rsid w:val="0059059B"/>
    <w:rsid w:val="00590D53"/>
    <w:rsid w:val="00590FFB"/>
    <w:rsid w:val="00591596"/>
    <w:rsid w:val="00591CF8"/>
    <w:rsid w:val="00592000"/>
    <w:rsid w:val="005926C3"/>
    <w:rsid w:val="00594C92"/>
    <w:rsid w:val="00597037"/>
    <w:rsid w:val="00597E5C"/>
    <w:rsid w:val="005A0925"/>
    <w:rsid w:val="005A1A1C"/>
    <w:rsid w:val="005A28E4"/>
    <w:rsid w:val="005A2943"/>
    <w:rsid w:val="005A294A"/>
    <w:rsid w:val="005A3C64"/>
    <w:rsid w:val="005A4105"/>
    <w:rsid w:val="005A4ABC"/>
    <w:rsid w:val="005B0A1A"/>
    <w:rsid w:val="005B150B"/>
    <w:rsid w:val="005B1B7E"/>
    <w:rsid w:val="005B2B24"/>
    <w:rsid w:val="005B3794"/>
    <w:rsid w:val="005B45EE"/>
    <w:rsid w:val="005C1286"/>
    <w:rsid w:val="005C16B6"/>
    <w:rsid w:val="005C1AE4"/>
    <w:rsid w:val="005C45DE"/>
    <w:rsid w:val="005C47CD"/>
    <w:rsid w:val="005C4EBA"/>
    <w:rsid w:val="005C5E4B"/>
    <w:rsid w:val="005C623F"/>
    <w:rsid w:val="005C6BCC"/>
    <w:rsid w:val="005C6D01"/>
    <w:rsid w:val="005D0EF0"/>
    <w:rsid w:val="005D0F03"/>
    <w:rsid w:val="005D1289"/>
    <w:rsid w:val="005D1A67"/>
    <w:rsid w:val="005D2E82"/>
    <w:rsid w:val="005D359E"/>
    <w:rsid w:val="005D57CC"/>
    <w:rsid w:val="005D6A92"/>
    <w:rsid w:val="005E0A78"/>
    <w:rsid w:val="005E2123"/>
    <w:rsid w:val="005E53E0"/>
    <w:rsid w:val="005E5662"/>
    <w:rsid w:val="005E5E78"/>
    <w:rsid w:val="005E6E3C"/>
    <w:rsid w:val="005E7B18"/>
    <w:rsid w:val="005F0B8E"/>
    <w:rsid w:val="005F14E6"/>
    <w:rsid w:val="005F185D"/>
    <w:rsid w:val="005F3210"/>
    <w:rsid w:val="005F3E76"/>
    <w:rsid w:val="005F6CAB"/>
    <w:rsid w:val="005F6F1D"/>
    <w:rsid w:val="005F6FDA"/>
    <w:rsid w:val="00600110"/>
    <w:rsid w:val="00601E96"/>
    <w:rsid w:val="00601F67"/>
    <w:rsid w:val="006024F3"/>
    <w:rsid w:val="00603F93"/>
    <w:rsid w:val="0060494F"/>
    <w:rsid w:val="006065A4"/>
    <w:rsid w:val="006071C8"/>
    <w:rsid w:val="00610FA5"/>
    <w:rsid w:val="0061447C"/>
    <w:rsid w:val="006145A9"/>
    <w:rsid w:val="00614ACA"/>
    <w:rsid w:val="0061508A"/>
    <w:rsid w:val="0061563F"/>
    <w:rsid w:val="00616BF6"/>
    <w:rsid w:val="00617E9C"/>
    <w:rsid w:val="00621571"/>
    <w:rsid w:val="0062306A"/>
    <w:rsid w:val="006239DD"/>
    <w:rsid w:val="00625B6A"/>
    <w:rsid w:val="00625B71"/>
    <w:rsid w:val="00625EE6"/>
    <w:rsid w:val="00626247"/>
    <w:rsid w:val="00626FB8"/>
    <w:rsid w:val="00630BD2"/>
    <w:rsid w:val="0063121A"/>
    <w:rsid w:val="00631DE3"/>
    <w:rsid w:val="00631DE6"/>
    <w:rsid w:val="00631EA9"/>
    <w:rsid w:val="00632633"/>
    <w:rsid w:val="00632B5D"/>
    <w:rsid w:val="006333C0"/>
    <w:rsid w:val="006350E5"/>
    <w:rsid w:val="00635273"/>
    <w:rsid w:val="0063689D"/>
    <w:rsid w:val="00636A51"/>
    <w:rsid w:val="00643DEB"/>
    <w:rsid w:val="00643EB4"/>
    <w:rsid w:val="00646F22"/>
    <w:rsid w:val="00647B26"/>
    <w:rsid w:val="00647C60"/>
    <w:rsid w:val="00647CAE"/>
    <w:rsid w:val="0065048A"/>
    <w:rsid w:val="00651442"/>
    <w:rsid w:val="00653016"/>
    <w:rsid w:val="006546C0"/>
    <w:rsid w:val="00655D50"/>
    <w:rsid w:val="006561CE"/>
    <w:rsid w:val="0065652F"/>
    <w:rsid w:val="00660272"/>
    <w:rsid w:val="00660922"/>
    <w:rsid w:val="00660F8E"/>
    <w:rsid w:val="00661336"/>
    <w:rsid w:val="00663A40"/>
    <w:rsid w:val="00664783"/>
    <w:rsid w:val="006652E5"/>
    <w:rsid w:val="00665F14"/>
    <w:rsid w:val="0066660B"/>
    <w:rsid w:val="00670677"/>
    <w:rsid w:val="0067229A"/>
    <w:rsid w:val="00672540"/>
    <w:rsid w:val="006726D8"/>
    <w:rsid w:val="00672D4C"/>
    <w:rsid w:val="006755C6"/>
    <w:rsid w:val="00676059"/>
    <w:rsid w:val="00676608"/>
    <w:rsid w:val="00677E40"/>
    <w:rsid w:val="00683BBB"/>
    <w:rsid w:val="00685004"/>
    <w:rsid w:val="00686C98"/>
    <w:rsid w:val="0068713D"/>
    <w:rsid w:val="00687B1B"/>
    <w:rsid w:val="00687F39"/>
    <w:rsid w:val="006914DD"/>
    <w:rsid w:val="006930E6"/>
    <w:rsid w:val="006937F0"/>
    <w:rsid w:val="00694969"/>
    <w:rsid w:val="00695004"/>
    <w:rsid w:val="0069531E"/>
    <w:rsid w:val="006A0497"/>
    <w:rsid w:val="006A10E6"/>
    <w:rsid w:val="006A18F4"/>
    <w:rsid w:val="006A1EA8"/>
    <w:rsid w:val="006A350F"/>
    <w:rsid w:val="006A3D64"/>
    <w:rsid w:val="006A4565"/>
    <w:rsid w:val="006A64CB"/>
    <w:rsid w:val="006A6675"/>
    <w:rsid w:val="006A6E7F"/>
    <w:rsid w:val="006A7CC6"/>
    <w:rsid w:val="006B0AA9"/>
    <w:rsid w:val="006B13E6"/>
    <w:rsid w:val="006B18EE"/>
    <w:rsid w:val="006B1E75"/>
    <w:rsid w:val="006B2464"/>
    <w:rsid w:val="006B3AFD"/>
    <w:rsid w:val="006B3EEB"/>
    <w:rsid w:val="006C2192"/>
    <w:rsid w:val="006C5194"/>
    <w:rsid w:val="006D169F"/>
    <w:rsid w:val="006D2780"/>
    <w:rsid w:val="006D413F"/>
    <w:rsid w:val="006D7657"/>
    <w:rsid w:val="006E0DB5"/>
    <w:rsid w:val="006E3210"/>
    <w:rsid w:val="006E491E"/>
    <w:rsid w:val="006E64B2"/>
    <w:rsid w:val="006E6E2B"/>
    <w:rsid w:val="006F1F6C"/>
    <w:rsid w:val="006F2032"/>
    <w:rsid w:val="006F3B9C"/>
    <w:rsid w:val="006F3F16"/>
    <w:rsid w:val="006F4E3D"/>
    <w:rsid w:val="006F5F2B"/>
    <w:rsid w:val="006F662E"/>
    <w:rsid w:val="006F69A2"/>
    <w:rsid w:val="006F759C"/>
    <w:rsid w:val="006F7BEF"/>
    <w:rsid w:val="0070013C"/>
    <w:rsid w:val="007001D2"/>
    <w:rsid w:val="0070137A"/>
    <w:rsid w:val="00703150"/>
    <w:rsid w:val="00704425"/>
    <w:rsid w:val="007046AF"/>
    <w:rsid w:val="007053D4"/>
    <w:rsid w:val="00705705"/>
    <w:rsid w:val="00705FB0"/>
    <w:rsid w:val="007066A6"/>
    <w:rsid w:val="00707E11"/>
    <w:rsid w:val="007114DC"/>
    <w:rsid w:val="00711A75"/>
    <w:rsid w:val="00711F7A"/>
    <w:rsid w:val="0071276A"/>
    <w:rsid w:val="00713EE3"/>
    <w:rsid w:val="007150C2"/>
    <w:rsid w:val="007156DB"/>
    <w:rsid w:val="007157F3"/>
    <w:rsid w:val="007210E0"/>
    <w:rsid w:val="007211DB"/>
    <w:rsid w:val="0072132A"/>
    <w:rsid w:val="00721BEC"/>
    <w:rsid w:val="00721E2F"/>
    <w:rsid w:val="00721F84"/>
    <w:rsid w:val="007239AA"/>
    <w:rsid w:val="007254BA"/>
    <w:rsid w:val="00725B81"/>
    <w:rsid w:val="007263F8"/>
    <w:rsid w:val="00726B1B"/>
    <w:rsid w:val="00727E17"/>
    <w:rsid w:val="0073177D"/>
    <w:rsid w:val="007321C4"/>
    <w:rsid w:val="007327AC"/>
    <w:rsid w:val="0073419C"/>
    <w:rsid w:val="00735148"/>
    <w:rsid w:val="00735616"/>
    <w:rsid w:val="00736934"/>
    <w:rsid w:val="007370DC"/>
    <w:rsid w:val="00737735"/>
    <w:rsid w:val="00740D72"/>
    <w:rsid w:val="00740E6F"/>
    <w:rsid w:val="00741461"/>
    <w:rsid w:val="007421D6"/>
    <w:rsid w:val="007425BC"/>
    <w:rsid w:val="00742BA5"/>
    <w:rsid w:val="00744E32"/>
    <w:rsid w:val="00745B36"/>
    <w:rsid w:val="00745BA5"/>
    <w:rsid w:val="00745FD2"/>
    <w:rsid w:val="0075109C"/>
    <w:rsid w:val="00752885"/>
    <w:rsid w:val="00753687"/>
    <w:rsid w:val="00753BF7"/>
    <w:rsid w:val="00754D89"/>
    <w:rsid w:val="007558F2"/>
    <w:rsid w:val="007575F3"/>
    <w:rsid w:val="00757C49"/>
    <w:rsid w:val="00757D24"/>
    <w:rsid w:val="00757EEF"/>
    <w:rsid w:val="007601BA"/>
    <w:rsid w:val="00761F47"/>
    <w:rsid w:val="00762184"/>
    <w:rsid w:val="007631E8"/>
    <w:rsid w:val="00764378"/>
    <w:rsid w:val="007651B1"/>
    <w:rsid w:val="00767B7F"/>
    <w:rsid w:val="007707C3"/>
    <w:rsid w:val="00771371"/>
    <w:rsid w:val="00771959"/>
    <w:rsid w:val="007728B0"/>
    <w:rsid w:val="007733F7"/>
    <w:rsid w:val="00773599"/>
    <w:rsid w:val="00777853"/>
    <w:rsid w:val="00781B90"/>
    <w:rsid w:val="0078336A"/>
    <w:rsid w:val="00784743"/>
    <w:rsid w:val="00784AFC"/>
    <w:rsid w:val="00785449"/>
    <w:rsid w:val="00786487"/>
    <w:rsid w:val="007865C9"/>
    <w:rsid w:val="0078676E"/>
    <w:rsid w:val="00787208"/>
    <w:rsid w:val="007906F6"/>
    <w:rsid w:val="0079122B"/>
    <w:rsid w:val="00791404"/>
    <w:rsid w:val="00791CB3"/>
    <w:rsid w:val="007920EE"/>
    <w:rsid w:val="0079248C"/>
    <w:rsid w:val="00793720"/>
    <w:rsid w:val="007937F3"/>
    <w:rsid w:val="00793989"/>
    <w:rsid w:val="00795796"/>
    <w:rsid w:val="0079642F"/>
    <w:rsid w:val="0079673F"/>
    <w:rsid w:val="00797CFE"/>
    <w:rsid w:val="007A1ADD"/>
    <w:rsid w:val="007A219C"/>
    <w:rsid w:val="007A3183"/>
    <w:rsid w:val="007A6840"/>
    <w:rsid w:val="007B15B2"/>
    <w:rsid w:val="007B16AB"/>
    <w:rsid w:val="007B39B7"/>
    <w:rsid w:val="007B39D8"/>
    <w:rsid w:val="007B39E9"/>
    <w:rsid w:val="007B4B85"/>
    <w:rsid w:val="007B55D4"/>
    <w:rsid w:val="007B66DA"/>
    <w:rsid w:val="007C0254"/>
    <w:rsid w:val="007C4BFB"/>
    <w:rsid w:val="007C5A4E"/>
    <w:rsid w:val="007C5A87"/>
    <w:rsid w:val="007C6225"/>
    <w:rsid w:val="007C7B88"/>
    <w:rsid w:val="007D19BA"/>
    <w:rsid w:val="007D2968"/>
    <w:rsid w:val="007D2F44"/>
    <w:rsid w:val="007D4DD8"/>
    <w:rsid w:val="007D5C09"/>
    <w:rsid w:val="007E2B51"/>
    <w:rsid w:val="007E30CB"/>
    <w:rsid w:val="007E3BC7"/>
    <w:rsid w:val="007E6BB3"/>
    <w:rsid w:val="007E6C39"/>
    <w:rsid w:val="007F21D3"/>
    <w:rsid w:val="007F2439"/>
    <w:rsid w:val="007F25D3"/>
    <w:rsid w:val="007F411D"/>
    <w:rsid w:val="007F5166"/>
    <w:rsid w:val="007F6D52"/>
    <w:rsid w:val="007F78C8"/>
    <w:rsid w:val="007F7E04"/>
    <w:rsid w:val="0080026C"/>
    <w:rsid w:val="0080395A"/>
    <w:rsid w:val="008079BB"/>
    <w:rsid w:val="0081114B"/>
    <w:rsid w:val="008115FA"/>
    <w:rsid w:val="008120EB"/>
    <w:rsid w:val="00815B17"/>
    <w:rsid w:val="00815FB2"/>
    <w:rsid w:val="008161E7"/>
    <w:rsid w:val="00816350"/>
    <w:rsid w:val="0082208B"/>
    <w:rsid w:val="0082318B"/>
    <w:rsid w:val="008320B5"/>
    <w:rsid w:val="00835D3C"/>
    <w:rsid w:val="00840091"/>
    <w:rsid w:val="008408D9"/>
    <w:rsid w:val="008449F8"/>
    <w:rsid w:val="00844EEA"/>
    <w:rsid w:val="00846382"/>
    <w:rsid w:val="00850AFA"/>
    <w:rsid w:val="00850EC3"/>
    <w:rsid w:val="00857284"/>
    <w:rsid w:val="00857446"/>
    <w:rsid w:val="00860D80"/>
    <w:rsid w:val="0086113B"/>
    <w:rsid w:val="0086192C"/>
    <w:rsid w:val="00862282"/>
    <w:rsid w:val="00862CEC"/>
    <w:rsid w:val="0086366D"/>
    <w:rsid w:val="00866996"/>
    <w:rsid w:val="0086736B"/>
    <w:rsid w:val="00867DC9"/>
    <w:rsid w:val="00867F6B"/>
    <w:rsid w:val="0087091D"/>
    <w:rsid w:val="00870B10"/>
    <w:rsid w:val="00876A2C"/>
    <w:rsid w:val="00876C05"/>
    <w:rsid w:val="00877721"/>
    <w:rsid w:val="0088136C"/>
    <w:rsid w:val="00882628"/>
    <w:rsid w:val="0088441F"/>
    <w:rsid w:val="00886483"/>
    <w:rsid w:val="0088742B"/>
    <w:rsid w:val="0089053A"/>
    <w:rsid w:val="00890BEA"/>
    <w:rsid w:val="008916B3"/>
    <w:rsid w:val="00892583"/>
    <w:rsid w:val="00896E7D"/>
    <w:rsid w:val="008970C2"/>
    <w:rsid w:val="008A047A"/>
    <w:rsid w:val="008A1B0E"/>
    <w:rsid w:val="008A2BBD"/>
    <w:rsid w:val="008A551E"/>
    <w:rsid w:val="008A558A"/>
    <w:rsid w:val="008A56A2"/>
    <w:rsid w:val="008A62F2"/>
    <w:rsid w:val="008A6380"/>
    <w:rsid w:val="008A6455"/>
    <w:rsid w:val="008A7B86"/>
    <w:rsid w:val="008B02D6"/>
    <w:rsid w:val="008B2140"/>
    <w:rsid w:val="008B27A5"/>
    <w:rsid w:val="008B3532"/>
    <w:rsid w:val="008B4923"/>
    <w:rsid w:val="008B5C95"/>
    <w:rsid w:val="008B7C88"/>
    <w:rsid w:val="008C1426"/>
    <w:rsid w:val="008C1730"/>
    <w:rsid w:val="008C2092"/>
    <w:rsid w:val="008C2D52"/>
    <w:rsid w:val="008C3726"/>
    <w:rsid w:val="008C3A72"/>
    <w:rsid w:val="008C65DD"/>
    <w:rsid w:val="008D0025"/>
    <w:rsid w:val="008D0A34"/>
    <w:rsid w:val="008D17DB"/>
    <w:rsid w:val="008D341B"/>
    <w:rsid w:val="008D3C6A"/>
    <w:rsid w:val="008E0736"/>
    <w:rsid w:val="008E128E"/>
    <w:rsid w:val="008E3926"/>
    <w:rsid w:val="008E6C59"/>
    <w:rsid w:val="008E7041"/>
    <w:rsid w:val="008F1B83"/>
    <w:rsid w:val="008F2834"/>
    <w:rsid w:val="008F2B7B"/>
    <w:rsid w:val="008F315C"/>
    <w:rsid w:val="008F36DE"/>
    <w:rsid w:val="008F385F"/>
    <w:rsid w:val="008F3FDE"/>
    <w:rsid w:val="008F58A2"/>
    <w:rsid w:val="008F60B2"/>
    <w:rsid w:val="008F656E"/>
    <w:rsid w:val="008F7EEB"/>
    <w:rsid w:val="008F7FDC"/>
    <w:rsid w:val="00900CB6"/>
    <w:rsid w:val="00901098"/>
    <w:rsid w:val="00901187"/>
    <w:rsid w:val="009013B2"/>
    <w:rsid w:val="00903316"/>
    <w:rsid w:val="00903598"/>
    <w:rsid w:val="00903B4D"/>
    <w:rsid w:val="009043F6"/>
    <w:rsid w:val="00907F24"/>
    <w:rsid w:val="00910056"/>
    <w:rsid w:val="009102A9"/>
    <w:rsid w:val="00910EA1"/>
    <w:rsid w:val="00911A9C"/>
    <w:rsid w:val="00911D11"/>
    <w:rsid w:val="00912C49"/>
    <w:rsid w:val="00912CE8"/>
    <w:rsid w:val="00912D01"/>
    <w:rsid w:val="00912E69"/>
    <w:rsid w:val="00914FD3"/>
    <w:rsid w:val="009171B8"/>
    <w:rsid w:val="00921728"/>
    <w:rsid w:val="00924F7B"/>
    <w:rsid w:val="0092555E"/>
    <w:rsid w:val="009256C0"/>
    <w:rsid w:val="00927E85"/>
    <w:rsid w:val="009305A3"/>
    <w:rsid w:val="009327EC"/>
    <w:rsid w:val="00933315"/>
    <w:rsid w:val="00933513"/>
    <w:rsid w:val="009335C1"/>
    <w:rsid w:val="0093372D"/>
    <w:rsid w:val="00935499"/>
    <w:rsid w:val="00936979"/>
    <w:rsid w:val="00936E32"/>
    <w:rsid w:val="00940928"/>
    <w:rsid w:val="009426D0"/>
    <w:rsid w:val="00943197"/>
    <w:rsid w:val="00943E50"/>
    <w:rsid w:val="00946422"/>
    <w:rsid w:val="009478E8"/>
    <w:rsid w:val="009543B5"/>
    <w:rsid w:val="00955A1D"/>
    <w:rsid w:val="00957960"/>
    <w:rsid w:val="00957B9D"/>
    <w:rsid w:val="00960A49"/>
    <w:rsid w:val="009620F8"/>
    <w:rsid w:val="00962918"/>
    <w:rsid w:val="00962A19"/>
    <w:rsid w:val="00963973"/>
    <w:rsid w:val="00963C8B"/>
    <w:rsid w:val="009668DD"/>
    <w:rsid w:val="00966F3E"/>
    <w:rsid w:val="009702F2"/>
    <w:rsid w:val="00970F63"/>
    <w:rsid w:val="00973671"/>
    <w:rsid w:val="009741FD"/>
    <w:rsid w:val="00977568"/>
    <w:rsid w:val="009814D7"/>
    <w:rsid w:val="00981FA2"/>
    <w:rsid w:val="009828A2"/>
    <w:rsid w:val="00982990"/>
    <w:rsid w:val="00983853"/>
    <w:rsid w:val="00984360"/>
    <w:rsid w:val="00986D39"/>
    <w:rsid w:val="00987E8D"/>
    <w:rsid w:val="00991ADD"/>
    <w:rsid w:val="00993687"/>
    <w:rsid w:val="00994B7F"/>
    <w:rsid w:val="00995B2B"/>
    <w:rsid w:val="00995BD4"/>
    <w:rsid w:val="009976F7"/>
    <w:rsid w:val="009A0941"/>
    <w:rsid w:val="009A0CBF"/>
    <w:rsid w:val="009A0F8C"/>
    <w:rsid w:val="009A1D83"/>
    <w:rsid w:val="009A1DDE"/>
    <w:rsid w:val="009A2845"/>
    <w:rsid w:val="009A333D"/>
    <w:rsid w:val="009A5316"/>
    <w:rsid w:val="009A58F9"/>
    <w:rsid w:val="009A59E0"/>
    <w:rsid w:val="009A7FE8"/>
    <w:rsid w:val="009A9611"/>
    <w:rsid w:val="009B2AE8"/>
    <w:rsid w:val="009B33B4"/>
    <w:rsid w:val="009B3944"/>
    <w:rsid w:val="009B5ADF"/>
    <w:rsid w:val="009B77D6"/>
    <w:rsid w:val="009C2BFB"/>
    <w:rsid w:val="009C2D83"/>
    <w:rsid w:val="009C2E32"/>
    <w:rsid w:val="009C2E6E"/>
    <w:rsid w:val="009C3162"/>
    <w:rsid w:val="009C3787"/>
    <w:rsid w:val="009C441A"/>
    <w:rsid w:val="009C4CAF"/>
    <w:rsid w:val="009C6057"/>
    <w:rsid w:val="009C6DA8"/>
    <w:rsid w:val="009C6F02"/>
    <w:rsid w:val="009C7BFA"/>
    <w:rsid w:val="009D00D0"/>
    <w:rsid w:val="009D08CE"/>
    <w:rsid w:val="009D0CA5"/>
    <w:rsid w:val="009D27DF"/>
    <w:rsid w:val="009D27FE"/>
    <w:rsid w:val="009D37B0"/>
    <w:rsid w:val="009D5627"/>
    <w:rsid w:val="009D6A6C"/>
    <w:rsid w:val="009D7F6E"/>
    <w:rsid w:val="009E0C9C"/>
    <w:rsid w:val="009E20B4"/>
    <w:rsid w:val="009E37AD"/>
    <w:rsid w:val="009E4127"/>
    <w:rsid w:val="009E64F8"/>
    <w:rsid w:val="009E7008"/>
    <w:rsid w:val="009F40E5"/>
    <w:rsid w:val="009F5FB4"/>
    <w:rsid w:val="009F6D70"/>
    <w:rsid w:val="009F7BC0"/>
    <w:rsid w:val="00A00A65"/>
    <w:rsid w:val="00A04677"/>
    <w:rsid w:val="00A05063"/>
    <w:rsid w:val="00A05604"/>
    <w:rsid w:val="00A05DA3"/>
    <w:rsid w:val="00A10FEB"/>
    <w:rsid w:val="00A11C62"/>
    <w:rsid w:val="00A12A5D"/>
    <w:rsid w:val="00A1438B"/>
    <w:rsid w:val="00A20FBC"/>
    <w:rsid w:val="00A21D18"/>
    <w:rsid w:val="00A225CD"/>
    <w:rsid w:val="00A23E92"/>
    <w:rsid w:val="00A2438C"/>
    <w:rsid w:val="00A24A15"/>
    <w:rsid w:val="00A259B7"/>
    <w:rsid w:val="00A2765E"/>
    <w:rsid w:val="00A31459"/>
    <w:rsid w:val="00A32FBD"/>
    <w:rsid w:val="00A339E8"/>
    <w:rsid w:val="00A343DB"/>
    <w:rsid w:val="00A343FB"/>
    <w:rsid w:val="00A3570F"/>
    <w:rsid w:val="00A35DC8"/>
    <w:rsid w:val="00A3609D"/>
    <w:rsid w:val="00A36B5D"/>
    <w:rsid w:val="00A374E9"/>
    <w:rsid w:val="00A421B6"/>
    <w:rsid w:val="00A434A3"/>
    <w:rsid w:val="00A4667C"/>
    <w:rsid w:val="00A46A23"/>
    <w:rsid w:val="00A47148"/>
    <w:rsid w:val="00A473B9"/>
    <w:rsid w:val="00A5081E"/>
    <w:rsid w:val="00A52F6F"/>
    <w:rsid w:val="00A54704"/>
    <w:rsid w:val="00A54762"/>
    <w:rsid w:val="00A54C3C"/>
    <w:rsid w:val="00A56025"/>
    <w:rsid w:val="00A567E0"/>
    <w:rsid w:val="00A5680C"/>
    <w:rsid w:val="00A57457"/>
    <w:rsid w:val="00A630C2"/>
    <w:rsid w:val="00A655A4"/>
    <w:rsid w:val="00A66F09"/>
    <w:rsid w:val="00A66F9F"/>
    <w:rsid w:val="00A6748E"/>
    <w:rsid w:val="00A72948"/>
    <w:rsid w:val="00A73F72"/>
    <w:rsid w:val="00A74BAD"/>
    <w:rsid w:val="00A75254"/>
    <w:rsid w:val="00A7563D"/>
    <w:rsid w:val="00A76D04"/>
    <w:rsid w:val="00A805CD"/>
    <w:rsid w:val="00A805F8"/>
    <w:rsid w:val="00A8080C"/>
    <w:rsid w:val="00A8397B"/>
    <w:rsid w:val="00A83D80"/>
    <w:rsid w:val="00A85D21"/>
    <w:rsid w:val="00A85EA1"/>
    <w:rsid w:val="00A86188"/>
    <w:rsid w:val="00A86608"/>
    <w:rsid w:val="00A9064E"/>
    <w:rsid w:val="00A91B06"/>
    <w:rsid w:val="00A921EA"/>
    <w:rsid w:val="00A94AC9"/>
    <w:rsid w:val="00A96682"/>
    <w:rsid w:val="00A9761B"/>
    <w:rsid w:val="00A97878"/>
    <w:rsid w:val="00A97C3A"/>
    <w:rsid w:val="00AA1704"/>
    <w:rsid w:val="00AA2856"/>
    <w:rsid w:val="00AA33BB"/>
    <w:rsid w:val="00AA3A8D"/>
    <w:rsid w:val="00AA3B27"/>
    <w:rsid w:val="00AA5360"/>
    <w:rsid w:val="00AA5493"/>
    <w:rsid w:val="00AA5628"/>
    <w:rsid w:val="00AA5BAD"/>
    <w:rsid w:val="00AA5C3B"/>
    <w:rsid w:val="00AA65CC"/>
    <w:rsid w:val="00AA6BD3"/>
    <w:rsid w:val="00AB0AD5"/>
    <w:rsid w:val="00AB21CA"/>
    <w:rsid w:val="00AB471C"/>
    <w:rsid w:val="00AB4F9F"/>
    <w:rsid w:val="00AB5EF6"/>
    <w:rsid w:val="00AB5F9A"/>
    <w:rsid w:val="00AB61B0"/>
    <w:rsid w:val="00AB7A71"/>
    <w:rsid w:val="00AB7B74"/>
    <w:rsid w:val="00AC018B"/>
    <w:rsid w:val="00AC258D"/>
    <w:rsid w:val="00AC2D9A"/>
    <w:rsid w:val="00AC37D3"/>
    <w:rsid w:val="00AC4D65"/>
    <w:rsid w:val="00AC52C1"/>
    <w:rsid w:val="00AC5BF1"/>
    <w:rsid w:val="00AD01C7"/>
    <w:rsid w:val="00AD0379"/>
    <w:rsid w:val="00AD0E81"/>
    <w:rsid w:val="00AD127D"/>
    <w:rsid w:val="00AD3716"/>
    <w:rsid w:val="00AD3871"/>
    <w:rsid w:val="00AD3C80"/>
    <w:rsid w:val="00AD483E"/>
    <w:rsid w:val="00AD64DA"/>
    <w:rsid w:val="00AD686B"/>
    <w:rsid w:val="00AD6A4C"/>
    <w:rsid w:val="00AD73F3"/>
    <w:rsid w:val="00AD7EA9"/>
    <w:rsid w:val="00AE072A"/>
    <w:rsid w:val="00AE0F78"/>
    <w:rsid w:val="00AE1103"/>
    <w:rsid w:val="00AE3999"/>
    <w:rsid w:val="00AE3B92"/>
    <w:rsid w:val="00AE452C"/>
    <w:rsid w:val="00AF1077"/>
    <w:rsid w:val="00AF27BA"/>
    <w:rsid w:val="00AF3958"/>
    <w:rsid w:val="00AF653E"/>
    <w:rsid w:val="00AF789B"/>
    <w:rsid w:val="00AF7F0F"/>
    <w:rsid w:val="00AF7FD2"/>
    <w:rsid w:val="00B000E8"/>
    <w:rsid w:val="00B03960"/>
    <w:rsid w:val="00B04747"/>
    <w:rsid w:val="00B07328"/>
    <w:rsid w:val="00B0744E"/>
    <w:rsid w:val="00B07F96"/>
    <w:rsid w:val="00B1000D"/>
    <w:rsid w:val="00B10F22"/>
    <w:rsid w:val="00B1150B"/>
    <w:rsid w:val="00B1232D"/>
    <w:rsid w:val="00B13F10"/>
    <w:rsid w:val="00B15C67"/>
    <w:rsid w:val="00B162EA"/>
    <w:rsid w:val="00B16A95"/>
    <w:rsid w:val="00B16F51"/>
    <w:rsid w:val="00B218B8"/>
    <w:rsid w:val="00B2345B"/>
    <w:rsid w:val="00B236B6"/>
    <w:rsid w:val="00B2403C"/>
    <w:rsid w:val="00B241C2"/>
    <w:rsid w:val="00B267FE"/>
    <w:rsid w:val="00B26ED0"/>
    <w:rsid w:val="00B2782A"/>
    <w:rsid w:val="00B30095"/>
    <w:rsid w:val="00B30B70"/>
    <w:rsid w:val="00B317EC"/>
    <w:rsid w:val="00B31922"/>
    <w:rsid w:val="00B31C30"/>
    <w:rsid w:val="00B32CBD"/>
    <w:rsid w:val="00B36452"/>
    <w:rsid w:val="00B37E1B"/>
    <w:rsid w:val="00B40A78"/>
    <w:rsid w:val="00B41146"/>
    <w:rsid w:val="00B4314C"/>
    <w:rsid w:val="00B432C2"/>
    <w:rsid w:val="00B4714C"/>
    <w:rsid w:val="00B473F9"/>
    <w:rsid w:val="00B50374"/>
    <w:rsid w:val="00B508D3"/>
    <w:rsid w:val="00B50F20"/>
    <w:rsid w:val="00B52D6A"/>
    <w:rsid w:val="00B545C5"/>
    <w:rsid w:val="00B54F85"/>
    <w:rsid w:val="00B55A04"/>
    <w:rsid w:val="00B5745B"/>
    <w:rsid w:val="00B631F9"/>
    <w:rsid w:val="00B633C0"/>
    <w:rsid w:val="00B63C6A"/>
    <w:rsid w:val="00B64026"/>
    <w:rsid w:val="00B64F5C"/>
    <w:rsid w:val="00B658AB"/>
    <w:rsid w:val="00B6659D"/>
    <w:rsid w:val="00B667D9"/>
    <w:rsid w:val="00B671BB"/>
    <w:rsid w:val="00B7014B"/>
    <w:rsid w:val="00B71D5E"/>
    <w:rsid w:val="00B71DC7"/>
    <w:rsid w:val="00B73211"/>
    <w:rsid w:val="00B733BC"/>
    <w:rsid w:val="00B74D2B"/>
    <w:rsid w:val="00B74EAF"/>
    <w:rsid w:val="00B77A94"/>
    <w:rsid w:val="00B80B28"/>
    <w:rsid w:val="00B82106"/>
    <w:rsid w:val="00B858BF"/>
    <w:rsid w:val="00B86E6F"/>
    <w:rsid w:val="00B86F80"/>
    <w:rsid w:val="00B87019"/>
    <w:rsid w:val="00B8793D"/>
    <w:rsid w:val="00B90C32"/>
    <w:rsid w:val="00B93751"/>
    <w:rsid w:val="00B93C34"/>
    <w:rsid w:val="00B948FA"/>
    <w:rsid w:val="00B9514D"/>
    <w:rsid w:val="00B97276"/>
    <w:rsid w:val="00B978C6"/>
    <w:rsid w:val="00BA0965"/>
    <w:rsid w:val="00BA0982"/>
    <w:rsid w:val="00BA1306"/>
    <w:rsid w:val="00BA2115"/>
    <w:rsid w:val="00BA2EF1"/>
    <w:rsid w:val="00BA50C2"/>
    <w:rsid w:val="00BA54BB"/>
    <w:rsid w:val="00BA68FC"/>
    <w:rsid w:val="00BA7697"/>
    <w:rsid w:val="00BA7E14"/>
    <w:rsid w:val="00BA7E38"/>
    <w:rsid w:val="00BB1466"/>
    <w:rsid w:val="00BB1904"/>
    <w:rsid w:val="00BB1F80"/>
    <w:rsid w:val="00BB22D4"/>
    <w:rsid w:val="00BB255B"/>
    <w:rsid w:val="00BB3363"/>
    <w:rsid w:val="00BB3456"/>
    <w:rsid w:val="00BB456E"/>
    <w:rsid w:val="00BC0930"/>
    <w:rsid w:val="00BC0E1A"/>
    <w:rsid w:val="00BC2357"/>
    <w:rsid w:val="00BC4205"/>
    <w:rsid w:val="00BC5762"/>
    <w:rsid w:val="00BC6DBB"/>
    <w:rsid w:val="00BD6F06"/>
    <w:rsid w:val="00BD71A6"/>
    <w:rsid w:val="00BE0DF2"/>
    <w:rsid w:val="00BE407B"/>
    <w:rsid w:val="00BE5104"/>
    <w:rsid w:val="00BE5A3F"/>
    <w:rsid w:val="00BF18AA"/>
    <w:rsid w:val="00BF1A00"/>
    <w:rsid w:val="00BF2162"/>
    <w:rsid w:val="00BF2879"/>
    <w:rsid w:val="00BF6C12"/>
    <w:rsid w:val="00BF7307"/>
    <w:rsid w:val="00C01C2F"/>
    <w:rsid w:val="00C02663"/>
    <w:rsid w:val="00C026A8"/>
    <w:rsid w:val="00C0311B"/>
    <w:rsid w:val="00C0394D"/>
    <w:rsid w:val="00C03ECE"/>
    <w:rsid w:val="00C03F18"/>
    <w:rsid w:val="00C03FD6"/>
    <w:rsid w:val="00C05FC9"/>
    <w:rsid w:val="00C066E4"/>
    <w:rsid w:val="00C10D89"/>
    <w:rsid w:val="00C116A9"/>
    <w:rsid w:val="00C11B54"/>
    <w:rsid w:val="00C1201D"/>
    <w:rsid w:val="00C12856"/>
    <w:rsid w:val="00C15A01"/>
    <w:rsid w:val="00C1746D"/>
    <w:rsid w:val="00C2022A"/>
    <w:rsid w:val="00C203AB"/>
    <w:rsid w:val="00C224E1"/>
    <w:rsid w:val="00C2307F"/>
    <w:rsid w:val="00C23C2F"/>
    <w:rsid w:val="00C27133"/>
    <w:rsid w:val="00C2746B"/>
    <w:rsid w:val="00C30664"/>
    <w:rsid w:val="00C31018"/>
    <w:rsid w:val="00C3119F"/>
    <w:rsid w:val="00C31C90"/>
    <w:rsid w:val="00C3399D"/>
    <w:rsid w:val="00C35C38"/>
    <w:rsid w:val="00C374F7"/>
    <w:rsid w:val="00C44783"/>
    <w:rsid w:val="00C45E2F"/>
    <w:rsid w:val="00C47CE0"/>
    <w:rsid w:val="00C52E84"/>
    <w:rsid w:val="00C54FDA"/>
    <w:rsid w:val="00C55614"/>
    <w:rsid w:val="00C565C9"/>
    <w:rsid w:val="00C56B1E"/>
    <w:rsid w:val="00C63111"/>
    <w:rsid w:val="00C63F1C"/>
    <w:rsid w:val="00C65C10"/>
    <w:rsid w:val="00C67232"/>
    <w:rsid w:val="00C7217E"/>
    <w:rsid w:val="00C728CD"/>
    <w:rsid w:val="00C734FA"/>
    <w:rsid w:val="00C81ECD"/>
    <w:rsid w:val="00C825AD"/>
    <w:rsid w:val="00C84584"/>
    <w:rsid w:val="00C853F2"/>
    <w:rsid w:val="00C862C8"/>
    <w:rsid w:val="00C9028C"/>
    <w:rsid w:val="00C92AD0"/>
    <w:rsid w:val="00C9458F"/>
    <w:rsid w:val="00CA0BD7"/>
    <w:rsid w:val="00CA0E71"/>
    <w:rsid w:val="00CA1341"/>
    <w:rsid w:val="00CA4155"/>
    <w:rsid w:val="00CA4559"/>
    <w:rsid w:val="00CA4E8E"/>
    <w:rsid w:val="00CB0CD8"/>
    <w:rsid w:val="00CB3910"/>
    <w:rsid w:val="00CB6FFF"/>
    <w:rsid w:val="00CC01AB"/>
    <w:rsid w:val="00CC28BD"/>
    <w:rsid w:val="00CC6559"/>
    <w:rsid w:val="00CD0D8F"/>
    <w:rsid w:val="00CD2056"/>
    <w:rsid w:val="00CD2967"/>
    <w:rsid w:val="00CD4D99"/>
    <w:rsid w:val="00CD4EE3"/>
    <w:rsid w:val="00CD627C"/>
    <w:rsid w:val="00CD754E"/>
    <w:rsid w:val="00CE03B8"/>
    <w:rsid w:val="00CE1ADC"/>
    <w:rsid w:val="00CE216E"/>
    <w:rsid w:val="00CE3143"/>
    <w:rsid w:val="00CE6E44"/>
    <w:rsid w:val="00CE728C"/>
    <w:rsid w:val="00CE793A"/>
    <w:rsid w:val="00CF02E3"/>
    <w:rsid w:val="00CF0A72"/>
    <w:rsid w:val="00CF0E03"/>
    <w:rsid w:val="00CF2062"/>
    <w:rsid w:val="00CF3026"/>
    <w:rsid w:val="00D014A9"/>
    <w:rsid w:val="00D019C9"/>
    <w:rsid w:val="00D048D4"/>
    <w:rsid w:val="00D04CC7"/>
    <w:rsid w:val="00D05F2C"/>
    <w:rsid w:val="00D0792F"/>
    <w:rsid w:val="00D117B0"/>
    <w:rsid w:val="00D11DC2"/>
    <w:rsid w:val="00D125EF"/>
    <w:rsid w:val="00D12947"/>
    <w:rsid w:val="00D1296C"/>
    <w:rsid w:val="00D134A6"/>
    <w:rsid w:val="00D16B38"/>
    <w:rsid w:val="00D1709B"/>
    <w:rsid w:val="00D171A1"/>
    <w:rsid w:val="00D17F91"/>
    <w:rsid w:val="00D21AE5"/>
    <w:rsid w:val="00D235DC"/>
    <w:rsid w:val="00D244A7"/>
    <w:rsid w:val="00D24666"/>
    <w:rsid w:val="00D25CCC"/>
    <w:rsid w:val="00D27347"/>
    <w:rsid w:val="00D307E1"/>
    <w:rsid w:val="00D31AD4"/>
    <w:rsid w:val="00D337EB"/>
    <w:rsid w:val="00D33990"/>
    <w:rsid w:val="00D36277"/>
    <w:rsid w:val="00D374E8"/>
    <w:rsid w:val="00D37B11"/>
    <w:rsid w:val="00D411F0"/>
    <w:rsid w:val="00D412A4"/>
    <w:rsid w:val="00D44638"/>
    <w:rsid w:val="00D45CE1"/>
    <w:rsid w:val="00D46F05"/>
    <w:rsid w:val="00D470AB"/>
    <w:rsid w:val="00D5093C"/>
    <w:rsid w:val="00D547C5"/>
    <w:rsid w:val="00D57842"/>
    <w:rsid w:val="00D6071C"/>
    <w:rsid w:val="00D60E1E"/>
    <w:rsid w:val="00D619E7"/>
    <w:rsid w:val="00D62ABB"/>
    <w:rsid w:val="00D63C79"/>
    <w:rsid w:val="00D65A8B"/>
    <w:rsid w:val="00D661F5"/>
    <w:rsid w:val="00D662DC"/>
    <w:rsid w:val="00D66930"/>
    <w:rsid w:val="00D679AA"/>
    <w:rsid w:val="00D7034F"/>
    <w:rsid w:val="00D753F9"/>
    <w:rsid w:val="00D805DF"/>
    <w:rsid w:val="00D80BF8"/>
    <w:rsid w:val="00D8328D"/>
    <w:rsid w:val="00D85F91"/>
    <w:rsid w:val="00D86B1A"/>
    <w:rsid w:val="00D87914"/>
    <w:rsid w:val="00D9101D"/>
    <w:rsid w:val="00D91C69"/>
    <w:rsid w:val="00D925C9"/>
    <w:rsid w:val="00D946A6"/>
    <w:rsid w:val="00D958D4"/>
    <w:rsid w:val="00D9600A"/>
    <w:rsid w:val="00D97358"/>
    <w:rsid w:val="00D9743D"/>
    <w:rsid w:val="00DA0E48"/>
    <w:rsid w:val="00DA16AD"/>
    <w:rsid w:val="00DA340B"/>
    <w:rsid w:val="00DA4772"/>
    <w:rsid w:val="00DA7816"/>
    <w:rsid w:val="00DB1347"/>
    <w:rsid w:val="00DB20FE"/>
    <w:rsid w:val="00DB2E1F"/>
    <w:rsid w:val="00DB3637"/>
    <w:rsid w:val="00DB372F"/>
    <w:rsid w:val="00DB3E7A"/>
    <w:rsid w:val="00DB469E"/>
    <w:rsid w:val="00DB49BE"/>
    <w:rsid w:val="00DB4BF0"/>
    <w:rsid w:val="00DB637F"/>
    <w:rsid w:val="00DB74FD"/>
    <w:rsid w:val="00DB7EB2"/>
    <w:rsid w:val="00DC1B48"/>
    <w:rsid w:val="00DC20DA"/>
    <w:rsid w:val="00DC31B4"/>
    <w:rsid w:val="00DC3AA0"/>
    <w:rsid w:val="00DC3F81"/>
    <w:rsid w:val="00DC4523"/>
    <w:rsid w:val="00DC4AA2"/>
    <w:rsid w:val="00DC7DB9"/>
    <w:rsid w:val="00DD0323"/>
    <w:rsid w:val="00DD061D"/>
    <w:rsid w:val="00DD10F3"/>
    <w:rsid w:val="00DD260B"/>
    <w:rsid w:val="00DD36A6"/>
    <w:rsid w:val="00DD4BCB"/>
    <w:rsid w:val="00DD4F27"/>
    <w:rsid w:val="00DD51A6"/>
    <w:rsid w:val="00DD5974"/>
    <w:rsid w:val="00DD6850"/>
    <w:rsid w:val="00DD7921"/>
    <w:rsid w:val="00DE0209"/>
    <w:rsid w:val="00DE279E"/>
    <w:rsid w:val="00DE406C"/>
    <w:rsid w:val="00DE442A"/>
    <w:rsid w:val="00DE531D"/>
    <w:rsid w:val="00DE66FE"/>
    <w:rsid w:val="00DF0424"/>
    <w:rsid w:val="00DF2013"/>
    <w:rsid w:val="00DF3D85"/>
    <w:rsid w:val="00DF41EB"/>
    <w:rsid w:val="00DF53BF"/>
    <w:rsid w:val="00DF6487"/>
    <w:rsid w:val="00DF6601"/>
    <w:rsid w:val="00DF70EE"/>
    <w:rsid w:val="00DF7832"/>
    <w:rsid w:val="00E01BF4"/>
    <w:rsid w:val="00E01CEB"/>
    <w:rsid w:val="00E045E8"/>
    <w:rsid w:val="00E07ED4"/>
    <w:rsid w:val="00E128F9"/>
    <w:rsid w:val="00E12C78"/>
    <w:rsid w:val="00E14A5B"/>
    <w:rsid w:val="00E14ACC"/>
    <w:rsid w:val="00E15564"/>
    <w:rsid w:val="00E1643B"/>
    <w:rsid w:val="00E17957"/>
    <w:rsid w:val="00E17FA0"/>
    <w:rsid w:val="00E213C8"/>
    <w:rsid w:val="00E22C82"/>
    <w:rsid w:val="00E3033D"/>
    <w:rsid w:val="00E303C0"/>
    <w:rsid w:val="00E30B83"/>
    <w:rsid w:val="00E32725"/>
    <w:rsid w:val="00E33D85"/>
    <w:rsid w:val="00E346B3"/>
    <w:rsid w:val="00E353B0"/>
    <w:rsid w:val="00E40B47"/>
    <w:rsid w:val="00E4176E"/>
    <w:rsid w:val="00E419A4"/>
    <w:rsid w:val="00E41B20"/>
    <w:rsid w:val="00E436C7"/>
    <w:rsid w:val="00E5105C"/>
    <w:rsid w:val="00E51A16"/>
    <w:rsid w:val="00E51B5A"/>
    <w:rsid w:val="00E52F92"/>
    <w:rsid w:val="00E53088"/>
    <w:rsid w:val="00E532D6"/>
    <w:rsid w:val="00E54B1B"/>
    <w:rsid w:val="00E5582F"/>
    <w:rsid w:val="00E55870"/>
    <w:rsid w:val="00E5731F"/>
    <w:rsid w:val="00E576A2"/>
    <w:rsid w:val="00E60F25"/>
    <w:rsid w:val="00E61966"/>
    <w:rsid w:val="00E61BFB"/>
    <w:rsid w:val="00E62AF5"/>
    <w:rsid w:val="00E63341"/>
    <w:rsid w:val="00E636E0"/>
    <w:rsid w:val="00E649AB"/>
    <w:rsid w:val="00E65406"/>
    <w:rsid w:val="00E668D6"/>
    <w:rsid w:val="00E66C27"/>
    <w:rsid w:val="00E67964"/>
    <w:rsid w:val="00E70D6B"/>
    <w:rsid w:val="00E70EA4"/>
    <w:rsid w:val="00E717F2"/>
    <w:rsid w:val="00E72669"/>
    <w:rsid w:val="00E72AA5"/>
    <w:rsid w:val="00E72B77"/>
    <w:rsid w:val="00E75071"/>
    <w:rsid w:val="00E754B4"/>
    <w:rsid w:val="00E75DF1"/>
    <w:rsid w:val="00E76099"/>
    <w:rsid w:val="00E7755D"/>
    <w:rsid w:val="00E819DC"/>
    <w:rsid w:val="00E83D8B"/>
    <w:rsid w:val="00E83E68"/>
    <w:rsid w:val="00E83F48"/>
    <w:rsid w:val="00E86FAD"/>
    <w:rsid w:val="00E90963"/>
    <w:rsid w:val="00E936EC"/>
    <w:rsid w:val="00E93AFE"/>
    <w:rsid w:val="00E94AF9"/>
    <w:rsid w:val="00E94D47"/>
    <w:rsid w:val="00E95B1A"/>
    <w:rsid w:val="00E95EE6"/>
    <w:rsid w:val="00E96532"/>
    <w:rsid w:val="00E9763E"/>
    <w:rsid w:val="00E9D070"/>
    <w:rsid w:val="00EA306A"/>
    <w:rsid w:val="00EA3B31"/>
    <w:rsid w:val="00EA4304"/>
    <w:rsid w:val="00EA52E1"/>
    <w:rsid w:val="00EB07A3"/>
    <w:rsid w:val="00EB0CCD"/>
    <w:rsid w:val="00EB4210"/>
    <w:rsid w:val="00EB445C"/>
    <w:rsid w:val="00EB5FBD"/>
    <w:rsid w:val="00EB61EB"/>
    <w:rsid w:val="00EB6921"/>
    <w:rsid w:val="00EC08C9"/>
    <w:rsid w:val="00EC183A"/>
    <w:rsid w:val="00EC1B89"/>
    <w:rsid w:val="00EC21B6"/>
    <w:rsid w:val="00EC2728"/>
    <w:rsid w:val="00EC3439"/>
    <w:rsid w:val="00EC4AC5"/>
    <w:rsid w:val="00EC7B8E"/>
    <w:rsid w:val="00ED198B"/>
    <w:rsid w:val="00ED1A75"/>
    <w:rsid w:val="00ED6217"/>
    <w:rsid w:val="00ED69E7"/>
    <w:rsid w:val="00EE0AD1"/>
    <w:rsid w:val="00EE1E8C"/>
    <w:rsid w:val="00EF06CD"/>
    <w:rsid w:val="00EF0781"/>
    <w:rsid w:val="00EF0FBF"/>
    <w:rsid w:val="00EF2311"/>
    <w:rsid w:val="00EF3B5F"/>
    <w:rsid w:val="00EF3E07"/>
    <w:rsid w:val="00F00664"/>
    <w:rsid w:val="00F00C95"/>
    <w:rsid w:val="00F012E2"/>
    <w:rsid w:val="00F01C6E"/>
    <w:rsid w:val="00F01CBD"/>
    <w:rsid w:val="00F02F68"/>
    <w:rsid w:val="00F02FDC"/>
    <w:rsid w:val="00F0337A"/>
    <w:rsid w:val="00F05308"/>
    <w:rsid w:val="00F07CF9"/>
    <w:rsid w:val="00F1074C"/>
    <w:rsid w:val="00F10C83"/>
    <w:rsid w:val="00F11846"/>
    <w:rsid w:val="00F11EDC"/>
    <w:rsid w:val="00F124F8"/>
    <w:rsid w:val="00F177F0"/>
    <w:rsid w:val="00F17ECC"/>
    <w:rsid w:val="00F204FD"/>
    <w:rsid w:val="00F221B2"/>
    <w:rsid w:val="00F24314"/>
    <w:rsid w:val="00F243CD"/>
    <w:rsid w:val="00F24C4D"/>
    <w:rsid w:val="00F2569A"/>
    <w:rsid w:val="00F26DE5"/>
    <w:rsid w:val="00F26FB0"/>
    <w:rsid w:val="00F31FE7"/>
    <w:rsid w:val="00F3210F"/>
    <w:rsid w:val="00F32E0F"/>
    <w:rsid w:val="00F3429C"/>
    <w:rsid w:val="00F3434B"/>
    <w:rsid w:val="00F34C33"/>
    <w:rsid w:val="00F35A4D"/>
    <w:rsid w:val="00F37E73"/>
    <w:rsid w:val="00F40A6D"/>
    <w:rsid w:val="00F40E32"/>
    <w:rsid w:val="00F40F17"/>
    <w:rsid w:val="00F41641"/>
    <w:rsid w:val="00F4219E"/>
    <w:rsid w:val="00F42D0D"/>
    <w:rsid w:val="00F42DE9"/>
    <w:rsid w:val="00F443B3"/>
    <w:rsid w:val="00F458C0"/>
    <w:rsid w:val="00F4759D"/>
    <w:rsid w:val="00F50BB0"/>
    <w:rsid w:val="00F5184D"/>
    <w:rsid w:val="00F52500"/>
    <w:rsid w:val="00F52ECC"/>
    <w:rsid w:val="00F53117"/>
    <w:rsid w:val="00F54290"/>
    <w:rsid w:val="00F57799"/>
    <w:rsid w:val="00F577CC"/>
    <w:rsid w:val="00F5789A"/>
    <w:rsid w:val="00F61FDC"/>
    <w:rsid w:val="00F6345E"/>
    <w:rsid w:val="00F63C1B"/>
    <w:rsid w:val="00F64C6B"/>
    <w:rsid w:val="00F668E6"/>
    <w:rsid w:val="00F7313C"/>
    <w:rsid w:val="00F733F1"/>
    <w:rsid w:val="00F73E0F"/>
    <w:rsid w:val="00F73F48"/>
    <w:rsid w:val="00F76355"/>
    <w:rsid w:val="00F76685"/>
    <w:rsid w:val="00F771FA"/>
    <w:rsid w:val="00F827DF"/>
    <w:rsid w:val="00F82A61"/>
    <w:rsid w:val="00F83BD8"/>
    <w:rsid w:val="00F855B8"/>
    <w:rsid w:val="00F87D04"/>
    <w:rsid w:val="00F91695"/>
    <w:rsid w:val="00F9649B"/>
    <w:rsid w:val="00F96E86"/>
    <w:rsid w:val="00F97054"/>
    <w:rsid w:val="00FA0E16"/>
    <w:rsid w:val="00FA0EAF"/>
    <w:rsid w:val="00FA2DA4"/>
    <w:rsid w:val="00FA7B7D"/>
    <w:rsid w:val="00FA7CF9"/>
    <w:rsid w:val="00FB1B70"/>
    <w:rsid w:val="00FB1CB1"/>
    <w:rsid w:val="00FB2472"/>
    <w:rsid w:val="00FB2BAF"/>
    <w:rsid w:val="00FB2F82"/>
    <w:rsid w:val="00FB5965"/>
    <w:rsid w:val="00FB5B7D"/>
    <w:rsid w:val="00FB5DCB"/>
    <w:rsid w:val="00FC1405"/>
    <w:rsid w:val="00FC1620"/>
    <w:rsid w:val="00FC1722"/>
    <w:rsid w:val="00FC1A0A"/>
    <w:rsid w:val="00FC34F6"/>
    <w:rsid w:val="00FC4012"/>
    <w:rsid w:val="00FC522B"/>
    <w:rsid w:val="00FC558D"/>
    <w:rsid w:val="00FC6541"/>
    <w:rsid w:val="00FC65EE"/>
    <w:rsid w:val="00FC6E04"/>
    <w:rsid w:val="00FC79F2"/>
    <w:rsid w:val="00FD043F"/>
    <w:rsid w:val="00FD07D4"/>
    <w:rsid w:val="00FD0AC7"/>
    <w:rsid w:val="00FD0E16"/>
    <w:rsid w:val="00FD19B7"/>
    <w:rsid w:val="00FD6253"/>
    <w:rsid w:val="00FD6536"/>
    <w:rsid w:val="00FD762E"/>
    <w:rsid w:val="00FD7E54"/>
    <w:rsid w:val="00FE14BA"/>
    <w:rsid w:val="00FE1A0D"/>
    <w:rsid w:val="00FE2B9E"/>
    <w:rsid w:val="00FE32C6"/>
    <w:rsid w:val="00FE418E"/>
    <w:rsid w:val="00FE52D4"/>
    <w:rsid w:val="00FE629B"/>
    <w:rsid w:val="00FE6DEF"/>
    <w:rsid w:val="00FE749A"/>
    <w:rsid w:val="00FF21CA"/>
    <w:rsid w:val="00FF5040"/>
    <w:rsid w:val="00FF5A4C"/>
    <w:rsid w:val="00FF7129"/>
    <w:rsid w:val="04791CE8"/>
    <w:rsid w:val="060A7A6F"/>
    <w:rsid w:val="09A96632"/>
    <w:rsid w:val="0C20248E"/>
    <w:rsid w:val="0E26D290"/>
    <w:rsid w:val="0E815D70"/>
    <w:rsid w:val="0EDEEC7C"/>
    <w:rsid w:val="106E00E2"/>
    <w:rsid w:val="11EC0D60"/>
    <w:rsid w:val="123AA750"/>
    <w:rsid w:val="138436D7"/>
    <w:rsid w:val="157AC8BA"/>
    <w:rsid w:val="1871EF9B"/>
    <w:rsid w:val="1B8786A3"/>
    <w:rsid w:val="1B982AEC"/>
    <w:rsid w:val="1C7A9BDB"/>
    <w:rsid w:val="1D4BD242"/>
    <w:rsid w:val="1FB8B3C0"/>
    <w:rsid w:val="20A35571"/>
    <w:rsid w:val="20DDEA3C"/>
    <w:rsid w:val="22BA1BE0"/>
    <w:rsid w:val="22E654AA"/>
    <w:rsid w:val="23021A46"/>
    <w:rsid w:val="2462331D"/>
    <w:rsid w:val="24E44ACF"/>
    <w:rsid w:val="2660DDEB"/>
    <w:rsid w:val="27464716"/>
    <w:rsid w:val="285B944C"/>
    <w:rsid w:val="2891AFB6"/>
    <w:rsid w:val="295C63AA"/>
    <w:rsid w:val="2DE86628"/>
    <w:rsid w:val="2EF2F558"/>
    <w:rsid w:val="37C7F562"/>
    <w:rsid w:val="38465202"/>
    <w:rsid w:val="385947E6"/>
    <w:rsid w:val="38FF22D2"/>
    <w:rsid w:val="39D4465B"/>
    <w:rsid w:val="3B6B638B"/>
    <w:rsid w:val="3B6BA252"/>
    <w:rsid w:val="3F180883"/>
    <w:rsid w:val="428DFDFB"/>
    <w:rsid w:val="45FE763C"/>
    <w:rsid w:val="460CECE5"/>
    <w:rsid w:val="464F24EF"/>
    <w:rsid w:val="479DA224"/>
    <w:rsid w:val="4DFCFA1D"/>
    <w:rsid w:val="4DFFC511"/>
    <w:rsid w:val="4EA4AE40"/>
    <w:rsid w:val="52301595"/>
    <w:rsid w:val="577E1BA0"/>
    <w:rsid w:val="5796C653"/>
    <w:rsid w:val="57B555D9"/>
    <w:rsid w:val="58516056"/>
    <w:rsid w:val="5936D1E0"/>
    <w:rsid w:val="5CBA1F3A"/>
    <w:rsid w:val="61CBD912"/>
    <w:rsid w:val="647E2205"/>
    <w:rsid w:val="66B3B3F3"/>
    <w:rsid w:val="6D32C5ED"/>
    <w:rsid w:val="715948F6"/>
    <w:rsid w:val="7196F954"/>
    <w:rsid w:val="71DB0B89"/>
    <w:rsid w:val="729A3B6C"/>
    <w:rsid w:val="7449D747"/>
    <w:rsid w:val="755E8537"/>
    <w:rsid w:val="761F3784"/>
    <w:rsid w:val="767A0492"/>
    <w:rsid w:val="77F9966F"/>
    <w:rsid w:val="79120648"/>
    <w:rsid w:val="795FF424"/>
    <w:rsid w:val="7B98ED79"/>
    <w:rsid w:val="7BA34A85"/>
    <w:rsid w:val="7E20E0CC"/>
    <w:rsid w:val="7ECE6FE5"/>
  </w:rsids>
  <m:mathPr>
    <m:mathFont m:val="Cambria Math"/>
    <m:brkBin m:val="before"/>
    <m:brkBinSub m:val="--"/>
    <m:smallFrac m:val="0"/>
    <m:dispDef/>
    <m:lMargin m:val="0"/>
    <m:rMargin m:val="0"/>
    <m:defJc m:val="centerGroup"/>
    <m:wrapIndent m:val="1440"/>
    <m:intLim m:val="subSup"/>
    <m:naryLim m:val="undOvr"/>
  </m:mathPr>
  <w:themeFontLang w:val="lt-LT"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3D982"/>
  <w15:docId w15:val="{CB508351-044C-4A63-BC5F-453B9174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16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5A294A"/>
    <w:rPr>
      <w:color w:val="808080"/>
    </w:rPr>
  </w:style>
  <w:style w:type="paragraph" w:styleId="Revision">
    <w:name w:val="Revision"/>
    <w:hidden/>
    <w:semiHidden/>
    <w:rsid w:val="00592000"/>
  </w:style>
  <w:style w:type="character" w:styleId="CommentReference">
    <w:name w:val="annotation reference"/>
    <w:basedOn w:val="DefaultParagraphFont"/>
    <w:semiHidden/>
    <w:unhideWhenUsed/>
    <w:rsid w:val="00962A19"/>
    <w:rPr>
      <w:sz w:val="16"/>
      <w:szCs w:val="16"/>
    </w:rPr>
  </w:style>
  <w:style w:type="paragraph" w:styleId="CommentText">
    <w:name w:val="annotation text"/>
    <w:basedOn w:val="Normal"/>
    <w:link w:val="CommentTextChar"/>
    <w:unhideWhenUsed/>
    <w:rsid w:val="00962A19"/>
    <w:rPr>
      <w:sz w:val="20"/>
    </w:rPr>
  </w:style>
  <w:style w:type="character" w:customStyle="1" w:styleId="CommentTextChar">
    <w:name w:val="Comment Text Char"/>
    <w:basedOn w:val="DefaultParagraphFont"/>
    <w:link w:val="CommentText"/>
    <w:rsid w:val="00962A19"/>
    <w:rPr>
      <w:sz w:val="20"/>
    </w:rPr>
  </w:style>
  <w:style w:type="paragraph" w:styleId="CommentSubject">
    <w:name w:val="annotation subject"/>
    <w:basedOn w:val="CommentText"/>
    <w:next w:val="CommentText"/>
    <w:link w:val="CommentSubjectChar"/>
    <w:semiHidden/>
    <w:unhideWhenUsed/>
    <w:rsid w:val="00962A19"/>
    <w:rPr>
      <w:b/>
      <w:bCs/>
    </w:rPr>
  </w:style>
  <w:style w:type="character" w:customStyle="1" w:styleId="CommentSubjectChar">
    <w:name w:val="Comment Subject Char"/>
    <w:basedOn w:val="CommentTextChar"/>
    <w:link w:val="CommentSubject"/>
    <w:semiHidden/>
    <w:rsid w:val="00962A19"/>
    <w:rPr>
      <w:b/>
      <w:bCs/>
      <w:sz w:val="20"/>
    </w:rPr>
  </w:style>
  <w:style w:type="paragraph" w:styleId="ListParagraph">
    <w:name w:val="List Paragraph"/>
    <w:basedOn w:val="Normal"/>
    <w:uiPriority w:val="34"/>
    <w:qFormat/>
    <w:rsid w:val="00B671BB"/>
    <w:pPr>
      <w:ind w:left="720"/>
      <w:contextualSpacing/>
    </w:pPr>
  </w:style>
  <w:style w:type="character" w:styleId="Hyperlink">
    <w:name w:val="Hyperlink"/>
    <w:basedOn w:val="DefaultParagraphFont"/>
    <w:unhideWhenUsed/>
    <w:rsid w:val="00345D95"/>
    <w:rPr>
      <w:color w:val="0000FF" w:themeColor="hyperlink"/>
      <w:u w:val="single"/>
    </w:rPr>
  </w:style>
  <w:style w:type="character" w:styleId="UnresolvedMention">
    <w:name w:val="Unresolved Mention"/>
    <w:basedOn w:val="DefaultParagraphFont"/>
    <w:uiPriority w:val="99"/>
    <w:semiHidden/>
    <w:unhideWhenUsed/>
    <w:rsid w:val="00345D95"/>
    <w:rPr>
      <w:color w:val="605E5C"/>
      <w:shd w:val="clear" w:color="auto" w:fill="E1DFDD"/>
    </w:rPr>
  </w:style>
  <w:style w:type="paragraph" w:styleId="Header">
    <w:name w:val="header"/>
    <w:basedOn w:val="Normal"/>
    <w:link w:val="HeaderChar"/>
    <w:semiHidden/>
    <w:unhideWhenUsed/>
    <w:rsid w:val="00A72948"/>
    <w:pPr>
      <w:tabs>
        <w:tab w:val="center" w:pos="4819"/>
        <w:tab w:val="right" w:pos="9638"/>
      </w:tabs>
    </w:pPr>
  </w:style>
  <w:style w:type="character" w:customStyle="1" w:styleId="HeaderChar">
    <w:name w:val="Header Char"/>
    <w:basedOn w:val="DefaultParagraphFont"/>
    <w:link w:val="Header"/>
    <w:semiHidden/>
    <w:rsid w:val="00A72948"/>
  </w:style>
  <w:style w:type="paragraph" w:styleId="Footer">
    <w:name w:val="footer"/>
    <w:basedOn w:val="Normal"/>
    <w:link w:val="FooterChar"/>
    <w:semiHidden/>
    <w:unhideWhenUsed/>
    <w:rsid w:val="00A72948"/>
    <w:pPr>
      <w:tabs>
        <w:tab w:val="center" w:pos="4819"/>
        <w:tab w:val="right" w:pos="9638"/>
      </w:tabs>
    </w:pPr>
  </w:style>
  <w:style w:type="character" w:customStyle="1" w:styleId="FooterChar">
    <w:name w:val="Footer Char"/>
    <w:basedOn w:val="DefaultParagraphFont"/>
    <w:link w:val="Footer"/>
    <w:semiHidden/>
    <w:rsid w:val="00A72948"/>
  </w:style>
  <w:style w:type="table" w:styleId="TableGrid">
    <w:name w:val="Table Grid"/>
    <w:basedOn w:val="TableNormal"/>
    <w:rsid w:val="003F7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98707">
      <w:bodyDiv w:val="1"/>
      <w:marLeft w:val="0"/>
      <w:marRight w:val="0"/>
      <w:marTop w:val="0"/>
      <w:marBottom w:val="0"/>
      <w:divBdr>
        <w:top w:val="none" w:sz="0" w:space="0" w:color="auto"/>
        <w:left w:val="none" w:sz="0" w:space="0" w:color="auto"/>
        <w:bottom w:val="none" w:sz="0" w:space="0" w:color="auto"/>
        <w:right w:val="none" w:sz="0" w:space="0" w:color="auto"/>
      </w:divBdr>
    </w:div>
    <w:div w:id="843470153">
      <w:bodyDiv w:val="1"/>
      <w:marLeft w:val="0"/>
      <w:marRight w:val="0"/>
      <w:marTop w:val="0"/>
      <w:marBottom w:val="0"/>
      <w:divBdr>
        <w:top w:val="none" w:sz="0" w:space="0" w:color="auto"/>
        <w:left w:val="none" w:sz="0" w:space="0" w:color="auto"/>
        <w:bottom w:val="none" w:sz="0" w:space="0" w:color="auto"/>
        <w:right w:val="none" w:sz="0" w:space="0" w:color="auto"/>
      </w:divBdr>
      <w:divsChild>
        <w:div w:id="110824183">
          <w:marLeft w:val="0"/>
          <w:marRight w:val="0"/>
          <w:marTop w:val="0"/>
          <w:marBottom w:val="0"/>
          <w:divBdr>
            <w:top w:val="none" w:sz="0" w:space="0" w:color="auto"/>
            <w:left w:val="none" w:sz="0" w:space="0" w:color="auto"/>
            <w:bottom w:val="none" w:sz="0" w:space="0" w:color="auto"/>
            <w:right w:val="none" w:sz="0" w:space="0" w:color="auto"/>
          </w:divBdr>
        </w:div>
        <w:div w:id="794182046">
          <w:marLeft w:val="0"/>
          <w:marRight w:val="0"/>
          <w:marTop w:val="0"/>
          <w:marBottom w:val="0"/>
          <w:divBdr>
            <w:top w:val="none" w:sz="0" w:space="0" w:color="auto"/>
            <w:left w:val="none" w:sz="0" w:space="0" w:color="auto"/>
            <w:bottom w:val="none" w:sz="0" w:space="0" w:color="auto"/>
            <w:right w:val="none" w:sz="0" w:space="0" w:color="auto"/>
          </w:divBdr>
        </w:div>
        <w:div w:id="855579902">
          <w:marLeft w:val="0"/>
          <w:marRight w:val="0"/>
          <w:marTop w:val="0"/>
          <w:marBottom w:val="0"/>
          <w:divBdr>
            <w:top w:val="none" w:sz="0" w:space="0" w:color="auto"/>
            <w:left w:val="none" w:sz="0" w:space="0" w:color="auto"/>
            <w:bottom w:val="none" w:sz="0" w:space="0" w:color="auto"/>
            <w:right w:val="none" w:sz="0" w:space="0" w:color="auto"/>
          </w:divBdr>
        </w:div>
        <w:div w:id="958805282">
          <w:marLeft w:val="0"/>
          <w:marRight w:val="0"/>
          <w:marTop w:val="0"/>
          <w:marBottom w:val="0"/>
          <w:divBdr>
            <w:top w:val="none" w:sz="0" w:space="0" w:color="auto"/>
            <w:left w:val="none" w:sz="0" w:space="0" w:color="auto"/>
            <w:bottom w:val="none" w:sz="0" w:space="0" w:color="auto"/>
            <w:right w:val="none" w:sz="0" w:space="0" w:color="auto"/>
          </w:divBdr>
        </w:div>
        <w:div w:id="1320888424">
          <w:marLeft w:val="0"/>
          <w:marRight w:val="0"/>
          <w:marTop w:val="0"/>
          <w:marBottom w:val="0"/>
          <w:divBdr>
            <w:top w:val="none" w:sz="0" w:space="0" w:color="auto"/>
            <w:left w:val="none" w:sz="0" w:space="0" w:color="auto"/>
            <w:bottom w:val="none" w:sz="0" w:space="0" w:color="auto"/>
            <w:right w:val="none" w:sz="0" w:space="0" w:color="auto"/>
          </w:divBdr>
        </w:div>
        <w:div w:id="1732196284">
          <w:marLeft w:val="0"/>
          <w:marRight w:val="0"/>
          <w:marTop w:val="0"/>
          <w:marBottom w:val="0"/>
          <w:divBdr>
            <w:top w:val="none" w:sz="0" w:space="0" w:color="auto"/>
            <w:left w:val="none" w:sz="0" w:space="0" w:color="auto"/>
            <w:bottom w:val="none" w:sz="0" w:space="0" w:color="auto"/>
            <w:right w:val="none" w:sz="0" w:space="0" w:color="auto"/>
          </w:divBdr>
        </w:div>
        <w:div w:id="1852447667">
          <w:marLeft w:val="0"/>
          <w:marRight w:val="0"/>
          <w:marTop w:val="0"/>
          <w:marBottom w:val="0"/>
          <w:divBdr>
            <w:top w:val="none" w:sz="0" w:space="0" w:color="auto"/>
            <w:left w:val="none" w:sz="0" w:space="0" w:color="auto"/>
            <w:bottom w:val="none" w:sz="0" w:space="0" w:color="auto"/>
            <w:right w:val="none" w:sz="0" w:space="0" w:color="auto"/>
          </w:divBdr>
        </w:div>
      </w:divsChild>
    </w:div>
    <w:div w:id="1442257342">
      <w:bodyDiv w:val="1"/>
      <w:marLeft w:val="0"/>
      <w:marRight w:val="0"/>
      <w:marTop w:val="0"/>
      <w:marBottom w:val="0"/>
      <w:divBdr>
        <w:top w:val="none" w:sz="0" w:space="0" w:color="auto"/>
        <w:left w:val="none" w:sz="0" w:space="0" w:color="auto"/>
        <w:bottom w:val="none" w:sz="0" w:space="0" w:color="auto"/>
        <w:right w:val="none" w:sz="0" w:space="0" w:color="auto"/>
      </w:divBdr>
      <w:divsChild>
        <w:div w:id="1489176849">
          <w:marLeft w:val="0"/>
          <w:marRight w:val="0"/>
          <w:marTop w:val="0"/>
          <w:marBottom w:val="0"/>
          <w:divBdr>
            <w:top w:val="none" w:sz="0" w:space="0" w:color="auto"/>
            <w:left w:val="none" w:sz="0" w:space="0" w:color="auto"/>
            <w:bottom w:val="none" w:sz="0" w:space="0" w:color="auto"/>
            <w:right w:val="none" w:sz="0" w:space="0" w:color="auto"/>
          </w:divBdr>
          <w:divsChild>
            <w:div w:id="1636059874">
              <w:marLeft w:val="2"/>
              <w:marRight w:val="2"/>
              <w:marTop w:val="450"/>
              <w:marBottom w:val="375"/>
              <w:divBdr>
                <w:top w:val="none" w:sz="0" w:space="0" w:color="auto"/>
                <w:left w:val="none" w:sz="0" w:space="0" w:color="auto"/>
                <w:bottom w:val="none" w:sz="0" w:space="0" w:color="auto"/>
                <w:right w:val="none" w:sz="0" w:space="0" w:color="auto"/>
              </w:divBdr>
              <w:divsChild>
                <w:div w:id="56976664">
                  <w:marLeft w:val="0"/>
                  <w:marRight w:val="0"/>
                  <w:marTop w:val="0"/>
                  <w:marBottom w:val="0"/>
                  <w:divBdr>
                    <w:top w:val="none" w:sz="0" w:space="0" w:color="auto"/>
                    <w:left w:val="none" w:sz="0" w:space="0" w:color="auto"/>
                    <w:bottom w:val="none" w:sz="0" w:space="0" w:color="auto"/>
                    <w:right w:val="none" w:sz="0" w:space="0" w:color="auto"/>
                  </w:divBdr>
                  <w:divsChild>
                    <w:div w:id="1715808756">
                      <w:marLeft w:val="0"/>
                      <w:marRight w:val="0"/>
                      <w:marTop w:val="0"/>
                      <w:marBottom w:val="0"/>
                      <w:divBdr>
                        <w:top w:val="none" w:sz="0" w:space="0" w:color="auto"/>
                        <w:left w:val="none" w:sz="0" w:space="0" w:color="auto"/>
                        <w:bottom w:val="none" w:sz="0" w:space="0" w:color="auto"/>
                        <w:right w:val="none" w:sz="0" w:space="0" w:color="auto"/>
                      </w:divBdr>
                      <w:divsChild>
                        <w:div w:id="1999111735">
                          <w:marLeft w:val="0"/>
                          <w:marRight w:val="0"/>
                          <w:marTop w:val="0"/>
                          <w:marBottom w:val="0"/>
                          <w:divBdr>
                            <w:top w:val="none" w:sz="0" w:space="0" w:color="auto"/>
                            <w:left w:val="none" w:sz="0" w:space="0" w:color="auto"/>
                            <w:bottom w:val="none" w:sz="0" w:space="0" w:color="auto"/>
                            <w:right w:val="none" w:sz="0" w:space="0" w:color="auto"/>
                          </w:divBdr>
                          <w:divsChild>
                            <w:div w:id="1234244492">
                              <w:marLeft w:val="0"/>
                              <w:marRight w:val="0"/>
                              <w:marTop w:val="0"/>
                              <w:marBottom w:val="0"/>
                              <w:divBdr>
                                <w:top w:val="none" w:sz="0" w:space="0" w:color="auto"/>
                                <w:left w:val="none" w:sz="0" w:space="0" w:color="auto"/>
                                <w:bottom w:val="none" w:sz="0" w:space="0" w:color="auto"/>
                                <w:right w:val="none" w:sz="0" w:space="0" w:color="auto"/>
                              </w:divBdr>
                              <w:divsChild>
                                <w:div w:id="1459763222">
                                  <w:marLeft w:val="0"/>
                                  <w:marRight w:val="0"/>
                                  <w:marTop w:val="0"/>
                                  <w:marBottom w:val="0"/>
                                  <w:divBdr>
                                    <w:top w:val="none" w:sz="0" w:space="0" w:color="auto"/>
                                    <w:left w:val="none" w:sz="0" w:space="0" w:color="auto"/>
                                    <w:bottom w:val="none" w:sz="0" w:space="0" w:color="auto"/>
                                    <w:right w:val="none" w:sz="0" w:space="0" w:color="auto"/>
                                  </w:divBdr>
                                  <w:divsChild>
                                    <w:div w:id="1398747652">
                                      <w:marLeft w:val="0"/>
                                      <w:marRight w:val="0"/>
                                      <w:marTop w:val="0"/>
                                      <w:marBottom w:val="0"/>
                                      <w:divBdr>
                                        <w:top w:val="none" w:sz="0" w:space="0" w:color="auto"/>
                                        <w:left w:val="none" w:sz="0" w:space="0" w:color="auto"/>
                                        <w:bottom w:val="none" w:sz="0" w:space="0" w:color="auto"/>
                                        <w:right w:val="none" w:sz="0" w:space="0" w:color="auto"/>
                                      </w:divBdr>
                                      <w:divsChild>
                                        <w:div w:id="940646808">
                                          <w:marLeft w:val="0"/>
                                          <w:marRight w:val="0"/>
                                          <w:marTop w:val="0"/>
                                          <w:marBottom w:val="0"/>
                                          <w:divBdr>
                                            <w:top w:val="none" w:sz="0" w:space="0" w:color="auto"/>
                                            <w:left w:val="none" w:sz="0" w:space="0" w:color="auto"/>
                                            <w:bottom w:val="none" w:sz="0" w:space="0" w:color="auto"/>
                                            <w:right w:val="none" w:sz="0" w:space="0" w:color="auto"/>
                                          </w:divBdr>
                                          <w:divsChild>
                                            <w:div w:id="1475100387">
                                              <w:marLeft w:val="0"/>
                                              <w:marRight w:val="0"/>
                                              <w:marTop w:val="0"/>
                                              <w:marBottom w:val="0"/>
                                              <w:divBdr>
                                                <w:top w:val="none" w:sz="0" w:space="0" w:color="auto"/>
                                                <w:left w:val="none" w:sz="0" w:space="0" w:color="auto"/>
                                                <w:bottom w:val="none" w:sz="0" w:space="0" w:color="auto"/>
                                                <w:right w:val="none" w:sz="0" w:space="0" w:color="auto"/>
                                              </w:divBdr>
                                              <w:divsChild>
                                                <w:div w:id="1276787435">
                                                  <w:marLeft w:val="0"/>
                                                  <w:marRight w:val="0"/>
                                                  <w:marTop w:val="0"/>
                                                  <w:marBottom w:val="0"/>
                                                  <w:divBdr>
                                                    <w:top w:val="none" w:sz="0" w:space="0" w:color="auto"/>
                                                    <w:left w:val="none" w:sz="0" w:space="0" w:color="auto"/>
                                                    <w:bottom w:val="none" w:sz="0" w:space="0" w:color="auto"/>
                                                    <w:right w:val="none" w:sz="0" w:space="0" w:color="auto"/>
                                                  </w:divBdr>
                                                  <w:divsChild>
                                                    <w:div w:id="1118336941">
                                                      <w:marLeft w:val="0"/>
                                                      <w:marRight w:val="0"/>
                                                      <w:marTop w:val="0"/>
                                                      <w:marBottom w:val="0"/>
                                                      <w:divBdr>
                                                        <w:top w:val="none" w:sz="0" w:space="0" w:color="auto"/>
                                                        <w:left w:val="none" w:sz="0" w:space="0" w:color="auto"/>
                                                        <w:bottom w:val="none" w:sz="0" w:space="0" w:color="auto"/>
                                                        <w:right w:val="none" w:sz="0" w:space="0" w:color="auto"/>
                                                      </w:divBdr>
                                                      <w:divsChild>
                                                        <w:div w:id="1033648734">
                                                          <w:marLeft w:val="0"/>
                                                          <w:marRight w:val="0"/>
                                                          <w:marTop w:val="0"/>
                                                          <w:marBottom w:val="0"/>
                                                          <w:divBdr>
                                                            <w:top w:val="none" w:sz="0" w:space="0" w:color="auto"/>
                                                            <w:left w:val="none" w:sz="0" w:space="0" w:color="auto"/>
                                                            <w:bottom w:val="none" w:sz="0" w:space="0" w:color="auto"/>
                                                            <w:right w:val="none" w:sz="0" w:space="0" w:color="auto"/>
                                                          </w:divBdr>
                                                          <w:divsChild>
                                                            <w:div w:id="26104336">
                                                              <w:marLeft w:val="0"/>
                                                              <w:marRight w:val="0"/>
                                                              <w:marTop w:val="0"/>
                                                              <w:marBottom w:val="0"/>
                                                              <w:divBdr>
                                                                <w:top w:val="none" w:sz="0" w:space="0" w:color="auto"/>
                                                                <w:left w:val="none" w:sz="0" w:space="0" w:color="auto"/>
                                                                <w:bottom w:val="none" w:sz="0" w:space="0" w:color="auto"/>
                                                                <w:right w:val="none" w:sz="0" w:space="0" w:color="auto"/>
                                                              </w:divBdr>
                                                              <w:divsChild>
                                                                <w:div w:id="2083137992">
                                                                  <w:marLeft w:val="0"/>
                                                                  <w:marRight w:val="0"/>
                                                                  <w:marTop w:val="0"/>
                                                                  <w:marBottom w:val="465"/>
                                                                  <w:divBdr>
                                                                    <w:top w:val="none" w:sz="0" w:space="0" w:color="auto"/>
                                                                    <w:left w:val="none" w:sz="0" w:space="0" w:color="auto"/>
                                                                    <w:bottom w:val="none" w:sz="0" w:space="0" w:color="auto"/>
                                                                    <w:right w:val="none" w:sz="0" w:space="0" w:color="auto"/>
                                                                  </w:divBdr>
                                                                  <w:divsChild>
                                                                    <w:div w:id="1924488085">
                                                                      <w:marLeft w:val="0"/>
                                                                      <w:marRight w:val="0"/>
                                                                      <w:marTop w:val="0"/>
                                                                      <w:marBottom w:val="0"/>
                                                                      <w:divBdr>
                                                                        <w:top w:val="none" w:sz="0" w:space="0" w:color="auto"/>
                                                                        <w:left w:val="none" w:sz="0" w:space="0" w:color="auto"/>
                                                                        <w:bottom w:val="none" w:sz="0" w:space="0" w:color="auto"/>
                                                                        <w:right w:val="none" w:sz="0" w:space="0" w:color="auto"/>
                                                                      </w:divBdr>
                                                                      <w:divsChild>
                                                                        <w:div w:id="615716241">
                                                                          <w:marLeft w:val="0"/>
                                                                          <w:marRight w:val="0"/>
                                                                          <w:marTop w:val="0"/>
                                                                          <w:marBottom w:val="0"/>
                                                                          <w:divBdr>
                                                                            <w:top w:val="none" w:sz="0" w:space="0" w:color="auto"/>
                                                                            <w:left w:val="none" w:sz="0" w:space="0" w:color="auto"/>
                                                                            <w:bottom w:val="none" w:sz="0" w:space="0" w:color="auto"/>
                                                                            <w:right w:val="none" w:sz="0" w:space="0" w:color="auto"/>
                                                                          </w:divBdr>
                                                                          <w:divsChild>
                                                                            <w:div w:id="755203813">
                                                                              <w:marLeft w:val="0"/>
                                                                              <w:marRight w:val="0"/>
                                                                              <w:marTop w:val="0"/>
                                                                              <w:marBottom w:val="0"/>
                                                                              <w:divBdr>
                                                                                <w:top w:val="none" w:sz="0" w:space="0" w:color="auto"/>
                                                                                <w:left w:val="none" w:sz="0" w:space="0" w:color="auto"/>
                                                                                <w:bottom w:val="none" w:sz="0" w:space="0" w:color="auto"/>
                                                                                <w:right w:val="none" w:sz="0" w:space="0" w:color="auto"/>
                                                                              </w:divBdr>
                                                                            </w:div>
                                                                            <w:div w:id="957637175">
                                                                              <w:marLeft w:val="0"/>
                                                                              <w:marRight w:val="0"/>
                                                                              <w:marTop w:val="0"/>
                                                                              <w:marBottom w:val="0"/>
                                                                              <w:divBdr>
                                                                                <w:top w:val="none" w:sz="0" w:space="0" w:color="auto"/>
                                                                                <w:left w:val="none" w:sz="0" w:space="0" w:color="auto"/>
                                                                                <w:bottom w:val="none" w:sz="0" w:space="0" w:color="auto"/>
                                                                                <w:right w:val="none" w:sz="0" w:space="0" w:color="auto"/>
                                                                              </w:divBdr>
                                                                            </w:div>
                                                                            <w:div w:id="1087505049">
                                                                              <w:marLeft w:val="0"/>
                                                                              <w:marRight w:val="0"/>
                                                                              <w:marTop w:val="0"/>
                                                                              <w:marBottom w:val="0"/>
                                                                              <w:divBdr>
                                                                                <w:top w:val="none" w:sz="0" w:space="0" w:color="auto"/>
                                                                                <w:left w:val="none" w:sz="0" w:space="0" w:color="auto"/>
                                                                                <w:bottom w:val="none" w:sz="0" w:space="0" w:color="auto"/>
                                                                                <w:right w:val="none" w:sz="0" w:space="0" w:color="auto"/>
                                                                              </w:divBdr>
                                                                            </w:div>
                                                                            <w:div w:id="18628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9920721">
      <w:bodyDiv w:val="1"/>
      <w:marLeft w:val="0"/>
      <w:marRight w:val="0"/>
      <w:marTop w:val="0"/>
      <w:marBottom w:val="0"/>
      <w:divBdr>
        <w:top w:val="none" w:sz="0" w:space="0" w:color="auto"/>
        <w:left w:val="none" w:sz="0" w:space="0" w:color="auto"/>
        <w:bottom w:val="none" w:sz="0" w:space="0" w:color="auto"/>
        <w:right w:val="none" w:sz="0" w:space="0" w:color="auto"/>
      </w:divBdr>
      <w:divsChild>
        <w:div w:id="1407537324">
          <w:marLeft w:val="0"/>
          <w:marRight w:val="0"/>
          <w:marTop w:val="0"/>
          <w:marBottom w:val="0"/>
          <w:divBdr>
            <w:top w:val="none" w:sz="0" w:space="0" w:color="auto"/>
            <w:left w:val="none" w:sz="0" w:space="0" w:color="auto"/>
            <w:bottom w:val="none" w:sz="0" w:space="0" w:color="auto"/>
            <w:right w:val="none" w:sz="0" w:space="0" w:color="auto"/>
          </w:divBdr>
          <w:divsChild>
            <w:div w:id="1881697623">
              <w:marLeft w:val="2"/>
              <w:marRight w:val="2"/>
              <w:marTop w:val="450"/>
              <w:marBottom w:val="375"/>
              <w:divBdr>
                <w:top w:val="none" w:sz="0" w:space="0" w:color="auto"/>
                <w:left w:val="none" w:sz="0" w:space="0" w:color="auto"/>
                <w:bottom w:val="none" w:sz="0" w:space="0" w:color="auto"/>
                <w:right w:val="none" w:sz="0" w:space="0" w:color="auto"/>
              </w:divBdr>
              <w:divsChild>
                <w:div w:id="1615864624">
                  <w:marLeft w:val="0"/>
                  <w:marRight w:val="0"/>
                  <w:marTop w:val="0"/>
                  <w:marBottom w:val="0"/>
                  <w:divBdr>
                    <w:top w:val="none" w:sz="0" w:space="0" w:color="auto"/>
                    <w:left w:val="none" w:sz="0" w:space="0" w:color="auto"/>
                    <w:bottom w:val="none" w:sz="0" w:space="0" w:color="auto"/>
                    <w:right w:val="none" w:sz="0" w:space="0" w:color="auto"/>
                  </w:divBdr>
                  <w:divsChild>
                    <w:div w:id="1988390518">
                      <w:marLeft w:val="0"/>
                      <w:marRight w:val="0"/>
                      <w:marTop w:val="0"/>
                      <w:marBottom w:val="0"/>
                      <w:divBdr>
                        <w:top w:val="none" w:sz="0" w:space="0" w:color="auto"/>
                        <w:left w:val="none" w:sz="0" w:space="0" w:color="auto"/>
                        <w:bottom w:val="none" w:sz="0" w:space="0" w:color="auto"/>
                        <w:right w:val="none" w:sz="0" w:space="0" w:color="auto"/>
                      </w:divBdr>
                      <w:divsChild>
                        <w:div w:id="1998874357">
                          <w:marLeft w:val="0"/>
                          <w:marRight w:val="0"/>
                          <w:marTop w:val="0"/>
                          <w:marBottom w:val="0"/>
                          <w:divBdr>
                            <w:top w:val="none" w:sz="0" w:space="0" w:color="auto"/>
                            <w:left w:val="none" w:sz="0" w:space="0" w:color="auto"/>
                            <w:bottom w:val="none" w:sz="0" w:space="0" w:color="auto"/>
                            <w:right w:val="none" w:sz="0" w:space="0" w:color="auto"/>
                          </w:divBdr>
                          <w:divsChild>
                            <w:div w:id="1882353411">
                              <w:marLeft w:val="0"/>
                              <w:marRight w:val="0"/>
                              <w:marTop w:val="0"/>
                              <w:marBottom w:val="0"/>
                              <w:divBdr>
                                <w:top w:val="none" w:sz="0" w:space="0" w:color="auto"/>
                                <w:left w:val="none" w:sz="0" w:space="0" w:color="auto"/>
                                <w:bottom w:val="none" w:sz="0" w:space="0" w:color="auto"/>
                                <w:right w:val="none" w:sz="0" w:space="0" w:color="auto"/>
                              </w:divBdr>
                              <w:divsChild>
                                <w:div w:id="568812807">
                                  <w:marLeft w:val="0"/>
                                  <w:marRight w:val="0"/>
                                  <w:marTop w:val="0"/>
                                  <w:marBottom w:val="0"/>
                                  <w:divBdr>
                                    <w:top w:val="none" w:sz="0" w:space="0" w:color="auto"/>
                                    <w:left w:val="none" w:sz="0" w:space="0" w:color="auto"/>
                                    <w:bottom w:val="none" w:sz="0" w:space="0" w:color="auto"/>
                                    <w:right w:val="none" w:sz="0" w:space="0" w:color="auto"/>
                                  </w:divBdr>
                                  <w:divsChild>
                                    <w:div w:id="1027490334">
                                      <w:marLeft w:val="0"/>
                                      <w:marRight w:val="0"/>
                                      <w:marTop w:val="0"/>
                                      <w:marBottom w:val="0"/>
                                      <w:divBdr>
                                        <w:top w:val="none" w:sz="0" w:space="0" w:color="auto"/>
                                        <w:left w:val="none" w:sz="0" w:space="0" w:color="auto"/>
                                        <w:bottom w:val="none" w:sz="0" w:space="0" w:color="auto"/>
                                        <w:right w:val="none" w:sz="0" w:space="0" w:color="auto"/>
                                      </w:divBdr>
                                      <w:divsChild>
                                        <w:div w:id="1006321209">
                                          <w:marLeft w:val="0"/>
                                          <w:marRight w:val="0"/>
                                          <w:marTop w:val="0"/>
                                          <w:marBottom w:val="0"/>
                                          <w:divBdr>
                                            <w:top w:val="none" w:sz="0" w:space="0" w:color="auto"/>
                                            <w:left w:val="none" w:sz="0" w:space="0" w:color="auto"/>
                                            <w:bottom w:val="none" w:sz="0" w:space="0" w:color="auto"/>
                                            <w:right w:val="none" w:sz="0" w:space="0" w:color="auto"/>
                                          </w:divBdr>
                                          <w:divsChild>
                                            <w:div w:id="1687058242">
                                              <w:marLeft w:val="0"/>
                                              <w:marRight w:val="0"/>
                                              <w:marTop w:val="0"/>
                                              <w:marBottom w:val="0"/>
                                              <w:divBdr>
                                                <w:top w:val="none" w:sz="0" w:space="0" w:color="auto"/>
                                                <w:left w:val="none" w:sz="0" w:space="0" w:color="auto"/>
                                                <w:bottom w:val="none" w:sz="0" w:space="0" w:color="auto"/>
                                                <w:right w:val="none" w:sz="0" w:space="0" w:color="auto"/>
                                              </w:divBdr>
                                              <w:divsChild>
                                                <w:div w:id="1107886703">
                                                  <w:marLeft w:val="0"/>
                                                  <w:marRight w:val="0"/>
                                                  <w:marTop w:val="0"/>
                                                  <w:marBottom w:val="0"/>
                                                  <w:divBdr>
                                                    <w:top w:val="none" w:sz="0" w:space="0" w:color="auto"/>
                                                    <w:left w:val="none" w:sz="0" w:space="0" w:color="auto"/>
                                                    <w:bottom w:val="none" w:sz="0" w:space="0" w:color="auto"/>
                                                    <w:right w:val="none" w:sz="0" w:space="0" w:color="auto"/>
                                                  </w:divBdr>
                                                  <w:divsChild>
                                                    <w:div w:id="224923027">
                                                      <w:marLeft w:val="0"/>
                                                      <w:marRight w:val="0"/>
                                                      <w:marTop w:val="0"/>
                                                      <w:marBottom w:val="0"/>
                                                      <w:divBdr>
                                                        <w:top w:val="none" w:sz="0" w:space="0" w:color="auto"/>
                                                        <w:left w:val="none" w:sz="0" w:space="0" w:color="auto"/>
                                                        <w:bottom w:val="none" w:sz="0" w:space="0" w:color="auto"/>
                                                        <w:right w:val="none" w:sz="0" w:space="0" w:color="auto"/>
                                                      </w:divBdr>
                                                      <w:divsChild>
                                                        <w:div w:id="1449272840">
                                                          <w:marLeft w:val="0"/>
                                                          <w:marRight w:val="0"/>
                                                          <w:marTop w:val="0"/>
                                                          <w:marBottom w:val="0"/>
                                                          <w:divBdr>
                                                            <w:top w:val="none" w:sz="0" w:space="0" w:color="auto"/>
                                                            <w:left w:val="none" w:sz="0" w:space="0" w:color="auto"/>
                                                            <w:bottom w:val="none" w:sz="0" w:space="0" w:color="auto"/>
                                                            <w:right w:val="none" w:sz="0" w:space="0" w:color="auto"/>
                                                          </w:divBdr>
                                                          <w:divsChild>
                                                            <w:div w:id="1913540162">
                                                              <w:marLeft w:val="0"/>
                                                              <w:marRight w:val="0"/>
                                                              <w:marTop w:val="0"/>
                                                              <w:marBottom w:val="0"/>
                                                              <w:divBdr>
                                                                <w:top w:val="none" w:sz="0" w:space="0" w:color="auto"/>
                                                                <w:left w:val="none" w:sz="0" w:space="0" w:color="auto"/>
                                                                <w:bottom w:val="none" w:sz="0" w:space="0" w:color="auto"/>
                                                                <w:right w:val="none" w:sz="0" w:space="0" w:color="auto"/>
                                                              </w:divBdr>
                                                              <w:divsChild>
                                                                <w:div w:id="1322126333">
                                                                  <w:marLeft w:val="0"/>
                                                                  <w:marRight w:val="0"/>
                                                                  <w:marTop w:val="0"/>
                                                                  <w:marBottom w:val="465"/>
                                                                  <w:divBdr>
                                                                    <w:top w:val="none" w:sz="0" w:space="0" w:color="auto"/>
                                                                    <w:left w:val="none" w:sz="0" w:space="0" w:color="auto"/>
                                                                    <w:bottom w:val="none" w:sz="0" w:space="0" w:color="auto"/>
                                                                    <w:right w:val="none" w:sz="0" w:space="0" w:color="auto"/>
                                                                  </w:divBdr>
                                                                  <w:divsChild>
                                                                    <w:div w:id="1344084889">
                                                                      <w:marLeft w:val="0"/>
                                                                      <w:marRight w:val="0"/>
                                                                      <w:marTop w:val="0"/>
                                                                      <w:marBottom w:val="0"/>
                                                                      <w:divBdr>
                                                                        <w:top w:val="none" w:sz="0" w:space="0" w:color="auto"/>
                                                                        <w:left w:val="none" w:sz="0" w:space="0" w:color="auto"/>
                                                                        <w:bottom w:val="none" w:sz="0" w:space="0" w:color="auto"/>
                                                                        <w:right w:val="none" w:sz="0" w:space="0" w:color="auto"/>
                                                                      </w:divBdr>
                                                                      <w:divsChild>
                                                                        <w:div w:id="870729351">
                                                                          <w:marLeft w:val="0"/>
                                                                          <w:marRight w:val="0"/>
                                                                          <w:marTop w:val="0"/>
                                                                          <w:marBottom w:val="0"/>
                                                                          <w:divBdr>
                                                                            <w:top w:val="none" w:sz="0" w:space="0" w:color="auto"/>
                                                                            <w:left w:val="none" w:sz="0" w:space="0" w:color="auto"/>
                                                                            <w:bottom w:val="none" w:sz="0" w:space="0" w:color="auto"/>
                                                                            <w:right w:val="none" w:sz="0" w:space="0" w:color="auto"/>
                                                                          </w:divBdr>
                                                                          <w:divsChild>
                                                                            <w:div w:id="343434652">
                                                                              <w:marLeft w:val="0"/>
                                                                              <w:marRight w:val="0"/>
                                                                              <w:marTop w:val="0"/>
                                                                              <w:marBottom w:val="0"/>
                                                                              <w:divBdr>
                                                                                <w:top w:val="none" w:sz="0" w:space="0" w:color="auto"/>
                                                                                <w:left w:val="none" w:sz="0" w:space="0" w:color="auto"/>
                                                                                <w:bottom w:val="none" w:sz="0" w:space="0" w:color="auto"/>
                                                                                <w:right w:val="none" w:sz="0" w:space="0" w:color="auto"/>
                                                                              </w:divBdr>
                                                                            </w:div>
                                                                            <w:div w:id="491487061">
                                                                              <w:marLeft w:val="0"/>
                                                                              <w:marRight w:val="0"/>
                                                                              <w:marTop w:val="0"/>
                                                                              <w:marBottom w:val="0"/>
                                                                              <w:divBdr>
                                                                                <w:top w:val="none" w:sz="0" w:space="0" w:color="auto"/>
                                                                                <w:left w:val="none" w:sz="0" w:space="0" w:color="auto"/>
                                                                                <w:bottom w:val="none" w:sz="0" w:space="0" w:color="auto"/>
                                                                                <w:right w:val="none" w:sz="0" w:space="0" w:color="auto"/>
                                                                              </w:divBdr>
                                                                            </w:div>
                                                                            <w:div w:id="856310670">
                                                                              <w:marLeft w:val="0"/>
                                                                              <w:marRight w:val="0"/>
                                                                              <w:marTop w:val="0"/>
                                                                              <w:marBottom w:val="0"/>
                                                                              <w:divBdr>
                                                                                <w:top w:val="none" w:sz="0" w:space="0" w:color="auto"/>
                                                                                <w:left w:val="none" w:sz="0" w:space="0" w:color="auto"/>
                                                                                <w:bottom w:val="none" w:sz="0" w:space="0" w:color="auto"/>
                                                                                <w:right w:val="none" w:sz="0" w:space="0" w:color="auto"/>
                                                                              </w:divBdr>
                                                                            </w:div>
                                                                            <w:div w:id="907837435">
                                                                              <w:marLeft w:val="0"/>
                                                                              <w:marRight w:val="0"/>
                                                                              <w:marTop w:val="0"/>
                                                                              <w:marBottom w:val="0"/>
                                                                              <w:divBdr>
                                                                                <w:top w:val="none" w:sz="0" w:space="0" w:color="auto"/>
                                                                                <w:left w:val="none" w:sz="0" w:space="0" w:color="auto"/>
                                                                                <w:bottom w:val="none" w:sz="0" w:space="0" w:color="auto"/>
                                                                                <w:right w:val="none" w:sz="0" w:space="0" w:color="auto"/>
                                                                              </w:divBdr>
                                                                            </w:div>
                                                                            <w:div w:id="169325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roundtripDataSignature="AMtx7mhARIgsf9/8cQZ8JSVunb55P2UydA==">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</go:docsCustomData>
</go:gDocsCustomXmlDataStorage>
</file>

<file path=customXml/itemProps1.xml><?xml version="1.0" encoding="utf-8"?>
<ds:datastoreItem xmlns:ds="http://schemas.openxmlformats.org/officeDocument/2006/customXml" ds:itemID="{8C203BA6-7B5A-4069-AC32-A634AD5903E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6805d261-d7a5-4e14-8c0d-c93de7223ee6}"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1949</TotalTime>
  <Pages>26</Pages>
  <Words>44318</Words>
  <Characters>25262</Characters>
  <Application>Microsoft Office Word</Application>
  <DocSecurity>0</DocSecurity>
  <Lines>210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Igliukė</dc:creator>
  <cp:keywords/>
  <cp:lastModifiedBy>Emilija Puidokaitė</cp:lastModifiedBy>
  <cp:revision>588</cp:revision>
  <dcterms:created xsi:type="dcterms:W3CDTF">2026-08-26T06:44:00Z</dcterms:created>
  <dcterms:modified xsi:type="dcterms:W3CDTF">2026-09-24T14:13:00Z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5d19d29d,3576e892,3fdedc1</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Vidiniam naudojimui</vt:lpwstr>
  </property>
  <property fmtid="{D5CDD505-2E9C-101B-9397-08002B2CF9AE}" pid="5" name="MSIP_Label_a420397a-0641-410b-95bd-540c304687bf_Enabled">
    <vt:lpwstr>true</vt:lpwstr>
  </property>
  <property fmtid="{D5CDD505-2E9C-101B-9397-08002B2CF9AE}" pid="6" name="MSIP_Label_a420397a-0641-410b-95bd-540c304687bf_SetDate">
    <vt:lpwstr>2026-08-25T10:44:31Z</vt:lpwstr>
  </property>
  <property fmtid="{D5CDD505-2E9C-101B-9397-08002B2CF9AE}" pid="7" name="MSIP_Label_a420397a-0641-410b-95bd-540c304687bf_Method">
    <vt:lpwstr>Privileged</vt:lpwstr>
  </property>
  <property fmtid="{D5CDD505-2E9C-101B-9397-08002B2CF9AE}" pid="8" name="MSIP_Label_a420397a-0641-410b-95bd-540c304687bf_Name">
    <vt:lpwstr>Vidinio naudojimo informacija</vt:lpwstr>
  </property>
  <property fmtid="{D5CDD505-2E9C-101B-9397-08002B2CF9AE}" pid="9" name="MSIP_Label_a420397a-0641-410b-95bd-540c304687bf_SiteId">
    <vt:lpwstr>f39ec040-58cd-4d1c-8741-11d8232163b4</vt:lpwstr>
  </property>
  <property fmtid="{D5CDD505-2E9C-101B-9397-08002B2CF9AE}" pid="10" name="MSIP_Label_a420397a-0641-410b-95bd-540c304687bf_ActionId">
    <vt:lpwstr>9c9026ff-b763-45f0-bf05-3b59838f526e</vt:lpwstr>
  </property>
  <property fmtid="{D5CDD505-2E9C-101B-9397-08002B2CF9AE}" pid="11" name="MSIP_Label_a420397a-0641-410b-95bd-540c304687bf_ContentBits">
    <vt:lpwstr>0</vt:lpwstr>
  </property>
  <property fmtid="{D5CDD505-2E9C-101B-9397-08002B2CF9AE}" pid="12" name="MSIP_Label_a420397a-0641-410b-95bd-540c304687bf_Tag">
    <vt:lpwstr>10, 0, 1, 1</vt:lpwstr>
  </property>
</Properties>
</file>