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8FD8" w14:textId="77777777" w:rsidR="00F73D9A" w:rsidRDefault="00F73D9A" w:rsidP="00F73D9A">
      <w:pPr>
        <w:jc w:val="center"/>
        <w:rPr>
          <w:rFonts w:ascii="Times New Roman" w:hAnsi="Times New Roman" w:cs="Times New Roman"/>
          <w:b/>
        </w:rPr>
      </w:pPr>
      <w:bookmarkStart w:id="0" w:name="_Hlk76040542"/>
      <w:r w:rsidRPr="003919A9">
        <w:rPr>
          <w:rFonts w:ascii="Times New Roman" w:hAnsi="Times New Roman" w:cs="Times New Roman"/>
          <w:b/>
        </w:rPr>
        <w:t>ĮSTAIGŲ, KURIOMS SUTEIKTA TEISĖ TEIKTI AKREDITUOTĄ PAGALBĄ NUO NUSIKALSTAMOS VEIKOS NUKENTĖJUSIEMS ASMENIMS, SĄRAŠAS</w:t>
      </w:r>
      <w:r>
        <w:rPr>
          <w:rFonts w:ascii="Times New Roman" w:hAnsi="Times New Roman" w:cs="Times New Roman"/>
          <w:b/>
        </w:rPr>
        <w:t xml:space="preserve"> </w:t>
      </w:r>
    </w:p>
    <w:p w14:paraId="5BF6143A" w14:textId="77777777" w:rsidR="00F73D9A" w:rsidRDefault="00F73D9A" w:rsidP="00F73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(PAGAL APSKRITIS)</w:t>
      </w:r>
    </w:p>
    <w:p w14:paraId="0A72EF35" w14:textId="5C7F6807" w:rsidR="00F73D9A" w:rsidRPr="003919A9" w:rsidRDefault="00F73D9A" w:rsidP="00F73D9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1553"/>
        <w:gridCol w:w="1030"/>
        <w:gridCol w:w="4075"/>
        <w:gridCol w:w="3260"/>
      </w:tblGrid>
      <w:tr w:rsidR="00151D91" w:rsidRPr="00151D91" w14:paraId="570FDDDC" w14:textId="77777777" w:rsidTr="006A1659">
        <w:tc>
          <w:tcPr>
            <w:tcW w:w="1553" w:type="dxa"/>
          </w:tcPr>
          <w:bookmarkEnd w:id="0"/>
          <w:p w14:paraId="1E5C819C" w14:textId="7615387B" w:rsidR="00151D91" w:rsidRPr="00151D91" w:rsidRDefault="00151D91">
            <w:pPr>
              <w:rPr>
                <w:rFonts w:ascii="Times New Roman" w:hAnsi="Times New Roman" w:cs="Times New Roman"/>
              </w:rPr>
            </w:pPr>
            <w:r w:rsidRPr="00F13A0B">
              <w:rPr>
                <w:rFonts w:ascii="Times New Roman" w:eastAsia="Times New Roman" w:hAnsi="Times New Roman" w:cs="Times New Roman"/>
                <w:b/>
                <w:bCs/>
                <w:color w:val="444444"/>
                <w:kern w:val="0"/>
                <w:lang w:eastAsia="lt-LT"/>
                <w14:ligatures w14:val="none"/>
              </w:rPr>
              <w:t>Apskritis</w:t>
            </w:r>
          </w:p>
        </w:tc>
        <w:tc>
          <w:tcPr>
            <w:tcW w:w="1030" w:type="dxa"/>
          </w:tcPr>
          <w:p w14:paraId="6347333F" w14:textId="5AA5986D" w:rsidR="00151D91" w:rsidRPr="00151D91" w:rsidRDefault="00151D91">
            <w:pPr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Įstaigų skaičius</w:t>
            </w:r>
          </w:p>
        </w:tc>
        <w:tc>
          <w:tcPr>
            <w:tcW w:w="4075" w:type="dxa"/>
          </w:tcPr>
          <w:p w14:paraId="5DE5059A" w14:textId="12D728DC" w:rsidR="00151D91" w:rsidRPr="00151D91" w:rsidRDefault="00151D91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eastAsia="Times New Roman" w:hAnsi="Times New Roman" w:cs="Times New Roman"/>
                <w:b/>
                <w:lang w:eastAsia="lt-LT"/>
              </w:rPr>
              <w:t>Įstaigos pavadinimas</w:t>
            </w:r>
          </w:p>
        </w:tc>
        <w:tc>
          <w:tcPr>
            <w:tcW w:w="3260" w:type="dxa"/>
          </w:tcPr>
          <w:p w14:paraId="3614CD2C" w14:textId="41402C80" w:rsidR="00151D91" w:rsidRPr="00151D91" w:rsidRDefault="00151D91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  <w:b/>
              </w:rPr>
              <w:t>Adresas</w:t>
            </w:r>
          </w:p>
        </w:tc>
      </w:tr>
      <w:tr w:rsidR="00151D91" w:rsidRPr="00151D91" w14:paraId="2CFC5F20" w14:textId="77777777" w:rsidTr="006A1659">
        <w:tc>
          <w:tcPr>
            <w:tcW w:w="1553" w:type="dxa"/>
          </w:tcPr>
          <w:p w14:paraId="16BF28B3" w14:textId="406F3715" w:rsidR="00151D91" w:rsidRPr="00151D91" w:rsidRDefault="00151D91">
            <w:pPr>
              <w:rPr>
                <w:rFonts w:ascii="Times New Roman" w:hAnsi="Times New Roman" w:cs="Times New Roman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Alytaus </w:t>
            </w:r>
          </w:p>
        </w:tc>
        <w:tc>
          <w:tcPr>
            <w:tcW w:w="1030" w:type="dxa"/>
          </w:tcPr>
          <w:p w14:paraId="543B622D" w14:textId="1DD566C4" w:rsidR="00151D91" w:rsidRPr="00151D91" w:rsidRDefault="00151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5" w:type="dxa"/>
          </w:tcPr>
          <w:p w14:paraId="3E892475" w14:textId="3D85E1FC" w:rsidR="00151D91" w:rsidRPr="00151D91" w:rsidRDefault="00151D91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1. Alytaus miesto moterų krizių centras</w:t>
            </w:r>
          </w:p>
        </w:tc>
        <w:tc>
          <w:tcPr>
            <w:tcW w:w="3260" w:type="dxa"/>
          </w:tcPr>
          <w:p w14:paraId="2E4876A5" w14:textId="3124E62D" w:rsidR="00151D91" w:rsidRPr="00151D91" w:rsidRDefault="00151D91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Topolių g. 10-18, Alytus</w:t>
            </w:r>
          </w:p>
        </w:tc>
      </w:tr>
      <w:tr w:rsidR="00151D91" w:rsidRPr="00151D91" w14:paraId="56C33019" w14:textId="77777777" w:rsidTr="006A1659">
        <w:tc>
          <w:tcPr>
            <w:tcW w:w="1553" w:type="dxa"/>
            <w:vAlign w:val="center"/>
          </w:tcPr>
          <w:p w14:paraId="68DA1787" w14:textId="699C6F5D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Kauno </w:t>
            </w:r>
          </w:p>
        </w:tc>
        <w:tc>
          <w:tcPr>
            <w:tcW w:w="1030" w:type="dxa"/>
          </w:tcPr>
          <w:p w14:paraId="75A1A03B" w14:textId="1ED42687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5" w:type="dxa"/>
          </w:tcPr>
          <w:p w14:paraId="7038B6F6" w14:textId="05324C31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1. Kauno apskrities moterų krizių centras</w:t>
            </w:r>
          </w:p>
          <w:p w14:paraId="0FAF2CFC" w14:textId="0A8EC345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2. Asociacija „Kauno moterų linija“</w:t>
            </w:r>
          </w:p>
          <w:p w14:paraId="5DADD636" w14:textId="21E5DEFF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3. Moterų teisių asociacija</w:t>
            </w:r>
          </w:p>
          <w:p w14:paraId="11C58C22" w14:textId="780A0EE6" w:rsidR="00151D91" w:rsidRPr="00151D91" w:rsidRDefault="00151D91" w:rsidP="00F73D9A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4. Emocinės pagalbos ir konsultacijų centras (buvęs Raseinių krizių centras)</w:t>
            </w:r>
          </w:p>
        </w:tc>
        <w:tc>
          <w:tcPr>
            <w:tcW w:w="3260" w:type="dxa"/>
          </w:tcPr>
          <w:p w14:paraId="6F2386E6" w14:textId="0698CE6A" w:rsidR="00151D91" w:rsidRDefault="00151D91" w:rsidP="00A60B49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Vaidoto g. 115,</w:t>
            </w:r>
            <w:r w:rsidR="00A60B49">
              <w:rPr>
                <w:rFonts w:ascii="Times New Roman" w:hAnsi="Times New Roman" w:cs="Times New Roman"/>
              </w:rPr>
              <w:t xml:space="preserve"> </w:t>
            </w:r>
            <w:r w:rsidRPr="00151D91">
              <w:rPr>
                <w:rFonts w:ascii="Times New Roman" w:hAnsi="Times New Roman" w:cs="Times New Roman"/>
              </w:rPr>
              <w:t>Kaunas</w:t>
            </w:r>
          </w:p>
          <w:p w14:paraId="57DE8FA7" w14:textId="77777777" w:rsidR="006A1659" w:rsidRPr="00151D91" w:rsidRDefault="006A1659" w:rsidP="00A60B49">
            <w:pPr>
              <w:jc w:val="both"/>
              <w:rPr>
                <w:rFonts w:ascii="Times New Roman" w:hAnsi="Times New Roman" w:cs="Times New Roman"/>
              </w:rPr>
            </w:pPr>
          </w:p>
          <w:p w14:paraId="48742C4F" w14:textId="1D88713E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Vaidoto g. 115-209,</w:t>
            </w:r>
            <w:r w:rsidR="00A60B49">
              <w:rPr>
                <w:rFonts w:ascii="Times New Roman" w:hAnsi="Times New Roman" w:cs="Times New Roman"/>
              </w:rPr>
              <w:t xml:space="preserve"> </w:t>
            </w:r>
            <w:r w:rsidRPr="00151D91">
              <w:rPr>
                <w:rFonts w:ascii="Times New Roman" w:hAnsi="Times New Roman" w:cs="Times New Roman"/>
              </w:rPr>
              <w:t>Kaunas</w:t>
            </w:r>
          </w:p>
          <w:p w14:paraId="451EE8B5" w14:textId="77777777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Gedimino g. 47-105, Kaunas</w:t>
            </w:r>
          </w:p>
          <w:p w14:paraId="629DB204" w14:textId="17289EE2" w:rsidR="00151D91" w:rsidRPr="00151D91" w:rsidRDefault="00151D91" w:rsidP="0009748D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Vytauto Didžiojo g. 1, LT-60144 Raseiniai</w:t>
            </w:r>
          </w:p>
        </w:tc>
      </w:tr>
      <w:tr w:rsidR="00151D91" w:rsidRPr="00151D91" w14:paraId="4CFB8F9F" w14:textId="77777777" w:rsidTr="006A1659">
        <w:tc>
          <w:tcPr>
            <w:tcW w:w="1553" w:type="dxa"/>
          </w:tcPr>
          <w:p w14:paraId="19191776" w14:textId="33DDF080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Klaipėdos </w:t>
            </w:r>
          </w:p>
        </w:tc>
        <w:tc>
          <w:tcPr>
            <w:tcW w:w="1030" w:type="dxa"/>
          </w:tcPr>
          <w:p w14:paraId="3D5E6CE6" w14:textId="4BD6BACC" w:rsidR="00151D91" w:rsidRPr="00151D91" w:rsidRDefault="00151D91" w:rsidP="00151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5" w:type="dxa"/>
          </w:tcPr>
          <w:p w14:paraId="72A5BE50" w14:textId="548CEC9F" w:rsidR="00151D91" w:rsidRPr="00151D91" w:rsidRDefault="00151D91" w:rsidP="00151D91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1. Klaipėdos socialinės ir psichologinės pagalbos centras</w:t>
            </w:r>
          </w:p>
        </w:tc>
        <w:tc>
          <w:tcPr>
            <w:tcW w:w="3260" w:type="dxa"/>
          </w:tcPr>
          <w:p w14:paraId="5B8308F5" w14:textId="2EF5D1C6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Smilčių g. 5, Klaipėda</w:t>
            </w:r>
          </w:p>
        </w:tc>
      </w:tr>
      <w:tr w:rsidR="00151D91" w:rsidRPr="00151D91" w14:paraId="4D409F37" w14:textId="77777777" w:rsidTr="006A1659">
        <w:tc>
          <w:tcPr>
            <w:tcW w:w="1553" w:type="dxa"/>
          </w:tcPr>
          <w:p w14:paraId="69C1A0D3" w14:textId="1FF45348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Marijampolės </w:t>
            </w:r>
          </w:p>
        </w:tc>
        <w:tc>
          <w:tcPr>
            <w:tcW w:w="1030" w:type="dxa"/>
          </w:tcPr>
          <w:p w14:paraId="78EC5BF9" w14:textId="07C8EEF7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5" w:type="dxa"/>
          </w:tcPr>
          <w:p w14:paraId="4443A53B" w14:textId="6A8484ED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1. Marijampolės apskrities moters veiklos centras</w:t>
            </w:r>
          </w:p>
        </w:tc>
        <w:tc>
          <w:tcPr>
            <w:tcW w:w="3260" w:type="dxa"/>
          </w:tcPr>
          <w:p w14:paraId="72269575" w14:textId="0F387531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Kęstučio g. 3-12,</w:t>
            </w:r>
            <w:r w:rsidR="006A1659">
              <w:rPr>
                <w:rFonts w:ascii="Times New Roman" w:hAnsi="Times New Roman" w:cs="Times New Roman"/>
              </w:rPr>
              <w:t xml:space="preserve"> </w:t>
            </w:r>
            <w:r w:rsidRPr="00151D91">
              <w:rPr>
                <w:rFonts w:ascii="Times New Roman" w:hAnsi="Times New Roman" w:cs="Times New Roman"/>
              </w:rPr>
              <w:t>Marijampolė</w:t>
            </w:r>
          </w:p>
        </w:tc>
      </w:tr>
      <w:tr w:rsidR="00151D91" w:rsidRPr="00151D91" w14:paraId="22DD3703" w14:textId="77777777" w:rsidTr="006A1659">
        <w:tc>
          <w:tcPr>
            <w:tcW w:w="1553" w:type="dxa"/>
          </w:tcPr>
          <w:p w14:paraId="4328E89B" w14:textId="2EA50345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Panevėžio </w:t>
            </w:r>
          </w:p>
        </w:tc>
        <w:tc>
          <w:tcPr>
            <w:tcW w:w="1030" w:type="dxa"/>
          </w:tcPr>
          <w:p w14:paraId="4ACA7FA9" w14:textId="42843ED1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5" w:type="dxa"/>
          </w:tcPr>
          <w:p w14:paraId="1370642B" w14:textId="1E916488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1.Kupiškio dekanato „Caritas“</w:t>
            </w:r>
          </w:p>
        </w:tc>
        <w:tc>
          <w:tcPr>
            <w:tcW w:w="3260" w:type="dxa"/>
          </w:tcPr>
          <w:p w14:paraId="59BF81A3" w14:textId="3190ED61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Gedimino g. 1A, Kupiškis</w:t>
            </w:r>
          </w:p>
        </w:tc>
      </w:tr>
      <w:tr w:rsidR="00151D91" w:rsidRPr="00151D91" w14:paraId="29C9231B" w14:textId="77777777" w:rsidTr="006A1659">
        <w:tc>
          <w:tcPr>
            <w:tcW w:w="1553" w:type="dxa"/>
          </w:tcPr>
          <w:p w14:paraId="06633ABC" w14:textId="245D3465" w:rsidR="00151D91" w:rsidRPr="00151D91" w:rsidRDefault="00151D91" w:rsidP="00F73D9A">
            <w:pPr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Šiaulių </w:t>
            </w:r>
          </w:p>
        </w:tc>
        <w:tc>
          <w:tcPr>
            <w:tcW w:w="1030" w:type="dxa"/>
          </w:tcPr>
          <w:p w14:paraId="1C6B7F15" w14:textId="6582C780" w:rsidR="00151D91" w:rsidRPr="00151D91" w:rsidRDefault="007E6D6B" w:rsidP="00F73D9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075" w:type="dxa"/>
          </w:tcPr>
          <w:p w14:paraId="0EBDAF36" w14:textId="55905075" w:rsidR="00151D91" w:rsidRPr="00151D91" w:rsidRDefault="00151D91" w:rsidP="00F73D9A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51D91">
              <w:rPr>
                <w:rFonts w:ascii="Times New Roman" w:eastAsia="Calibri" w:hAnsi="Times New Roman" w:cs="Times New Roman"/>
                <w:kern w:val="0"/>
                <w14:ligatures w14:val="none"/>
              </w:rPr>
              <w:t>1. Moterų veiklos inovacijų centras</w:t>
            </w:r>
          </w:p>
          <w:p w14:paraId="75CF8EDD" w14:textId="6FD8A7B5" w:rsidR="00151D91" w:rsidRPr="00151D91" w:rsidRDefault="00151D91" w:rsidP="00F73D9A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2. Šiaulių rajono savivaldybės socialinių paslaugų centras</w:t>
            </w:r>
          </w:p>
          <w:p w14:paraId="72B968ED" w14:textId="77777777" w:rsidR="00151D91" w:rsidRDefault="00151D91" w:rsidP="00F73D9A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3.</w:t>
            </w:r>
            <w:r w:rsidR="00594981">
              <w:rPr>
                <w:rFonts w:ascii="Times New Roman" w:hAnsi="Times New Roman" w:cs="Times New Roman"/>
              </w:rPr>
              <w:t xml:space="preserve"> </w:t>
            </w:r>
            <w:r w:rsidRPr="00151D91">
              <w:rPr>
                <w:rFonts w:ascii="Times New Roman" w:hAnsi="Times New Roman" w:cs="Times New Roman"/>
              </w:rPr>
              <w:t>Žmogiškųjų išteklių stebėsenos ir plėtros biuras</w:t>
            </w:r>
          </w:p>
          <w:p w14:paraId="27D0F60C" w14:textId="30FBED62" w:rsidR="007E6D6B" w:rsidRPr="00151D91" w:rsidRDefault="007E6D6B" w:rsidP="00F73D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D4683">
              <w:t xml:space="preserve"> </w:t>
            </w:r>
            <w:r w:rsidR="00FD4683" w:rsidRPr="00FD4683">
              <w:rPr>
                <w:rFonts w:ascii="Times New Roman" w:hAnsi="Times New Roman" w:cs="Times New Roman"/>
              </w:rPr>
              <w:t>Viešoji įstaiga Šiaurės Lietuvos kolegija</w:t>
            </w:r>
          </w:p>
        </w:tc>
        <w:tc>
          <w:tcPr>
            <w:tcW w:w="3260" w:type="dxa"/>
          </w:tcPr>
          <w:p w14:paraId="2F33CC5B" w14:textId="77777777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Aušros al. 64, Šiauliai</w:t>
            </w:r>
          </w:p>
          <w:p w14:paraId="45A87DF9" w14:textId="070C80B1" w:rsidR="00151D91" w:rsidRPr="00151D91" w:rsidRDefault="00151D91" w:rsidP="00594981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J. Basanavičiaus g. 7, Kuršėnų m., Šiaulių r.</w:t>
            </w:r>
          </w:p>
          <w:p w14:paraId="4FC4EB89" w14:textId="77777777" w:rsid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P. Višinskio g. 34, Šiauliai</w:t>
            </w:r>
          </w:p>
          <w:p w14:paraId="4280F573" w14:textId="77777777" w:rsidR="00FD4683" w:rsidRDefault="00FD4683" w:rsidP="00F73D9A">
            <w:pPr>
              <w:rPr>
                <w:rFonts w:ascii="Times New Roman" w:hAnsi="Times New Roman" w:cs="Times New Roman"/>
              </w:rPr>
            </w:pPr>
          </w:p>
          <w:p w14:paraId="167BE33C" w14:textId="663ED721" w:rsidR="00FD4683" w:rsidRPr="00151D91" w:rsidRDefault="00940EB0" w:rsidP="00F73D9A">
            <w:pPr>
              <w:rPr>
                <w:rFonts w:ascii="Times New Roman" w:hAnsi="Times New Roman" w:cs="Times New Roman"/>
              </w:rPr>
            </w:pPr>
            <w:r w:rsidRPr="00940EB0">
              <w:rPr>
                <w:rFonts w:ascii="Times New Roman" w:hAnsi="Times New Roman" w:cs="Times New Roman"/>
              </w:rPr>
              <w:t>Tilžės g. 22, Šiauliai</w:t>
            </w:r>
          </w:p>
        </w:tc>
      </w:tr>
      <w:tr w:rsidR="00151D91" w:rsidRPr="00151D91" w14:paraId="78A47973" w14:textId="77777777" w:rsidTr="006A1659">
        <w:tc>
          <w:tcPr>
            <w:tcW w:w="1553" w:type="dxa"/>
          </w:tcPr>
          <w:p w14:paraId="1F284D63" w14:textId="26AFCCC0" w:rsidR="00151D91" w:rsidRPr="00151D91" w:rsidRDefault="00151D91" w:rsidP="00F73D9A">
            <w:pPr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Tauragės </w:t>
            </w:r>
          </w:p>
        </w:tc>
        <w:tc>
          <w:tcPr>
            <w:tcW w:w="1030" w:type="dxa"/>
          </w:tcPr>
          <w:p w14:paraId="3C069D62" w14:textId="232A60CC" w:rsidR="00151D91" w:rsidRPr="00151D91" w:rsidRDefault="00151D91" w:rsidP="00151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5" w:type="dxa"/>
          </w:tcPr>
          <w:p w14:paraId="682D9D43" w14:textId="62F715A7" w:rsidR="00151D91" w:rsidRPr="00151D91" w:rsidRDefault="00151D91" w:rsidP="00151D91">
            <w:pPr>
              <w:jc w:val="both"/>
              <w:rPr>
                <w:rFonts w:ascii="Times New Roman" w:hAnsi="Times New Roman" w:cs="Times New Roman"/>
              </w:rPr>
            </w:pPr>
            <w:bookmarkStart w:id="1" w:name="_Hlk89767098"/>
            <w:r w:rsidRPr="00151D91">
              <w:rPr>
                <w:rFonts w:ascii="Times New Roman" w:hAnsi="Times New Roman" w:cs="Times New Roman"/>
              </w:rPr>
              <w:t>1. Tauragės moters užimtumo ir informacijos centras</w:t>
            </w:r>
            <w:bookmarkEnd w:id="1"/>
          </w:p>
        </w:tc>
        <w:tc>
          <w:tcPr>
            <w:tcW w:w="3260" w:type="dxa"/>
          </w:tcPr>
          <w:p w14:paraId="38F70C6D" w14:textId="600EA40E" w:rsidR="00151D91" w:rsidRPr="00151D91" w:rsidRDefault="00151D91" w:rsidP="00151D91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V. Kudirkos g. 9, kab. 12  Tauragė</w:t>
            </w:r>
          </w:p>
        </w:tc>
      </w:tr>
      <w:tr w:rsidR="00151D91" w:rsidRPr="00151D91" w14:paraId="609195DC" w14:textId="77777777" w:rsidTr="006A1659">
        <w:tc>
          <w:tcPr>
            <w:tcW w:w="1553" w:type="dxa"/>
          </w:tcPr>
          <w:p w14:paraId="1E87205C" w14:textId="414EB538" w:rsidR="00151D91" w:rsidRPr="00151D91" w:rsidRDefault="00151D91" w:rsidP="00F73D9A">
            <w:pPr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Telšių </w:t>
            </w:r>
          </w:p>
        </w:tc>
        <w:tc>
          <w:tcPr>
            <w:tcW w:w="1030" w:type="dxa"/>
          </w:tcPr>
          <w:p w14:paraId="2CDD1546" w14:textId="2BD02549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5" w:type="dxa"/>
          </w:tcPr>
          <w:p w14:paraId="40F1328D" w14:textId="64D079CA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1. Telšių krizių centras</w:t>
            </w:r>
          </w:p>
        </w:tc>
        <w:tc>
          <w:tcPr>
            <w:tcW w:w="3260" w:type="dxa"/>
          </w:tcPr>
          <w:p w14:paraId="002D2FDB" w14:textId="353D06E6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Džiugo g. 6, Telšiai</w:t>
            </w:r>
          </w:p>
        </w:tc>
      </w:tr>
      <w:tr w:rsidR="00151D91" w:rsidRPr="00151D91" w14:paraId="4019B65C" w14:textId="77777777" w:rsidTr="006A1659">
        <w:tc>
          <w:tcPr>
            <w:tcW w:w="1553" w:type="dxa"/>
          </w:tcPr>
          <w:p w14:paraId="0C625F92" w14:textId="038B0C86" w:rsidR="00151D91" w:rsidRPr="00151D91" w:rsidRDefault="00151D91" w:rsidP="00F73D9A">
            <w:pPr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Utenos </w:t>
            </w:r>
          </w:p>
        </w:tc>
        <w:tc>
          <w:tcPr>
            <w:tcW w:w="1030" w:type="dxa"/>
          </w:tcPr>
          <w:p w14:paraId="02B84D1A" w14:textId="6B333DAE" w:rsidR="00151D91" w:rsidRPr="00151D91" w:rsidRDefault="00151D91" w:rsidP="00151D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5" w:type="dxa"/>
          </w:tcPr>
          <w:p w14:paraId="34F91591" w14:textId="3885DE92" w:rsidR="00151D91" w:rsidRPr="00151D91" w:rsidRDefault="00151D91" w:rsidP="00151D91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1. Anykščių moterų užimtumo ir informacijos centras</w:t>
            </w:r>
          </w:p>
        </w:tc>
        <w:tc>
          <w:tcPr>
            <w:tcW w:w="3260" w:type="dxa"/>
          </w:tcPr>
          <w:p w14:paraId="52BD37FD" w14:textId="128A8FC0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J. Biliūno g. 7, Anykščiai</w:t>
            </w:r>
          </w:p>
        </w:tc>
      </w:tr>
      <w:tr w:rsidR="00151D91" w:rsidRPr="00151D91" w14:paraId="15BE708A" w14:textId="77777777" w:rsidTr="006A1659">
        <w:tc>
          <w:tcPr>
            <w:tcW w:w="1553" w:type="dxa"/>
          </w:tcPr>
          <w:p w14:paraId="1CA9DA8D" w14:textId="086C28BB" w:rsidR="00151D91" w:rsidRPr="00151D91" w:rsidRDefault="00151D91" w:rsidP="00F73D9A">
            <w:pPr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</w:pPr>
            <w:r w:rsidRPr="00F13A0B">
              <w:rPr>
                <w:rFonts w:ascii="Times New Roman" w:eastAsia="Times New Roman" w:hAnsi="Times New Roman" w:cs="Times New Roman"/>
                <w:color w:val="444444"/>
                <w:kern w:val="0"/>
                <w:lang w:eastAsia="lt-LT"/>
                <w14:ligatures w14:val="none"/>
              </w:rPr>
              <w:t xml:space="preserve">Vilniaus </w:t>
            </w:r>
          </w:p>
        </w:tc>
        <w:tc>
          <w:tcPr>
            <w:tcW w:w="1030" w:type="dxa"/>
          </w:tcPr>
          <w:p w14:paraId="0C608768" w14:textId="27D22616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5" w:type="dxa"/>
          </w:tcPr>
          <w:p w14:paraId="46C74335" w14:textId="73728B8D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1. Dingusių žmonių šeimų paramos centras</w:t>
            </w:r>
          </w:p>
          <w:p w14:paraId="43E05877" w14:textId="4F9073B8" w:rsidR="00151D91" w:rsidRPr="00151D91" w:rsidRDefault="00151D91" w:rsidP="00151D91">
            <w:pPr>
              <w:jc w:val="both"/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2. Ukmergės rajono savivaldybės visuomenės sveikatos biuras</w:t>
            </w:r>
          </w:p>
          <w:p w14:paraId="3B3219CE" w14:textId="73B44763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3. Vilniaus arkivyskupijos Caritas</w:t>
            </w:r>
          </w:p>
        </w:tc>
        <w:tc>
          <w:tcPr>
            <w:tcW w:w="3260" w:type="dxa"/>
          </w:tcPr>
          <w:p w14:paraId="1FA9A924" w14:textId="77777777" w:rsid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Laisvės pr. 60-718, Vilnius</w:t>
            </w:r>
          </w:p>
          <w:p w14:paraId="1F86C64A" w14:textId="77777777" w:rsidR="00134FC1" w:rsidRPr="00151D91" w:rsidRDefault="00134FC1" w:rsidP="00F73D9A">
            <w:pPr>
              <w:rPr>
                <w:rFonts w:ascii="Times New Roman" w:hAnsi="Times New Roman" w:cs="Times New Roman"/>
              </w:rPr>
            </w:pPr>
          </w:p>
          <w:p w14:paraId="7E5B66EC" w14:textId="77777777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Deltuvos g. 19, Ukmergė</w:t>
            </w:r>
          </w:p>
          <w:p w14:paraId="751D16DC" w14:textId="77777777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</w:p>
          <w:p w14:paraId="0C14D1B9" w14:textId="5A631A5C" w:rsidR="00151D91" w:rsidRPr="00151D91" w:rsidRDefault="00151D91" w:rsidP="00F73D9A">
            <w:pPr>
              <w:rPr>
                <w:rFonts w:ascii="Times New Roman" w:hAnsi="Times New Roman" w:cs="Times New Roman"/>
              </w:rPr>
            </w:pPr>
            <w:r w:rsidRPr="00151D91">
              <w:rPr>
                <w:rFonts w:ascii="Times New Roman" w:hAnsi="Times New Roman" w:cs="Times New Roman"/>
              </w:rPr>
              <w:t>M. K. Paco g. 4, Vilnius</w:t>
            </w:r>
          </w:p>
        </w:tc>
      </w:tr>
    </w:tbl>
    <w:p w14:paraId="4C893CE5" w14:textId="5EE84BCD" w:rsidR="00FF60C9" w:rsidRDefault="00FF60C9"/>
    <w:p w14:paraId="6D90D6BF" w14:textId="77777777" w:rsidR="00235361" w:rsidRDefault="00235361"/>
    <w:sectPr w:rsidR="00235361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93E6" w14:textId="77777777" w:rsidR="002D14FE" w:rsidRDefault="002D14FE" w:rsidP="005908A3">
      <w:pPr>
        <w:spacing w:after="0" w:line="240" w:lineRule="auto"/>
      </w:pPr>
      <w:r>
        <w:separator/>
      </w:r>
    </w:p>
  </w:endnote>
  <w:endnote w:type="continuationSeparator" w:id="0">
    <w:p w14:paraId="4E063C84" w14:textId="77777777" w:rsidR="002D14FE" w:rsidRDefault="002D14FE" w:rsidP="0059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8A0F" w14:textId="221556FF" w:rsidR="005908A3" w:rsidRDefault="002354D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B72F28" wp14:editId="41124E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70205"/>
              <wp:effectExtent l="0" t="0" r="1905" b="0"/>
              <wp:wrapNone/>
              <wp:docPr id="692194777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E565E" w14:textId="56041F3A" w:rsidR="002354D2" w:rsidRPr="002354D2" w:rsidRDefault="002354D2" w:rsidP="002354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54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72F28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9BE565E" w14:textId="56041F3A" w:rsidR="002354D2" w:rsidRPr="002354D2" w:rsidRDefault="002354D2" w:rsidP="002354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54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1203" w14:textId="2C624ECD" w:rsidR="005908A3" w:rsidRDefault="002354D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75D5E1" wp14:editId="742030AD">
              <wp:simplePos x="1078173" y="1014711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70205"/>
              <wp:effectExtent l="0" t="0" r="1905" b="0"/>
              <wp:wrapNone/>
              <wp:docPr id="1065872793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14296" w14:textId="1E943349" w:rsidR="002354D2" w:rsidRPr="002354D2" w:rsidRDefault="002354D2" w:rsidP="002354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54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5D5E1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CF14296" w14:textId="1E943349" w:rsidR="002354D2" w:rsidRPr="002354D2" w:rsidRDefault="002354D2" w:rsidP="002354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54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C61F" w14:textId="41A0CE20" w:rsidR="005908A3" w:rsidRDefault="002354D2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1072EC" wp14:editId="3E703A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70205"/>
              <wp:effectExtent l="0" t="0" r="1905" b="0"/>
              <wp:wrapNone/>
              <wp:docPr id="710116684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A30C5" w14:textId="2B0DE5E3" w:rsidR="002354D2" w:rsidRPr="002354D2" w:rsidRDefault="002354D2" w:rsidP="002354D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54D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072EC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C5A30C5" w14:textId="2B0DE5E3" w:rsidR="002354D2" w:rsidRPr="002354D2" w:rsidRDefault="002354D2" w:rsidP="002354D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354D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159A" w14:textId="77777777" w:rsidR="002D14FE" w:rsidRDefault="002D14FE" w:rsidP="005908A3">
      <w:pPr>
        <w:spacing w:after="0" w:line="240" w:lineRule="auto"/>
      </w:pPr>
      <w:r>
        <w:separator/>
      </w:r>
    </w:p>
  </w:footnote>
  <w:footnote w:type="continuationSeparator" w:id="0">
    <w:p w14:paraId="04F7FFDB" w14:textId="77777777" w:rsidR="002D14FE" w:rsidRDefault="002D14FE" w:rsidP="00590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9A"/>
    <w:rsid w:val="0009748D"/>
    <w:rsid w:val="00134FC1"/>
    <w:rsid w:val="00151D91"/>
    <w:rsid w:val="00235361"/>
    <w:rsid w:val="002354D2"/>
    <w:rsid w:val="00245BFB"/>
    <w:rsid w:val="0028159C"/>
    <w:rsid w:val="002D14FE"/>
    <w:rsid w:val="005908A3"/>
    <w:rsid w:val="00594981"/>
    <w:rsid w:val="006A1659"/>
    <w:rsid w:val="007E6D6B"/>
    <w:rsid w:val="00802488"/>
    <w:rsid w:val="00836F2B"/>
    <w:rsid w:val="008E222F"/>
    <w:rsid w:val="00940EB0"/>
    <w:rsid w:val="00A60B49"/>
    <w:rsid w:val="00CC6FB8"/>
    <w:rsid w:val="00EF332A"/>
    <w:rsid w:val="00F73D9A"/>
    <w:rsid w:val="00FD4683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CD14"/>
  <w15:chartTrackingRefBased/>
  <w15:docId w15:val="{BAC4EA56-F83D-4822-A59D-2B2AC142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D9A"/>
  </w:style>
  <w:style w:type="paragraph" w:styleId="Antrat1">
    <w:name w:val="heading 1"/>
    <w:basedOn w:val="prastasis"/>
    <w:next w:val="prastasis"/>
    <w:link w:val="Antrat1Diagrama"/>
    <w:uiPriority w:val="9"/>
    <w:qFormat/>
    <w:rsid w:val="00F73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3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3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3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3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3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3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3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3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3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3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3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3D9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3D9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3D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3D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3D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3D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3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3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3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3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3D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3D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3D9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3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3D9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3D9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7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908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08A3"/>
  </w:style>
  <w:style w:type="paragraph" w:styleId="Antrats">
    <w:name w:val="header"/>
    <w:basedOn w:val="prastasis"/>
    <w:link w:val="AntratsDiagrama"/>
    <w:uiPriority w:val="99"/>
    <w:semiHidden/>
    <w:unhideWhenUsed/>
    <w:rsid w:val="00EF33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F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Petraitienė</dc:creator>
  <cp:keywords/>
  <dc:description/>
  <cp:lastModifiedBy>Agnė Petraitienė</cp:lastModifiedBy>
  <cp:revision>15</cp:revision>
  <dcterms:created xsi:type="dcterms:W3CDTF">2025-04-08T10:36:00Z</dcterms:created>
  <dcterms:modified xsi:type="dcterms:W3CDTF">2026-03-13T08:35:00Z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2a53854c,29420dd9,3f87ed99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