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B5EEE" w14:textId="77777777" w:rsidR="006F7ED3" w:rsidRPr="00221497" w:rsidRDefault="006F7ED3" w:rsidP="006F7ED3">
      <w:pPr>
        <w:jc w:val="center"/>
        <w:rPr>
          <w:rFonts w:ascii="Times New Roman" w:hAnsi="Times New Roman" w:cs="Times New Roman"/>
          <w:b/>
          <w:lang w:val="lt-LT"/>
        </w:rPr>
      </w:pPr>
      <w:r w:rsidRPr="00221497">
        <w:rPr>
          <w:rFonts w:ascii="Times New Roman" w:hAnsi="Times New Roman" w:cs="Times New Roman"/>
          <w:b/>
          <w:lang w:val="lt-LT"/>
        </w:rPr>
        <w:t>PRAŠYMAS ĮTRAUKTI KLAUSIMĄ Į LIETUVOS RESPUBLIKOS TRIŠALĖS TARYBOS POSĖDŽIO DARBOTVARKĘ</w:t>
      </w:r>
    </w:p>
    <w:p w14:paraId="2B35A103" w14:textId="77777777" w:rsidR="006F7ED3" w:rsidRPr="00221497" w:rsidRDefault="006F7ED3" w:rsidP="006F7ED3">
      <w:pPr>
        <w:jc w:val="center"/>
        <w:rPr>
          <w:rFonts w:ascii="Times New Roman" w:hAnsi="Times New Roman" w:cs="Times New Roman"/>
          <w:lang w:val="lt-LT"/>
        </w:rPr>
      </w:pPr>
    </w:p>
    <w:p w14:paraId="436EADAE" w14:textId="5300EA69" w:rsidR="006F7ED3" w:rsidRPr="00221497" w:rsidRDefault="006F7ED3" w:rsidP="006F7ED3">
      <w:pPr>
        <w:jc w:val="center"/>
        <w:rPr>
          <w:rFonts w:ascii="Times New Roman" w:hAnsi="Times New Roman" w:cs="Times New Roman"/>
          <w:lang w:val="lt-LT"/>
        </w:rPr>
      </w:pPr>
      <w:r w:rsidRPr="00221497">
        <w:rPr>
          <w:rFonts w:ascii="Times New Roman" w:hAnsi="Times New Roman" w:cs="Times New Roman"/>
          <w:lang w:val="lt-LT"/>
        </w:rPr>
        <w:t>202</w:t>
      </w:r>
      <w:r w:rsidR="008A25EF" w:rsidRPr="00221497">
        <w:rPr>
          <w:rFonts w:ascii="Times New Roman" w:hAnsi="Times New Roman" w:cs="Times New Roman"/>
          <w:lang w:val="lt-LT"/>
        </w:rPr>
        <w:t>6</w:t>
      </w:r>
      <w:r w:rsidRPr="00221497">
        <w:rPr>
          <w:rFonts w:ascii="Times New Roman" w:hAnsi="Times New Roman" w:cs="Times New Roman"/>
          <w:lang w:val="lt-LT"/>
        </w:rPr>
        <w:t xml:space="preserve"> m. </w:t>
      </w:r>
      <w:r w:rsidR="008A25EF" w:rsidRPr="00221497">
        <w:rPr>
          <w:rFonts w:ascii="Times New Roman" w:hAnsi="Times New Roman" w:cs="Times New Roman"/>
          <w:lang w:val="lt-LT"/>
        </w:rPr>
        <w:t>sausio</w:t>
      </w:r>
      <w:r w:rsidR="00C86A4C" w:rsidRPr="00221497">
        <w:rPr>
          <w:rFonts w:ascii="Times New Roman" w:hAnsi="Times New Roman" w:cs="Times New Roman"/>
          <w:lang w:val="lt-LT"/>
        </w:rPr>
        <w:t xml:space="preserve"> </w:t>
      </w:r>
      <w:r w:rsidR="00186539" w:rsidRPr="00221497">
        <w:rPr>
          <w:rFonts w:ascii="Times New Roman" w:hAnsi="Times New Roman" w:cs="Times New Roman"/>
          <w:lang w:val="lt-LT"/>
        </w:rPr>
        <w:t xml:space="preserve">mėn. </w:t>
      </w:r>
      <w:r w:rsidR="00C86A4C" w:rsidRPr="00221497">
        <w:rPr>
          <w:rFonts w:ascii="Times New Roman" w:hAnsi="Times New Roman" w:cs="Times New Roman"/>
          <w:lang w:val="lt-LT"/>
        </w:rPr>
        <w:t>2</w:t>
      </w:r>
      <w:r w:rsidR="00926830" w:rsidRPr="00221497">
        <w:rPr>
          <w:rFonts w:ascii="Times New Roman" w:hAnsi="Times New Roman" w:cs="Times New Roman"/>
          <w:lang w:val="lt-LT"/>
        </w:rPr>
        <w:t>7</w:t>
      </w:r>
      <w:r w:rsidR="00C86A4C" w:rsidRPr="00221497">
        <w:rPr>
          <w:rFonts w:ascii="Times New Roman" w:hAnsi="Times New Roman" w:cs="Times New Roman"/>
          <w:lang w:val="lt-LT"/>
        </w:rPr>
        <w:t xml:space="preserve"> </w:t>
      </w:r>
      <w:r w:rsidRPr="00221497">
        <w:rPr>
          <w:rFonts w:ascii="Times New Roman" w:hAnsi="Times New Roman" w:cs="Times New Roman"/>
          <w:lang w:val="lt-LT"/>
        </w:rPr>
        <w:t>d.</w:t>
      </w:r>
    </w:p>
    <w:p w14:paraId="0809D1E4" w14:textId="77777777" w:rsidR="006F7ED3" w:rsidRPr="00221497" w:rsidRDefault="006F7ED3" w:rsidP="006F7ED3">
      <w:pPr>
        <w:jc w:val="center"/>
        <w:rPr>
          <w:rFonts w:ascii="Times New Roman" w:hAnsi="Times New Roman" w:cs="Times New Roman"/>
          <w:u w:val="single"/>
          <w:lang w:val="lt-LT"/>
        </w:rPr>
      </w:pPr>
    </w:p>
    <w:p w14:paraId="7BC5DDF5" w14:textId="77777777" w:rsidR="006F7ED3" w:rsidRPr="00221497" w:rsidRDefault="006F7ED3" w:rsidP="006F7ED3">
      <w:pPr>
        <w:rPr>
          <w:rFonts w:ascii="Times New Roman" w:hAnsi="Times New Roman" w:cs="Times New Roman"/>
          <w:lang w:val="lt-LT"/>
        </w:rPr>
      </w:pP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817"/>
        <w:gridCol w:w="2977"/>
        <w:gridCol w:w="5953"/>
      </w:tblGrid>
      <w:tr w:rsidR="006F7ED3" w:rsidRPr="009F414D" w14:paraId="0ED45905" w14:textId="77777777" w:rsidTr="00F2272E">
        <w:tc>
          <w:tcPr>
            <w:tcW w:w="817" w:type="dxa"/>
          </w:tcPr>
          <w:p w14:paraId="70E100CE" w14:textId="77777777" w:rsidR="006F7ED3" w:rsidRPr="00221497" w:rsidRDefault="006F7ED3" w:rsidP="0092683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977" w:type="dxa"/>
          </w:tcPr>
          <w:p w14:paraId="02E8C1F8" w14:textId="77777777" w:rsidR="006F7ED3" w:rsidRPr="00221497" w:rsidRDefault="006F7ED3" w:rsidP="00926830">
            <w:pPr>
              <w:rPr>
                <w:rFonts w:ascii="Times New Roman" w:hAnsi="Times New Roman" w:cs="Times New Roman"/>
                <w:lang w:val="lt-LT"/>
              </w:rPr>
            </w:pPr>
            <w:r w:rsidRPr="00221497">
              <w:rPr>
                <w:rFonts w:ascii="Times New Roman" w:hAnsi="Times New Roman" w:cs="Times New Roman"/>
                <w:lang w:val="lt-LT"/>
              </w:rPr>
              <w:t>Pavadinimas</w:t>
            </w:r>
          </w:p>
        </w:tc>
        <w:tc>
          <w:tcPr>
            <w:tcW w:w="5953" w:type="dxa"/>
          </w:tcPr>
          <w:p w14:paraId="5B1EFBAD" w14:textId="77777777" w:rsidR="006F7ED3" w:rsidRDefault="00926830" w:rsidP="00926830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9F414D">
              <w:rPr>
                <w:rFonts w:ascii="Times New Roman" w:hAnsi="Times New Roman" w:cs="Times New Roman"/>
                <w:b/>
                <w:bCs/>
                <w:lang w:val="lt-LT"/>
              </w:rPr>
              <w:t>Dėl vyresnio amžiaus (50+ / 60+) asmenų užimtumo situacijos ir bendrų sprendimų galimybių.</w:t>
            </w:r>
          </w:p>
          <w:p w14:paraId="03167006" w14:textId="7E9CFCD1" w:rsidR="009F414D" w:rsidRPr="009F414D" w:rsidRDefault="009F414D" w:rsidP="00926830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</w:tr>
      <w:tr w:rsidR="006F7ED3" w:rsidRPr="009F414D" w14:paraId="7B847BEE" w14:textId="77777777" w:rsidTr="006F7ED3">
        <w:trPr>
          <w:trHeight w:val="606"/>
        </w:trPr>
        <w:tc>
          <w:tcPr>
            <w:tcW w:w="817" w:type="dxa"/>
          </w:tcPr>
          <w:p w14:paraId="0367C933" w14:textId="77777777" w:rsidR="006F7ED3" w:rsidRPr="00221497" w:rsidRDefault="006F7ED3" w:rsidP="0092683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977" w:type="dxa"/>
          </w:tcPr>
          <w:p w14:paraId="3F9E4C5F" w14:textId="77777777" w:rsidR="006F7ED3" w:rsidRPr="00221497" w:rsidRDefault="006F7ED3" w:rsidP="00926830">
            <w:pPr>
              <w:rPr>
                <w:rFonts w:ascii="Times New Roman" w:hAnsi="Times New Roman" w:cs="Times New Roman"/>
                <w:lang w:val="lt-LT"/>
              </w:rPr>
            </w:pPr>
            <w:r w:rsidRPr="00221497">
              <w:rPr>
                <w:rFonts w:ascii="Times New Roman" w:hAnsi="Times New Roman" w:cs="Times New Roman"/>
                <w:lang w:val="lt-LT"/>
              </w:rPr>
              <w:t>Siūlytojas</w:t>
            </w:r>
          </w:p>
        </w:tc>
        <w:tc>
          <w:tcPr>
            <w:tcW w:w="5953" w:type="dxa"/>
          </w:tcPr>
          <w:p w14:paraId="36E49DBF" w14:textId="7B09F09C" w:rsidR="006F7ED3" w:rsidRPr="00221497" w:rsidRDefault="009F414D" w:rsidP="00926830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Darbdavių organizacijos kaip LRTT šalis</w:t>
            </w:r>
          </w:p>
        </w:tc>
      </w:tr>
      <w:tr w:rsidR="006F7ED3" w:rsidRPr="009F414D" w14:paraId="4BEE1ED6" w14:textId="77777777" w:rsidTr="00F2272E">
        <w:tc>
          <w:tcPr>
            <w:tcW w:w="817" w:type="dxa"/>
          </w:tcPr>
          <w:p w14:paraId="2493479C" w14:textId="77777777" w:rsidR="006F7ED3" w:rsidRPr="00221497" w:rsidRDefault="006F7ED3" w:rsidP="0092683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977" w:type="dxa"/>
          </w:tcPr>
          <w:p w14:paraId="412EDFBF" w14:textId="77777777" w:rsidR="006F7ED3" w:rsidRPr="00221497" w:rsidRDefault="006F7ED3" w:rsidP="00926830">
            <w:pPr>
              <w:rPr>
                <w:rFonts w:ascii="Times New Roman" w:hAnsi="Times New Roman" w:cs="Times New Roman"/>
                <w:lang w:val="lt-LT"/>
              </w:rPr>
            </w:pPr>
            <w:r w:rsidRPr="00221497">
              <w:rPr>
                <w:rFonts w:ascii="Times New Roman" w:hAnsi="Times New Roman" w:cs="Times New Roman"/>
                <w:lang w:val="lt-LT"/>
              </w:rPr>
              <w:t>Trumpas pristatymas</w:t>
            </w:r>
          </w:p>
        </w:tc>
        <w:tc>
          <w:tcPr>
            <w:tcW w:w="5953" w:type="dxa"/>
          </w:tcPr>
          <w:p w14:paraId="3270A739" w14:textId="77777777" w:rsidR="00926830" w:rsidRPr="00221497" w:rsidRDefault="00926830" w:rsidP="0092683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221497">
              <w:rPr>
                <w:rFonts w:ascii="Times New Roman" w:hAnsi="Times New Roman" w:cs="Times New Roman"/>
                <w:lang w:val="lt-LT"/>
              </w:rPr>
              <w:t xml:space="preserve">Siūloma Lietuvos Respublikos trišalėje taryboje aptarti </w:t>
            </w:r>
            <w:r w:rsidRPr="00221497">
              <w:rPr>
                <w:rFonts w:ascii="Times New Roman" w:hAnsi="Times New Roman" w:cs="Times New Roman"/>
                <w:b/>
                <w:bCs/>
                <w:lang w:val="lt-LT"/>
              </w:rPr>
              <w:t>vyresnio amžiaus (50+ / 60+) asmenų padėtį darbo rinkoje</w:t>
            </w:r>
            <w:r w:rsidRPr="00221497">
              <w:rPr>
                <w:rFonts w:ascii="Times New Roman" w:hAnsi="Times New Roman" w:cs="Times New Roman"/>
                <w:lang w:val="lt-LT"/>
              </w:rPr>
              <w:t>, jų užimtumo iššūkius ir galimas bendras priemones, skirtas šios grupės aktyvesniam ir tvaresniam įsitraukimui į darbo rinką.</w:t>
            </w:r>
          </w:p>
          <w:p w14:paraId="26CBF6F9" w14:textId="77777777" w:rsidR="00926830" w:rsidRPr="00221497" w:rsidRDefault="00926830" w:rsidP="0092683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221497">
              <w:rPr>
                <w:rFonts w:ascii="Times New Roman" w:hAnsi="Times New Roman" w:cs="Times New Roman"/>
                <w:lang w:val="lt-LT"/>
              </w:rPr>
              <w:t xml:space="preserve">Darbo rinkos praktika rodo, kad vyresnio amžiaus darbuotojai dažnai susiduria ne tik su kvalifikacijos ar sveikatos klausimais, bet ir su </w:t>
            </w:r>
            <w:r w:rsidRPr="00221497">
              <w:rPr>
                <w:rFonts w:ascii="Times New Roman" w:hAnsi="Times New Roman" w:cs="Times New Roman"/>
                <w:b/>
                <w:bCs/>
                <w:lang w:val="lt-LT"/>
              </w:rPr>
              <w:t>požiūrio, vidinės organizacijų kultūros bei darbo organizavimo barjerais</w:t>
            </w:r>
            <w:r w:rsidRPr="00221497">
              <w:rPr>
                <w:rFonts w:ascii="Times New Roman" w:hAnsi="Times New Roman" w:cs="Times New Roman"/>
                <w:lang w:val="lt-LT"/>
              </w:rPr>
              <w:t>. Tuo pačiu ši darbuotojų grupė turi reikšmingą patirtį, kompetencijas ir potencialą, kuris šiuo metu nėra pilnai išnaudojamas.</w:t>
            </w:r>
          </w:p>
          <w:p w14:paraId="3E4A8571" w14:textId="50DE975F" w:rsidR="006F7ED3" w:rsidRPr="00221497" w:rsidRDefault="00926830" w:rsidP="0092683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221497">
              <w:rPr>
                <w:rFonts w:ascii="Times New Roman" w:hAnsi="Times New Roman" w:cs="Times New Roman"/>
                <w:lang w:val="lt-LT"/>
              </w:rPr>
              <w:t xml:space="preserve">Siūloma šią temą nagrinėti kompleksiškai – derinant </w:t>
            </w:r>
            <w:r w:rsidRPr="00221497">
              <w:rPr>
                <w:rFonts w:ascii="Times New Roman" w:hAnsi="Times New Roman" w:cs="Times New Roman"/>
                <w:b/>
                <w:bCs/>
                <w:lang w:val="lt-LT"/>
              </w:rPr>
              <w:t>Užimtumo tarnybos turimus tyrimus ir duomenis</w:t>
            </w:r>
            <w:r w:rsidRPr="00221497">
              <w:rPr>
                <w:rFonts w:ascii="Times New Roman" w:hAnsi="Times New Roman" w:cs="Times New Roman"/>
                <w:lang w:val="lt-LT"/>
              </w:rPr>
              <w:t xml:space="preserve">, valstybės taikomas priemones bei darbdavių vaidmenį kuriant amžiui draugišką darbo aplinką. Tai galėtų tapti pagrindu </w:t>
            </w:r>
            <w:r w:rsidRPr="00221497">
              <w:rPr>
                <w:rFonts w:ascii="Times New Roman" w:hAnsi="Times New Roman" w:cs="Times New Roman"/>
                <w:b/>
                <w:bCs/>
                <w:lang w:val="lt-LT"/>
              </w:rPr>
              <w:t>bendroms socialinėms iniciatyvoms</w:t>
            </w:r>
            <w:r w:rsidRPr="00221497">
              <w:rPr>
                <w:rFonts w:ascii="Times New Roman" w:hAnsi="Times New Roman" w:cs="Times New Roman"/>
                <w:lang w:val="lt-LT"/>
              </w:rPr>
              <w:t>, skirtoms skatinti vyresnio amžiaus asmenų užimtumą ir ilgesnį dalyvavimą darbo rinkoje.</w:t>
            </w:r>
          </w:p>
        </w:tc>
      </w:tr>
      <w:tr w:rsidR="006F7ED3" w:rsidRPr="009F414D" w14:paraId="2E19B458" w14:textId="77777777" w:rsidTr="00F2272E">
        <w:tc>
          <w:tcPr>
            <w:tcW w:w="817" w:type="dxa"/>
          </w:tcPr>
          <w:p w14:paraId="0921C8F8" w14:textId="77777777" w:rsidR="006F7ED3" w:rsidRPr="00221497" w:rsidRDefault="006F7ED3" w:rsidP="0092683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977" w:type="dxa"/>
          </w:tcPr>
          <w:p w14:paraId="702781AC" w14:textId="77777777" w:rsidR="006F7ED3" w:rsidRPr="00221497" w:rsidRDefault="006F7ED3" w:rsidP="00926830">
            <w:pPr>
              <w:rPr>
                <w:rFonts w:ascii="Times New Roman" w:hAnsi="Times New Roman" w:cs="Times New Roman"/>
                <w:lang w:val="lt-LT"/>
              </w:rPr>
            </w:pPr>
            <w:r w:rsidRPr="00221497">
              <w:rPr>
                <w:rFonts w:ascii="Times New Roman" w:hAnsi="Times New Roman" w:cs="Times New Roman"/>
                <w:lang w:val="lt-LT"/>
              </w:rPr>
              <w:t>Pranešėjas</w:t>
            </w:r>
          </w:p>
        </w:tc>
        <w:tc>
          <w:tcPr>
            <w:tcW w:w="5953" w:type="dxa"/>
          </w:tcPr>
          <w:p w14:paraId="3712AB39" w14:textId="77777777" w:rsidR="00926830" w:rsidRPr="00221497" w:rsidRDefault="00926830" w:rsidP="00926830">
            <w:pPr>
              <w:rPr>
                <w:rFonts w:ascii="Times New Roman" w:hAnsi="Times New Roman" w:cs="Times New Roman"/>
                <w:lang w:val="lt-LT"/>
              </w:rPr>
            </w:pPr>
            <w:r w:rsidRPr="00221497">
              <w:rPr>
                <w:rFonts w:ascii="Times New Roman" w:hAnsi="Times New Roman" w:cs="Times New Roman"/>
                <w:b/>
                <w:bCs/>
                <w:lang w:val="lt-LT"/>
              </w:rPr>
              <w:t>Reda Stankevičienė</w:t>
            </w:r>
            <w:r w:rsidRPr="00221497">
              <w:rPr>
                <w:rFonts w:ascii="Times New Roman" w:hAnsi="Times New Roman" w:cs="Times New Roman"/>
                <w:lang w:val="lt-LT"/>
              </w:rPr>
              <w:t>,</w:t>
            </w:r>
            <w:r w:rsidRPr="00221497">
              <w:rPr>
                <w:rFonts w:ascii="Times New Roman" w:hAnsi="Times New Roman" w:cs="Times New Roman"/>
                <w:lang w:val="lt-LT"/>
              </w:rPr>
              <w:br/>
              <w:t xml:space="preserve">Lietuvos pramonininkų konfederacijos Darbo ir socialinės politikos, žmogiškųjų išteklių komiteto pirmininkė – </w:t>
            </w:r>
            <w:r w:rsidRPr="00221497">
              <w:rPr>
                <w:rFonts w:ascii="Times New Roman" w:hAnsi="Times New Roman" w:cs="Times New Roman"/>
                <w:b/>
                <w:bCs/>
                <w:lang w:val="lt-LT"/>
              </w:rPr>
              <w:t>temos pristatymas ir darbdavių pozicijos pateikimas</w:t>
            </w:r>
            <w:r w:rsidRPr="00221497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36A68A70" w14:textId="0C441500" w:rsidR="006F7ED3" w:rsidRPr="00221497" w:rsidRDefault="00926830" w:rsidP="00926830">
            <w:pPr>
              <w:rPr>
                <w:rFonts w:ascii="Times New Roman" w:hAnsi="Times New Roman" w:cs="Times New Roman"/>
                <w:lang w:val="lt-LT"/>
              </w:rPr>
            </w:pPr>
            <w:r w:rsidRPr="00221497">
              <w:rPr>
                <w:rFonts w:ascii="Times New Roman" w:hAnsi="Times New Roman" w:cs="Times New Roman"/>
                <w:b/>
                <w:bCs/>
                <w:lang w:val="lt-LT"/>
              </w:rPr>
              <w:t>Inga Balnanosienė</w:t>
            </w:r>
            <w:r w:rsidRPr="00221497">
              <w:rPr>
                <w:rFonts w:ascii="Times New Roman" w:hAnsi="Times New Roman" w:cs="Times New Roman"/>
                <w:lang w:val="lt-LT"/>
              </w:rPr>
              <w:t>,</w:t>
            </w:r>
            <w:r w:rsidRPr="00221497">
              <w:rPr>
                <w:rFonts w:ascii="Times New Roman" w:hAnsi="Times New Roman" w:cs="Times New Roman"/>
                <w:lang w:val="lt-LT"/>
              </w:rPr>
              <w:br/>
              <w:t xml:space="preserve">Užimtumo tarnybos prie Socialinės apsaugos ir darbo ministerijos direktorė – </w:t>
            </w:r>
            <w:r w:rsidRPr="00221497">
              <w:rPr>
                <w:rFonts w:ascii="Times New Roman" w:hAnsi="Times New Roman" w:cs="Times New Roman"/>
                <w:b/>
                <w:bCs/>
                <w:lang w:val="lt-LT"/>
              </w:rPr>
              <w:t>vyresnio amžiaus (50+ / 60+) asmenų užimtumo situacijos rodiklių, tendencijų ir analizės pristatymas</w:t>
            </w:r>
            <w:r w:rsidRPr="00221497"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="006F7ED3" w:rsidRPr="00221497" w14:paraId="061A5A37" w14:textId="77777777" w:rsidTr="00F2272E">
        <w:tc>
          <w:tcPr>
            <w:tcW w:w="817" w:type="dxa"/>
          </w:tcPr>
          <w:p w14:paraId="2B285CA7" w14:textId="77777777" w:rsidR="006F7ED3" w:rsidRPr="00221497" w:rsidRDefault="006F7ED3" w:rsidP="0092683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977" w:type="dxa"/>
          </w:tcPr>
          <w:p w14:paraId="46772D7D" w14:textId="77777777" w:rsidR="006F7ED3" w:rsidRPr="00221497" w:rsidRDefault="006F7ED3" w:rsidP="00926830">
            <w:pPr>
              <w:rPr>
                <w:rFonts w:ascii="Times New Roman" w:hAnsi="Times New Roman" w:cs="Times New Roman"/>
                <w:lang w:val="lt-LT"/>
              </w:rPr>
            </w:pPr>
            <w:r w:rsidRPr="00221497">
              <w:rPr>
                <w:rFonts w:ascii="Times New Roman" w:hAnsi="Times New Roman" w:cs="Times New Roman"/>
                <w:lang w:val="lt-LT"/>
              </w:rPr>
              <w:t>Aptarimo būdas ir siūlomi sprendimai</w:t>
            </w:r>
          </w:p>
        </w:tc>
        <w:tc>
          <w:tcPr>
            <w:tcW w:w="5953" w:type="dxa"/>
          </w:tcPr>
          <w:p w14:paraId="630925E7" w14:textId="77777777" w:rsidR="00896A4C" w:rsidRPr="00221497" w:rsidRDefault="00896A4C" w:rsidP="00926830">
            <w:pPr>
              <w:rPr>
                <w:rFonts w:ascii="Times New Roman" w:hAnsi="Times New Roman" w:cs="Times New Roman"/>
                <w:lang w:val="lt-LT"/>
              </w:rPr>
            </w:pPr>
            <w:r w:rsidRPr="00221497">
              <w:rPr>
                <w:rFonts w:ascii="Times New Roman" w:hAnsi="Times New Roman" w:cs="Times New Roman"/>
                <w:lang w:val="lt-LT"/>
              </w:rPr>
              <w:t>Informacijos pristatymas ir diskusijos</w:t>
            </w:r>
          </w:p>
          <w:p w14:paraId="6518DE70" w14:textId="7D036B40" w:rsidR="006F7ED3" w:rsidRPr="00221497" w:rsidRDefault="006F7ED3" w:rsidP="00221497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7ED3" w:rsidRPr="009F414D" w14:paraId="479E60FF" w14:textId="77777777" w:rsidTr="00F2272E">
        <w:tc>
          <w:tcPr>
            <w:tcW w:w="817" w:type="dxa"/>
          </w:tcPr>
          <w:p w14:paraId="3C039632" w14:textId="77777777" w:rsidR="006F7ED3" w:rsidRPr="00221497" w:rsidRDefault="006F7ED3" w:rsidP="0092683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977" w:type="dxa"/>
          </w:tcPr>
          <w:p w14:paraId="70A5C810" w14:textId="77777777" w:rsidR="006F7ED3" w:rsidRPr="00221497" w:rsidRDefault="006F7ED3" w:rsidP="00926830">
            <w:pPr>
              <w:rPr>
                <w:rFonts w:ascii="Times New Roman" w:hAnsi="Times New Roman" w:cs="Times New Roman"/>
                <w:lang w:val="lt-LT"/>
              </w:rPr>
            </w:pPr>
            <w:r w:rsidRPr="00221497">
              <w:rPr>
                <w:rFonts w:ascii="Times New Roman" w:hAnsi="Times New Roman" w:cs="Times New Roman"/>
                <w:lang w:val="lt-LT"/>
              </w:rPr>
              <w:t>Kviestiniai asmenys</w:t>
            </w:r>
          </w:p>
        </w:tc>
        <w:tc>
          <w:tcPr>
            <w:tcW w:w="5953" w:type="dxa"/>
          </w:tcPr>
          <w:p w14:paraId="22F90E18" w14:textId="0466CFB5" w:rsidR="006F7ED3" w:rsidRPr="00221497" w:rsidRDefault="00C86A4C" w:rsidP="00926830">
            <w:pPr>
              <w:rPr>
                <w:rFonts w:ascii="Times New Roman" w:hAnsi="Times New Roman" w:cs="Times New Roman"/>
                <w:lang w:val="lt-LT"/>
              </w:rPr>
            </w:pPr>
            <w:r w:rsidRPr="00221497">
              <w:rPr>
                <w:rFonts w:ascii="Times New Roman" w:hAnsi="Times New Roman" w:cs="Times New Roman"/>
                <w:lang w:val="lt-LT"/>
              </w:rPr>
              <w:t>Užimtumo tarnybos prie SADM atstovai</w:t>
            </w:r>
          </w:p>
        </w:tc>
      </w:tr>
      <w:tr w:rsidR="006F7ED3" w:rsidRPr="009F414D" w14:paraId="7757219C" w14:textId="77777777" w:rsidTr="00F2272E">
        <w:tc>
          <w:tcPr>
            <w:tcW w:w="817" w:type="dxa"/>
          </w:tcPr>
          <w:p w14:paraId="21FBEBE8" w14:textId="77777777" w:rsidR="006F7ED3" w:rsidRPr="00221497" w:rsidRDefault="006F7ED3" w:rsidP="0092683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977" w:type="dxa"/>
          </w:tcPr>
          <w:p w14:paraId="5895F1E1" w14:textId="77777777" w:rsidR="006F7ED3" w:rsidRPr="00221497" w:rsidRDefault="006F7ED3" w:rsidP="00926830">
            <w:pPr>
              <w:rPr>
                <w:rFonts w:ascii="Times New Roman" w:hAnsi="Times New Roman" w:cs="Times New Roman"/>
                <w:lang w:val="lt-LT"/>
              </w:rPr>
            </w:pPr>
            <w:r w:rsidRPr="00221497">
              <w:rPr>
                <w:rFonts w:ascii="Times New Roman" w:hAnsi="Times New Roman" w:cs="Times New Roman"/>
                <w:lang w:val="lt-LT"/>
              </w:rPr>
              <w:t>Sprendimo projektas</w:t>
            </w:r>
          </w:p>
        </w:tc>
        <w:tc>
          <w:tcPr>
            <w:tcW w:w="5953" w:type="dxa"/>
          </w:tcPr>
          <w:p w14:paraId="0B6D3356" w14:textId="6DDEB8FB" w:rsidR="006F7ED3" w:rsidRPr="00221497" w:rsidRDefault="00926830" w:rsidP="00926830">
            <w:pPr>
              <w:rPr>
                <w:rFonts w:ascii="Times New Roman" w:hAnsi="Times New Roman" w:cs="Times New Roman"/>
                <w:lang w:val="lt-LT"/>
              </w:rPr>
            </w:pPr>
            <w:r w:rsidRPr="00221497">
              <w:rPr>
                <w:rFonts w:ascii="Times New Roman" w:hAnsi="Times New Roman" w:cs="Times New Roman"/>
                <w:lang w:val="lt-LT"/>
              </w:rPr>
              <w:t>Siūlyti inicijuoti tolimesnį darbą Trišalės tarybos formatu, siekiant parengti bendras rekomendacijas ir galimas iniciatyvas, skirtas vyresnio amžiaus asmenų užimtumo didinimui.</w:t>
            </w:r>
          </w:p>
        </w:tc>
      </w:tr>
      <w:tr w:rsidR="006F7ED3" w:rsidRPr="00221497" w14:paraId="23A12CE3" w14:textId="77777777" w:rsidTr="00F2272E">
        <w:tc>
          <w:tcPr>
            <w:tcW w:w="817" w:type="dxa"/>
          </w:tcPr>
          <w:p w14:paraId="64B166CA" w14:textId="77777777" w:rsidR="006F7ED3" w:rsidRPr="00221497" w:rsidRDefault="006F7ED3" w:rsidP="0092683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977" w:type="dxa"/>
          </w:tcPr>
          <w:p w14:paraId="04C13CD0" w14:textId="77777777" w:rsidR="006F7ED3" w:rsidRPr="00221497" w:rsidRDefault="006F7ED3" w:rsidP="00926830">
            <w:pPr>
              <w:rPr>
                <w:rFonts w:ascii="Times New Roman" w:hAnsi="Times New Roman" w:cs="Times New Roman"/>
                <w:lang w:val="lt-LT"/>
              </w:rPr>
            </w:pPr>
            <w:r w:rsidRPr="00221497">
              <w:rPr>
                <w:rFonts w:ascii="Times New Roman" w:hAnsi="Times New Roman" w:cs="Times New Roman"/>
                <w:lang w:val="lt-LT"/>
              </w:rPr>
              <w:t>Papildoma medžiaga</w:t>
            </w:r>
          </w:p>
        </w:tc>
        <w:tc>
          <w:tcPr>
            <w:tcW w:w="5953" w:type="dxa"/>
          </w:tcPr>
          <w:p w14:paraId="04469A7C" w14:textId="39C2D641" w:rsidR="006F7ED3" w:rsidRPr="00221497" w:rsidRDefault="00926830" w:rsidP="00926830">
            <w:pPr>
              <w:rPr>
                <w:rFonts w:ascii="Times New Roman" w:hAnsi="Times New Roman" w:cs="Times New Roman"/>
                <w:lang w:val="lt-LT"/>
              </w:rPr>
            </w:pPr>
            <w:r w:rsidRPr="00221497">
              <w:rPr>
                <w:rFonts w:ascii="Times New Roman" w:hAnsi="Times New Roman" w:cs="Times New Roman"/>
                <w:lang w:val="lt-LT"/>
              </w:rPr>
              <w:t>-</w:t>
            </w:r>
          </w:p>
        </w:tc>
      </w:tr>
    </w:tbl>
    <w:p w14:paraId="7943CFE3" w14:textId="77777777" w:rsidR="006F7ED3" w:rsidRPr="00221497" w:rsidRDefault="006F7ED3" w:rsidP="006F7ED3">
      <w:pPr>
        <w:rPr>
          <w:rFonts w:ascii="Times New Roman" w:hAnsi="Times New Roman" w:cs="Times New Roman"/>
          <w:lang w:val="lt-LT"/>
        </w:rPr>
      </w:pPr>
    </w:p>
    <w:p w14:paraId="398B25FC" w14:textId="77777777" w:rsidR="006F7ED3" w:rsidRPr="00221497" w:rsidRDefault="006F7ED3" w:rsidP="006F7ED3">
      <w:pPr>
        <w:rPr>
          <w:rFonts w:ascii="Times New Roman" w:hAnsi="Times New Roman" w:cs="Times New Roman"/>
          <w:lang w:val="lt-LT"/>
        </w:rPr>
      </w:pPr>
    </w:p>
    <w:p w14:paraId="2A3D0B64" w14:textId="645029E9" w:rsidR="006F7ED3" w:rsidRPr="00221497" w:rsidRDefault="006F7ED3" w:rsidP="006F7ED3">
      <w:pPr>
        <w:rPr>
          <w:rFonts w:ascii="Times New Roman" w:hAnsi="Times New Roman" w:cs="Times New Roman"/>
          <w:lang w:val="lt-LT"/>
        </w:rPr>
      </w:pPr>
      <w:r w:rsidRPr="00221497">
        <w:rPr>
          <w:rFonts w:ascii="Times New Roman" w:hAnsi="Times New Roman" w:cs="Times New Roman"/>
          <w:lang w:val="lt-LT"/>
        </w:rPr>
        <w:t xml:space="preserve">Teikėjas: </w:t>
      </w:r>
      <w:r w:rsidR="008A25EF" w:rsidRPr="00221497">
        <w:rPr>
          <w:rFonts w:ascii="Times New Roman" w:hAnsi="Times New Roman" w:cs="Times New Roman"/>
          <w:lang w:val="lt-LT"/>
        </w:rPr>
        <w:t>L</w:t>
      </w:r>
      <w:r w:rsidR="00C86A4C" w:rsidRPr="00221497">
        <w:rPr>
          <w:rFonts w:ascii="Times New Roman" w:hAnsi="Times New Roman" w:cs="Times New Roman"/>
          <w:lang w:val="lt-LT"/>
        </w:rPr>
        <w:t>ietuvos pramonininkų konfederacija</w:t>
      </w:r>
    </w:p>
    <w:p w14:paraId="02EAC2D0" w14:textId="77777777" w:rsidR="006F7ED3" w:rsidRPr="00221497" w:rsidRDefault="006F7ED3">
      <w:pPr>
        <w:rPr>
          <w:rFonts w:ascii="Times New Roman" w:hAnsi="Times New Roman" w:cs="Times New Roman"/>
          <w:lang w:val="lt-LT"/>
        </w:rPr>
      </w:pPr>
    </w:p>
    <w:sectPr w:rsidR="006F7ED3" w:rsidRPr="00221497">
      <w:footerReference w:type="even" r:id="rId7"/>
      <w:footerReference w:type="default" r:id="rId8"/>
      <w:footerReference w:type="firs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A6E83" w14:textId="77777777" w:rsidR="009F414D" w:rsidRDefault="009F414D" w:rsidP="009F414D">
      <w:r>
        <w:separator/>
      </w:r>
    </w:p>
  </w:endnote>
  <w:endnote w:type="continuationSeparator" w:id="0">
    <w:p w14:paraId="40CC5DD8" w14:textId="77777777" w:rsidR="009F414D" w:rsidRDefault="009F414D" w:rsidP="009F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CB828" w14:textId="526C9FF7" w:rsidR="009F414D" w:rsidRDefault="009F414D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41A358" wp14:editId="4433F3C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02200" cy="345440"/>
              <wp:effectExtent l="0" t="0" r="12700" b="0"/>
              <wp:wrapNone/>
              <wp:docPr id="1271267691" name="Teksto laukas 2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22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45061B" w14:textId="2A08044A" w:rsidR="009F414D" w:rsidRPr="004D0C51" w:rsidRDefault="009F414D" w:rsidP="009F414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pt-BR"/>
                            </w:rPr>
                          </w:pPr>
                          <w:r w:rsidRPr="004D0C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pt-BR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1A358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6" type="#_x0000_t202" alt="Socialinės apsaugos ir darbo ministerija bei pavaldžios įstaigos | Vidiniam naudojimui" style="position:absolute;margin-left:0;margin-top:0;width:386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345061B" w14:textId="2A08044A" w:rsidR="009F414D" w:rsidRPr="004D0C51" w:rsidRDefault="009F414D" w:rsidP="009F414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pt-BR"/>
                      </w:rPr>
                    </w:pPr>
                    <w:r w:rsidRPr="004D0C5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pt-BR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9DCC" w14:textId="1A052B45" w:rsidR="009F414D" w:rsidRDefault="009F414D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359BF45" wp14:editId="7C759AD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02200" cy="345440"/>
              <wp:effectExtent l="0" t="0" r="12700" b="0"/>
              <wp:wrapNone/>
              <wp:docPr id="692593770" name="Teksto laukas 3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22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65FE1F" w14:textId="40D29F30" w:rsidR="009F414D" w:rsidRPr="004D0C51" w:rsidRDefault="009F414D" w:rsidP="009F414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pt-BR"/>
                            </w:rPr>
                          </w:pPr>
                          <w:r w:rsidRPr="004D0C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pt-BR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59BF45" id="_x0000_t202" coordsize="21600,21600" o:spt="202" path="m,l,21600r21600,l21600,xe">
              <v:stroke joinstyle="miter"/>
              <v:path gradientshapeok="t" o:connecttype="rect"/>
            </v:shapetype>
            <v:shape id="Teksto laukas 3" o:spid="_x0000_s1027" type="#_x0000_t202" alt="Socialinės apsaugos ir darbo ministerija bei pavaldžios įstaigos | Vidiniam naudojimui" style="position:absolute;margin-left:0;margin-top:0;width:386pt;height:27.2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165FE1F" w14:textId="40D29F30" w:rsidR="009F414D" w:rsidRPr="004D0C51" w:rsidRDefault="009F414D" w:rsidP="009F414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pt-BR"/>
                      </w:rPr>
                    </w:pPr>
                    <w:r w:rsidRPr="004D0C5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pt-BR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42401" w14:textId="358E0B5D" w:rsidR="009F414D" w:rsidRDefault="009F414D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556C9AD" wp14:editId="317A528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02200" cy="345440"/>
              <wp:effectExtent l="0" t="0" r="12700" b="0"/>
              <wp:wrapNone/>
              <wp:docPr id="2036668421" name="Teksto laukas 1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22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8990" w14:textId="47B2407D" w:rsidR="009F414D" w:rsidRPr="004D0C51" w:rsidRDefault="009F414D" w:rsidP="009F414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pt-BR"/>
                            </w:rPr>
                          </w:pPr>
                          <w:r w:rsidRPr="004D0C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pt-BR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6C9AD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8" type="#_x0000_t202" alt="Socialinės apsaugos ir darbo ministerija bei pavaldžios įstaigos | Vidiniam naudojimui" style="position:absolute;margin-left:0;margin-top:0;width:386pt;height:27.2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7A88990" w14:textId="47B2407D" w:rsidR="009F414D" w:rsidRPr="004D0C51" w:rsidRDefault="009F414D" w:rsidP="009F414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pt-BR"/>
                      </w:rPr>
                    </w:pPr>
                    <w:r w:rsidRPr="004D0C5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pt-BR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86F65" w14:textId="77777777" w:rsidR="009F414D" w:rsidRDefault="009F414D" w:rsidP="009F414D">
      <w:r>
        <w:separator/>
      </w:r>
    </w:p>
  </w:footnote>
  <w:footnote w:type="continuationSeparator" w:id="0">
    <w:p w14:paraId="0EDADE54" w14:textId="77777777" w:rsidR="009F414D" w:rsidRDefault="009F414D" w:rsidP="009F4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454B7"/>
    <w:multiLevelType w:val="hybridMultilevel"/>
    <w:tmpl w:val="839A47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A56DCA"/>
    <w:multiLevelType w:val="multilevel"/>
    <w:tmpl w:val="562A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7015D6"/>
    <w:multiLevelType w:val="multilevel"/>
    <w:tmpl w:val="D332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8937400">
    <w:abstractNumId w:val="0"/>
  </w:num>
  <w:num w:numId="2" w16cid:durableId="1998992069">
    <w:abstractNumId w:val="1"/>
  </w:num>
  <w:num w:numId="3" w16cid:durableId="586501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D3"/>
    <w:rsid w:val="000E6E27"/>
    <w:rsid w:val="00186539"/>
    <w:rsid w:val="002113AD"/>
    <w:rsid w:val="00213AC3"/>
    <w:rsid w:val="00221497"/>
    <w:rsid w:val="00321654"/>
    <w:rsid w:val="00324436"/>
    <w:rsid w:val="004D0C51"/>
    <w:rsid w:val="006F7ED3"/>
    <w:rsid w:val="00805E7D"/>
    <w:rsid w:val="00806A41"/>
    <w:rsid w:val="00886368"/>
    <w:rsid w:val="00896A4C"/>
    <w:rsid w:val="008A25EF"/>
    <w:rsid w:val="00926830"/>
    <w:rsid w:val="009F414D"/>
    <w:rsid w:val="00B46F1B"/>
    <w:rsid w:val="00C86A4C"/>
    <w:rsid w:val="00D20030"/>
    <w:rsid w:val="00EC4E6F"/>
    <w:rsid w:val="00FC12C9"/>
    <w:rsid w:val="00FE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4D0B0"/>
  <w15:docId w15:val="{711692A6-E1AE-4CB1-89F1-FF594AD0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7ED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6F7ED3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F7ED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F41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414D"/>
    <w:rPr>
      <w:rFonts w:eastAsiaTheme="minorEastAsia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semiHidden/>
    <w:unhideWhenUsed/>
    <w:rsid w:val="00806A4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06A41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d7caaaa-5b58-4151-a93c-a7beabc3b2f0}" enabled="1" method="Privileged" siteId="{6062c8a2-d353-46c2-92d8-0dd75d1f4b6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1285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Valda Pranckuvienė</dc:creator>
  <cp:lastModifiedBy>Valda Pranckuvienė</cp:lastModifiedBy>
  <cp:revision>5</cp:revision>
  <dcterms:created xsi:type="dcterms:W3CDTF">2026-01-27T18:06:00Z</dcterms:created>
  <dcterms:modified xsi:type="dcterms:W3CDTF">2026-01-28T12:57:00Z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79651805,4bc6016b,2948246a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Socialinės apsaugos ir darbo ministerija bei pavaldžios įstaigos | Vidiniam naudojimui</vt:lpwstr>
  </property>
</Properties>
</file>